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08" w:rsidRPr="002E3E41" w:rsidRDefault="002F26A1" w:rsidP="002E3E4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Practice Tests Set 7 –</w:t>
      </w:r>
      <w:r w:rsidR="00237E08" w:rsidRPr="002E3E41">
        <w:rPr>
          <w:rFonts w:ascii="Times New Roman" w:hAnsi="Times New Roman"/>
          <w:b/>
          <w:sz w:val="24"/>
          <w:szCs w:val="24"/>
        </w:rPr>
        <w:t xml:space="preserve"> Paper 1</w:t>
      </w:r>
      <w:r w:rsidR="00237E08">
        <w:rPr>
          <w:rFonts w:ascii="Times New Roman" w:hAnsi="Times New Roman"/>
          <w:b/>
          <w:sz w:val="24"/>
          <w:szCs w:val="24"/>
        </w:rPr>
        <w:t>H</w:t>
      </w:r>
      <w:r w:rsidR="00237E08" w:rsidRPr="002E3E41">
        <w:rPr>
          <w:rFonts w:ascii="Times New Roman" w:hAnsi="Times New Roman"/>
          <w:b/>
          <w:sz w:val="24"/>
          <w:szCs w:val="24"/>
        </w:rPr>
        <w:t xml:space="preserve"> mark scheme – Spring 2018</w:t>
      </w:r>
    </w:p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709"/>
        <w:gridCol w:w="2893"/>
        <w:gridCol w:w="2040"/>
        <w:gridCol w:w="877"/>
        <w:gridCol w:w="5975"/>
      </w:tblGrid>
      <w:tr w:rsidR="00237E08" w:rsidRPr="002E3E41" w:rsidTr="00295052">
        <w:trPr>
          <w:tblHeader/>
        </w:trPr>
        <w:tc>
          <w:tcPr>
            <w:tcW w:w="1175" w:type="dxa"/>
            <w:gridSpan w:val="2"/>
            <w:shd w:val="clear" w:color="auto" w:fill="E0E0E0"/>
          </w:tcPr>
          <w:p w:rsidR="00237E08" w:rsidRPr="0033715D" w:rsidRDefault="00237E08" w:rsidP="0033715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Qn</w:t>
            </w:r>
            <w:proofErr w:type="spellEnd"/>
          </w:p>
        </w:tc>
        <w:tc>
          <w:tcPr>
            <w:tcW w:w="2893" w:type="dxa"/>
            <w:shd w:val="clear" w:color="auto" w:fill="E0E0E0"/>
          </w:tcPr>
          <w:p w:rsidR="00237E08" w:rsidRPr="0033715D" w:rsidRDefault="00237E08" w:rsidP="0033715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Working</w:t>
            </w:r>
          </w:p>
        </w:tc>
        <w:tc>
          <w:tcPr>
            <w:tcW w:w="2040" w:type="dxa"/>
            <w:shd w:val="clear" w:color="auto" w:fill="E0E0E0"/>
          </w:tcPr>
          <w:p w:rsidR="00237E08" w:rsidRPr="0033715D" w:rsidRDefault="00237E08" w:rsidP="0033715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Answer</w:t>
            </w:r>
          </w:p>
        </w:tc>
        <w:tc>
          <w:tcPr>
            <w:tcW w:w="877" w:type="dxa"/>
            <w:shd w:val="clear" w:color="auto" w:fill="E0E0E0"/>
          </w:tcPr>
          <w:p w:rsidR="00237E08" w:rsidRPr="0033715D" w:rsidRDefault="00237E08" w:rsidP="0033715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Mark</w:t>
            </w:r>
          </w:p>
        </w:tc>
        <w:tc>
          <w:tcPr>
            <w:tcW w:w="5975" w:type="dxa"/>
            <w:shd w:val="clear" w:color="auto" w:fill="E0E0E0"/>
          </w:tcPr>
          <w:p w:rsidR="00237E08" w:rsidRPr="0033715D" w:rsidRDefault="00237E08" w:rsidP="0033715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Notes</w:t>
            </w:r>
          </w:p>
        </w:tc>
      </w:tr>
      <w:tr w:rsidR="00237E08" w:rsidRPr="002E3E41" w:rsidTr="00295052">
        <w:tc>
          <w:tcPr>
            <w:tcW w:w="466" w:type="dxa"/>
            <w:tcBorders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37E08" w:rsidRPr="0033715D" w:rsidRDefault="00237E08" w:rsidP="00295052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(a)</w:t>
            </w:r>
            <w:r w:rsidR="00295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371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93" w:type="dxa"/>
            <w:tcBorders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237E08" w:rsidRPr="0033715D" w:rsidRDefault="002E16A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37E08" w:rsidRPr="0033715D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877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(ii)</w:t>
            </w: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37E08" w:rsidRPr="0033715D" w:rsidRDefault="002E16A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37E08" w:rsidRPr="0033715D">
              <w:rPr>
                <w:rFonts w:ascii="Times New Roman" w:hAnsi="Times New Roman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nil"/>
              <w:bottom w:val="nil"/>
            </w:tcBorders>
          </w:tcPr>
          <w:p w:rsidR="00237E08" w:rsidRPr="0033715D" w:rsidRDefault="002E16A8" w:rsidP="002E16A8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position w:val="-6"/>
                <w:sz w:val="24"/>
                <w:szCs w:val="24"/>
              </w:rPr>
              <w:object w:dxaOrig="11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18pt" o:ole="">
                  <v:imagedata r:id="rId6" o:title=""/>
                </v:shape>
                <o:OLEObject Type="Embed" ProgID="Equation.DSMT4" ShapeID="_x0000_i1025" DrawAspect="Content" ObjectID="_1581918348" r:id="rId7"/>
              </w:objec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5D">
              <w:rPr>
                <w:rFonts w:ascii="Times New Roman" w:hAnsi="Times New Roman"/>
                <w:position w:val="-24"/>
                <w:sz w:val="24"/>
                <w:szCs w:val="24"/>
              </w:rPr>
              <w:object w:dxaOrig="680" w:dyaOrig="660">
                <v:shape id="_x0000_i1026" type="#_x0000_t75" style="width:34.8pt;height:33pt" o:ole="">
                  <v:imagedata r:id="rId8" o:title=""/>
                </v:shape>
                <o:OLEObject Type="Embed" ProgID="Equation.DSMT4" ShapeID="_x0000_i1026" DrawAspect="Content" ObjectID="_1581918349" r:id="rId9"/>
              </w:objec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proofErr w:type="spellEnd"/>
            <w:r w:rsidRPr="0033715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3715D">
              <w:rPr>
                <w:rFonts w:ascii="Times New Roman" w:hAnsi="Times New Roman"/>
                <w:b/>
                <w:position w:val="-24"/>
                <w:sz w:val="24"/>
                <w:szCs w:val="24"/>
              </w:rPr>
              <w:object w:dxaOrig="760" w:dyaOrig="660">
                <v:shape id="_x0000_i1027" type="#_x0000_t75" style="width:37.8pt;height:33pt" o:ole="">
                  <v:imagedata r:id="rId10" o:title=""/>
                </v:shape>
                <o:OLEObject Type="Embed" ProgID="Equation.DSMT4" ShapeID="_x0000_i1027" DrawAspect="Content" ObjectID="_1581918350" r:id="rId11"/>
              </w:object>
            </w: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proofErr w:type="spellEnd"/>
            <w:r w:rsidRPr="0033715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3715D">
              <w:rPr>
                <w:rFonts w:ascii="Times New Roman" w:hAnsi="Times New Roman"/>
                <w:b/>
                <w:position w:val="-6"/>
                <w:sz w:val="24"/>
                <w:szCs w:val="24"/>
              </w:rPr>
              <w:object w:dxaOrig="1020" w:dyaOrig="320">
                <v:shape id="_x0000_i1028" type="#_x0000_t75" style="width:50.4pt;height:15.6pt" o:ole="">
                  <v:imagedata r:id="rId12" o:title=""/>
                </v:shape>
                <o:OLEObject Type="Embed" ProgID="Equation.DSMT4" ShapeID="_x0000_i1028" DrawAspect="Content" ObjectID="_1581918351" r:id="rId13"/>
              </w:objec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nil"/>
              <w:bottom w:val="nil"/>
            </w:tcBorders>
          </w:tcPr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M1    or a correct equation in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EC22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>e</w:t>
            </w:r>
            <w:r w:rsidR="00EC22CF">
              <w:rPr>
                <w:rFonts w:ascii="Times New Roman" w:hAnsi="Times New Roman"/>
                <w:sz w:val="24"/>
                <w:szCs w:val="24"/>
              </w:rPr>
              <w:t>.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g.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+ 3 = 10  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+ 3 − 6 = 4</w:t>
            </w:r>
          </w:p>
          <w:p w:rsidR="00237E08" w:rsidRPr="0033715D" w:rsidRDefault="00EC22CF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  <w:r w:rsidR="002E1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16A8">
              <w:rPr>
                <w:rFonts w:ascii="Times New Roman" w:hAnsi="Times New Roman"/>
                <w:sz w:val="24"/>
                <w:szCs w:val="24"/>
              </w:rPr>
              <w:t>cao</w:t>
            </w:r>
            <w:bookmarkStart w:id="0" w:name="_GoBack"/>
            <w:bookmarkEnd w:id="0"/>
            <w:proofErr w:type="spellEnd"/>
          </w:p>
        </w:tc>
      </w:tr>
      <w:tr w:rsidR="00237E08" w:rsidRPr="002E3E41" w:rsidTr="00295052">
        <w:tc>
          <w:tcPr>
            <w:tcW w:w="466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7" w:type="dxa"/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M1 3 or 7 identified as a common factor 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237E08" w:rsidRPr="002E3E41" w:rsidTr="00295052">
        <w:tc>
          <w:tcPr>
            <w:tcW w:w="466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525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sym w:font="Symbol" w:char="F0B8"/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040" w:type="dxa"/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877" w:type="dxa"/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237E08" w:rsidRPr="002E3E41" w:rsidTr="00295052">
        <w:tc>
          <w:tcPr>
            <w:tcW w:w="466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bottom w:val="nil"/>
            </w:tcBorders>
          </w:tcPr>
          <w:p w:rsidR="00237E08" w:rsidRPr="0033715D" w:rsidRDefault="00237E08" w:rsidP="006E2A7F">
            <w:pPr>
              <w:pStyle w:val="Heading1"/>
              <w:spacing w:beforeLines="20" w:before="48" w:line="360" w:lineRule="auto"/>
              <w:jc w:val="left"/>
              <w:rPr>
                <w:sz w:val="24"/>
                <w:szCs w:val="24"/>
              </w:rPr>
            </w:pPr>
            <w:r w:rsidRPr="0033715D">
              <w:rPr>
                <w:sz w:val="24"/>
                <w:szCs w:val="24"/>
              </w:rPr>
              <w:t>3 + 5 + 7 or 15</w:t>
            </w:r>
          </w:p>
        </w:tc>
        <w:tc>
          <w:tcPr>
            <w:tcW w:w="2040" w:type="dxa"/>
            <w:tcBorders>
              <w:bottom w:val="nil"/>
            </w:tcBorders>
          </w:tcPr>
          <w:p w:rsidR="00237E08" w:rsidRPr="0033715D" w:rsidRDefault="00237E08" w:rsidP="006E2A7F">
            <w:pPr>
              <w:pStyle w:val="Heading1"/>
              <w:spacing w:beforeLines="20" w:before="48" w:line="360" w:lineRule="auto"/>
              <w:rPr>
                <w:sz w:val="24"/>
                <w:szCs w:val="24"/>
              </w:rPr>
            </w:pPr>
            <w:r w:rsidRPr="0033715D">
              <w:rPr>
                <w:sz w:val="24"/>
                <w:szCs w:val="24"/>
              </w:rPr>
              <w:t>42</w:t>
            </w:r>
          </w:p>
        </w:tc>
        <w:tc>
          <w:tcPr>
            <w:tcW w:w="877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>M1 15 may be denominator of fraction or coefficient in an equation such as 15</w:t>
            </w:r>
            <w:r w:rsidRPr="0033715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x</w:t>
            </w:r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90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pStyle w:val="Heading1"/>
              <w:spacing w:beforeLines="20" w:before="48" w:line="360" w:lineRule="auto"/>
              <w:jc w:val="left"/>
              <w:rPr>
                <w:sz w:val="24"/>
                <w:szCs w:val="24"/>
              </w:rPr>
            </w:pPr>
            <w:r w:rsidRPr="0033715D">
              <w:rPr>
                <w:sz w:val="24"/>
                <w:szCs w:val="24"/>
              </w:rPr>
              <w:t xml:space="preserve">90 ÷ (3 + 5 + 7) </w:t>
            </w:r>
            <w:proofErr w:type="gramStart"/>
            <w:r w:rsidRPr="0033715D">
              <w:rPr>
                <w:sz w:val="24"/>
                <w:szCs w:val="24"/>
              </w:rPr>
              <w:t>or  90</w:t>
            </w:r>
            <w:proofErr w:type="gramEnd"/>
            <w:r w:rsidRPr="0033715D">
              <w:rPr>
                <w:sz w:val="24"/>
                <w:szCs w:val="24"/>
              </w:rPr>
              <w:t xml:space="preserve"> ÷ 15 or 6 or </w:t>
            </w:r>
            <w:r w:rsidRPr="0033715D">
              <w:rPr>
                <w:position w:val="-18"/>
                <w:sz w:val="24"/>
                <w:szCs w:val="24"/>
              </w:rPr>
              <w:object w:dxaOrig="300" w:dyaOrig="480">
                <v:shape id="_x0000_i1029" type="#_x0000_t75" style="width:15pt;height:24pt" o:ole="">
                  <v:imagedata r:id="rId14" o:title=""/>
                </v:shape>
                <o:OLEObject Type="Embed" ProgID="Equation.3" ShapeID="_x0000_i1029" DrawAspect="Content" ObjectID="_1581918352" r:id="rId15"/>
              </w:object>
            </w:r>
            <w:proofErr w:type="spellStart"/>
            <w:r w:rsidRPr="0033715D">
              <w:rPr>
                <w:sz w:val="24"/>
                <w:szCs w:val="24"/>
              </w:rPr>
              <w:t>oe</w:t>
            </w:r>
            <w:proofErr w:type="spellEnd"/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pStyle w:val="Heading1"/>
              <w:spacing w:beforeLines="20" w:before="48" w:line="360" w:lineRule="auto"/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5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M1 dep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</w:tcBorders>
          </w:tcPr>
          <w:p w:rsidR="00237E08" w:rsidRPr="0033715D" w:rsidRDefault="00237E08" w:rsidP="006E2A7F">
            <w:pPr>
              <w:pStyle w:val="Heading1"/>
              <w:spacing w:beforeLines="20" w:before="48"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237E08" w:rsidRPr="0033715D" w:rsidRDefault="00237E08" w:rsidP="006E2A7F">
            <w:pPr>
              <w:pStyle w:val="Heading1"/>
              <w:spacing w:beforeLines="20" w:before="48" w:line="360" w:lineRule="auto"/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5" w:type="dxa"/>
            <w:tcBorders>
              <w:top w:val="nil"/>
            </w:tcBorders>
          </w:tcPr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A1 </w:t>
            </w:r>
          </w:p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22CF" w:rsidRDefault="00EC22CF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E08" w:rsidRPr="002E3E41" w:rsidTr="00295052">
        <w:tc>
          <w:tcPr>
            <w:tcW w:w="466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371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93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3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+ 7</w:t>
            </w:r>
          </w:p>
        </w:tc>
        <w:tc>
          <w:tcPr>
            <w:tcW w:w="877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M1 for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+ 3 +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237E08" w:rsidRPr="002E3E41" w:rsidTr="00295052">
        <w:tc>
          <w:tcPr>
            <w:tcW w:w="466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(ii)</w:t>
            </w:r>
          </w:p>
        </w:tc>
        <w:tc>
          <w:tcPr>
            <w:tcW w:w="2893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7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M1 for 3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= 54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M1 for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= 18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237E08" w:rsidRPr="002E3E41" w:rsidTr="00295052">
        <w:tc>
          <w:tcPr>
            <w:tcW w:w="466" w:type="dxa"/>
            <w:tcBorders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2893" w:type="dxa"/>
            <w:tcBorders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7.5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sym w:font="Symbol" w:char="F0B4"/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33715D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7" w:type="dxa"/>
            <w:tcBorders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B1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237E08" w:rsidRPr="002E3E41" w:rsidTr="00295052">
        <w:tc>
          <w:tcPr>
            <w:tcW w:w="466" w:type="dxa"/>
            <w:tcBorders>
              <w:top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2893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7.5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sym w:font="Symbol" w:char="F0B4"/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33715D">
              <w:rPr>
                <w:rFonts w:ascii="Times New Roman" w:hAnsi="Times New Roman"/>
                <w:sz w:val="24"/>
                <w:szCs w:val="24"/>
                <w:vertAlign w:val="superscript"/>
              </w:rPr>
              <w:t>–8</w:t>
            </w:r>
          </w:p>
        </w:tc>
        <w:tc>
          <w:tcPr>
            <w:tcW w:w="877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M1 for 7.5 7.5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sym w:font="Symbol" w:char="F0B4"/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33715D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sym w:font="Symbol" w:char="F0B4"/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33715D">
              <w:rPr>
                <w:rFonts w:ascii="Times New Roman" w:hAnsi="Times New Roman"/>
                <w:sz w:val="24"/>
                <w:szCs w:val="24"/>
                <w:vertAlign w:val="superscript"/>
              </w:rPr>
              <w:t>–12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237E08" w:rsidRPr="002E3E41" w:rsidTr="00295052">
        <w:tc>
          <w:tcPr>
            <w:tcW w:w="466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37E08" w:rsidRPr="0033715D" w:rsidRDefault="00237E08" w:rsidP="00295052">
            <w:pPr>
              <w:spacing w:beforeLines="20" w:before="48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715D">
              <w:rPr>
                <w:rFonts w:ascii="Times New Roman" w:hAnsi="Times New Roman"/>
                <w:sz w:val="24"/>
                <w:szCs w:val="24"/>
              </w:rPr>
              <w:t>Maths</w:t>
            </w:r>
            <w:proofErr w:type="spellEnd"/>
            <w:r w:rsidRPr="0033715D">
              <w:rPr>
                <w:rFonts w:ascii="Times New Roman" w:hAnsi="Times New Roman"/>
                <w:sz w:val="24"/>
                <w:szCs w:val="24"/>
              </w:rPr>
              <w:t xml:space="preserve"> with correct comparative figure(s)</w:t>
            </w:r>
          </w:p>
        </w:tc>
        <w:tc>
          <w:tcPr>
            <w:tcW w:w="877" w:type="dxa"/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M1 for correct method to find figure(s) to compare, </w:t>
            </w:r>
          </w:p>
          <w:p w:rsidR="00237E08" w:rsidRPr="0033715D" w:rsidRDefault="00237E08" w:rsidP="005B3C9B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e</w:t>
            </w:r>
            <w:r w:rsidR="00EC22CF">
              <w:rPr>
                <w:rFonts w:ascii="Times New Roman" w:hAnsi="Times New Roman"/>
                <w:sz w:val="24"/>
                <w:szCs w:val="24"/>
              </w:rPr>
              <w:t>.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>g</w:t>
            </w:r>
            <w:r w:rsidR="00EC22CF">
              <w:rPr>
                <w:rFonts w:ascii="Times New Roman" w:hAnsi="Times New Roman"/>
                <w:sz w:val="24"/>
                <w:szCs w:val="24"/>
              </w:rPr>
              <w:t>.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5D">
              <w:rPr>
                <w:rFonts w:ascii="Times New Roman" w:eastAsia="Times New Roman" w:hAnsi="Times New Roman"/>
                <w:position w:val="-22"/>
                <w:sz w:val="24"/>
                <w:szCs w:val="24"/>
              </w:rPr>
              <w:object w:dxaOrig="820" w:dyaOrig="580">
                <v:shape id="_x0000_i1030" type="#_x0000_t75" style="width:40.8pt;height:29.4pt" o:ole="">
                  <v:imagedata r:id="rId16" o:title=""/>
                </v:shape>
                <o:OLEObject Type="Embed" ProgID="Equation.DSMT4" ShapeID="_x0000_i1030" DrawAspect="Content" ObjectID="_1581918353" r:id="rId17"/>
              </w:objec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(=</w:t>
            </w:r>
            <w:r w:rsidR="00740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40)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  <w:r w:rsidRPr="00337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0.38×80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  <w:r w:rsidRPr="0033715D">
              <w:rPr>
                <w:rFonts w:ascii="Times New Roman" w:hAnsi="Times New Roman"/>
                <w:sz w:val="24"/>
                <w:szCs w:val="24"/>
              </w:rPr>
              <w:t xml:space="preserve"> (=</w:t>
            </w:r>
            <w:r w:rsidR="00740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>30.4)</w:t>
            </w:r>
          </w:p>
          <w:p w:rsidR="00237E08" w:rsidRPr="0033715D" w:rsidRDefault="00237E08" w:rsidP="007400D8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C1 for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</w:rPr>
              <w:t>maths</w:t>
            </w:r>
            <w:proofErr w:type="spellEnd"/>
            <w:r w:rsidRPr="0033715D">
              <w:rPr>
                <w:rFonts w:ascii="Times New Roman" w:hAnsi="Times New Roman"/>
                <w:sz w:val="24"/>
                <w:szCs w:val="24"/>
              </w:rPr>
              <w:t xml:space="preserve"> with 40% or 30.4 or</w:t>
            </w:r>
            <w:r w:rsidR="00740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00D8">
              <w:rPr>
                <w:rFonts w:ascii="Times New Roman" w:hAnsi="Times New Roman"/>
                <w:bCs/>
                <w:position w:val="-24"/>
                <w:sz w:val="24"/>
                <w:szCs w:val="24"/>
                <w:lang w:val="en-GB"/>
              </w:rPr>
              <w:object w:dxaOrig="460" w:dyaOrig="620">
                <v:shape id="_x0000_i1031" type="#_x0000_t75" style="width:22.8pt;height:31.2pt" o:ole="">
                  <v:imagedata r:id="rId18" o:title=""/>
                </v:shape>
                <o:OLEObject Type="Embed" ProgID="Equation.3" ShapeID="_x0000_i1031" DrawAspect="Content" ObjectID="_1581918354" r:id="rId19"/>
              </w:objec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3715D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Times New Roman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40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100</m:t>
                  </m:r>
                </m:den>
              </m:f>
            </m:oMath>
            <w:r w:rsidRPr="0033715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3715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3715D">
              <w:rPr>
                <w:rFonts w:ascii="Times New Roman" w:hAnsi="Times New Roman"/>
                <w:sz w:val="24"/>
                <w:szCs w:val="24"/>
              </w:rPr>
              <w:t>and</w:t>
            </w:r>
            <w:r w:rsidR="00740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00D8">
              <w:rPr>
                <w:rFonts w:ascii="Times New Roman" w:hAnsi="Times New Roman"/>
                <w:bCs/>
                <w:position w:val="-24"/>
                <w:sz w:val="24"/>
                <w:szCs w:val="24"/>
                <w:lang w:val="en-GB"/>
              </w:rPr>
              <w:object w:dxaOrig="460" w:dyaOrig="620">
                <v:shape id="_x0000_i1032" type="#_x0000_t75" style="width:22.8pt;height:31.2pt" o:ole="">
                  <v:imagedata r:id="rId20" o:title=""/>
                </v:shape>
                <o:OLEObject Type="Embed" ProgID="Equation.3" ShapeID="_x0000_i1032" DrawAspect="Content" ObjectID="_1581918355" r:id="rId21"/>
              </w:objec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3715D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Times New Roman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38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100</m:t>
                  </m:r>
                </m:den>
              </m:f>
            </m:oMath>
            <w:r w:rsidRPr="0033715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3715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  <w:r w:rsidR="007400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7E08" w:rsidRPr="002E3E41" w:rsidTr="00295052">
        <w:tc>
          <w:tcPr>
            <w:tcW w:w="466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37E08" w:rsidRPr="0033715D" w:rsidRDefault="00237E08" w:rsidP="005B3C9B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237E08" w:rsidRPr="0033715D" w:rsidRDefault="00237E08" w:rsidP="00295052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72 ÷ 1</w:t>
            </w:r>
            <w:r w:rsidR="00295052">
              <w:rPr>
                <w:rFonts w:ascii="Times New Roman" w:hAnsi="Times New Roman"/>
                <w:bCs/>
                <w:position w:val="-24"/>
                <w:sz w:val="24"/>
                <w:szCs w:val="24"/>
                <w:lang w:val="en-GB"/>
              </w:rPr>
              <w:object w:dxaOrig="220" w:dyaOrig="620">
                <v:shape id="_x0000_i1033" type="#_x0000_t75" style="width:10.8pt;height:31.2pt" o:ole="">
                  <v:imagedata r:id="rId22" o:title=""/>
                </v:shape>
                <o:OLEObject Type="Embed" ProgID="Equation.3" ShapeID="_x0000_i1033" DrawAspect="Content" ObjectID="_1581918356" r:id="rId23"/>
              </w:object>
            </w:r>
            <w:r w:rsidR="007400D8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oe</w:t>
            </w:r>
            <w:proofErr w:type="spellEnd"/>
          </w:p>
          <w:p w:rsidR="00237E08" w:rsidRPr="0033715D" w:rsidRDefault="00237E08" w:rsidP="00295052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40" w:type="dxa"/>
          </w:tcPr>
          <w:p w:rsidR="00237E08" w:rsidRPr="0033715D" w:rsidRDefault="00237E08" w:rsidP="00295052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54</w:t>
            </w:r>
          </w:p>
        </w:tc>
        <w:tc>
          <w:tcPr>
            <w:tcW w:w="877" w:type="dxa"/>
          </w:tcPr>
          <w:p w:rsidR="00237E08" w:rsidRPr="0033715D" w:rsidRDefault="00295052" w:rsidP="00295052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5975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B1M1</w:t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ab/>
              <w:t xml:space="preserve"> accept 72 ÷ 1.33 (2dp or better) or 0.9 </w:t>
            </w:r>
            <w:r w:rsidR="007400D8"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4"/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60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(B1 M0 for 72 ÷ 1.2(0){=</w:t>
            </w:r>
            <w:r w:rsidR="007400D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60} or 72 ÷ 80 {=</w:t>
            </w:r>
            <w:r w:rsidR="007400D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0.9} 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or 72 ÷ 1.3 {=55.4 or better}) or 72000 ÷ 1.33( or better)</w:t>
            </w:r>
          </w:p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A1 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cao</w:t>
            </w:r>
            <w:proofErr w:type="spellEnd"/>
          </w:p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37E08" w:rsidRPr="002E3E41" w:rsidTr="00295052">
        <w:tc>
          <w:tcPr>
            <w:tcW w:w="466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240  </w:t>
            </w: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B4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40  </w:t>
            </w: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 xml:space="preserve">OR 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>48 (can be implied)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3</w:t>
            </w:r>
            <w:r w:rsidRPr="0033715D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 +  102 + 60 + 30 = 240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2260" w:dyaOrig="620">
                <v:shape id="_x0000_i1034" type="#_x0000_t75" style="width:113.4pt;height:30.6pt" o:ole="">
                  <v:imagedata r:id="rId24" o:title=""/>
                </v:shape>
                <o:OLEObject Type="Embed" ProgID="Equation.DSMT4" ShapeID="_x0000_i1034" DrawAspect="Content" ObjectID="_1581918357" r:id="rId25"/>
              </w:object>
            </w:r>
          </w:p>
        </w:tc>
        <w:tc>
          <w:tcPr>
            <w:tcW w:w="2040" w:type="dxa"/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7" w:type="dxa"/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237E08" w:rsidRPr="0033715D" w:rsidRDefault="00237E08" w:rsidP="006E2A7F">
            <w:pPr>
              <w:tabs>
                <w:tab w:val="center" w:pos="3486"/>
              </w:tabs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B1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237E08" w:rsidRPr="002E3E41" w:rsidTr="00295052">
        <w:tc>
          <w:tcPr>
            <w:tcW w:w="466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= </w:t>
            </w:r>
            <w:r w:rsidRPr="003F58D7">
              <w:rPr>
                <w:rFonts w:ascii="Times New Roman" w:hAnsi="Times New Roman"/>
                <w:position w:val="-24"/>
                <w:sz w:val="24"/>
                <w:szCs w:val="24"/>
              </w:rPr>
              <w:object w:dxaOrig="320" w:dyaOrig="620">
                <v:shape id="_x0000_i1035" type="#_x0000_t75" style="width:15.6pt;height:30.6pt" o:ole="">
                  <v:imagedata r:id="rId26" o:title=""/>
                </v:shape>
                <o:OLEObject Type="Embed" ProgID="Equation.3" ShapeID="_x0000_i1035" DrawAspect="Content" ObjectID="_1581918358" r:id="rId27"/>
              </w:object>
            </w:r>
          </w:p>
        </w:tc>
        <w:tc>
          <w:tcPr>
            <w:tcW w:w="2040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877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bottom w:val="nil"/>
            </w:tcBorders>
          </w:tcPr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</w:tcBorders>
          </w:tcPr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= </w:t>
            </w:r>
            <w:r w:rsidRPr="003F58D7">
              <w:rPr>
                <w:rFonts w:ascii="Times New Roman" w:eastAsia="Times New Roman" w:hAnsi="Times New Roman"/>
                <w:position w:val="-26"/>
                <w:sz w:val="24"/>
                <w:szCs w:val="24"/>
              </w:rPr>
              <w:object w:dxaOrig="639" w:dyaOrig="700">
                <v:shape id="_x0000_i1036" type="#_x0000_t75" style="width:32.4pt;height:35.4pt" o:ole="">
                  <v:imagedata r:id="rId28" o:title=""/>
                </v:shape>
                <o:OLEObject Type="Embed" ProgID="Equation.3" ShapeID="_x0000_i1036" DrawAspect="Content" ObjectID="_1581918359" r:id="rId29"/>
              </w:object>
            </w:r>
          </w:p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7E08" w:rsidRPr="003F58D7" w:rsidRDefault="00237E08" w:rsidP="006E2A7F">
            <w:pPr>
              <w:spacing w:beforeLines="20" w:before="48"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–4</w:t>
            </w:r>
          </w:p>
        </w:tc>
        <w:tc>
          <w:tcPr>
            <w:tcW w:w="877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5" w:type="dxa"/>
            <w:tcBorders>
              <w:top w:val="nil"/>
            </w:tcBorders>
          </w:tcPr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237E08" w:rsidRPr="002E3E41" w:rsidTr="00295052">
        <w:tc>
          <w:tcPr>
            <w:tcW w:w="466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1240" w:dyaOrig="620">
                <v:shape id="_x0000_i1037" type="#_x0000_t75" style="width:61.8pt;height:30.6pt" o:ole="">
                  <v:imagedata r:id="rId30" o:title=""/>
                </v:shape>
                <o:OLEObject Type="Embed" ProgID="Equation.DSMT4" ShapeID="_x0000_i1037" DrawAspect="Content" ObjectID="_1581918360" r:id="rId31"/>
              </w:objec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3715D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999" w:dyaOrig="620">
                <v:shape id="_x0000_i1038" type="#_x0000_t75" style="width:50.4pt;height:30.6pt" o:ole="">
                  <v:imagedata r:id="rId32" o:title=""/>
                </v:shape>
                <o:OLEObject Type="Embed" ProgID="Equation.DSMT4" ShapeID="_x0000_i1038" DrawAspect="Content" ObjectID="_1581918361" r:id="rId33"/>
              </w:object>
            </w:r>
          </w:p>
        </w:tc>
        <w:tc>
          <w:tcPr>
            <w:tcW w:w="2040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108</w:t>
            </w:r>
            <w:r w:rsidRPr="0033715D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</w:p>
        </w:tc>
        <w:tc>
          <w:tcPr>
            <w:tcW w:w="877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</w:tcBorders>
          </w:tcPr>
          <w:p w:rsidR="00237E08" w:rsidRPr="0033715D" w:rsidRDefault="00237E08" w:rsidP="00295052">
            <w:pPr>
              <w:tabs>
                <w:tab w:val="left" w:pos="0"/>
              </w:tabs>
              <w:spacing w:beforeLines="20" w:before="4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Either </w:t>
            </w:r>
            <w:r w:rsidRPr="0033715D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1300" w:dyaOrig="320">
                <v:shape id="_x0000_i1039" type="#_x0000_t75" style="width:65.4pt;height:15.6pt" o:ole="">
                  <v:imagedata r:id="rId34" o:title=""/>
                </v:shape>
                <o:OLEObject Type="Embed" ProgID="Equation.DSMT4" ShapeID="_x0000_i1039" DrawAspect="Content" ObjectID="_1581918362" r:id="rId35"/>
              </w:objec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 or  </w:t>
            </w:r>
            <w:r w:rsidRPr="0033715D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1300" w:dyaOrig="320">
                <v:shape id="_x0000_i1040" type="#_x0000_t75" style="width:65.4pt;height:15.6pt" o:ole="">
                  <v:imagedata r:id="rId36" o:title=""/>
                </v:shape>
                <o:OLEObject Type="Embed" ProgID="Equation.DSMT4" ShapeID="_x0000_i1040" DrawAspect="Content" ObjectID="_1581918363" r:id="rId37"/>
              </w:object>
            </w:r>
            <w:r w:rsidRPr="0033715D">
              <w:rPr>
                <w:rFonts w:ascii="Times New Roman" w:hAnsi="Times New Roman"/>
                <w:sz w:val="24"/>
                <w:szCs w:val="24"/>
              </w:rPr>
              <w:tab/>
            </w:r>
            <w:r w:rsidRPr="0033715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37E08" w:rsidRPr="0033715D" w:rsidRDefault="00237E08" w:rsidP="00295052">
            <w:pPr>
              <w:tabs>
                <w:tab w:val="left" w:pos="0"/>
              </w:tabs>
              <w:spacing w:beforeLines="20" w:before="48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Note: Angle(s) may be marked on the diagram</w:t>
            </w:r>
          </w:p>
          <w:p w:rsidR="00237E08" w:rsidRPr="0033715D" w:rsidRDefault="00237E08" w:rsidP="00295052">
            <w:pPr>
              <w:tabs>
                <w:tab w:val="left" w:pos="0"/>
              </w:tabs>
              <w:spacing w:beforeLines="20" w:before="4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5D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1300" w:dyaOrig="320">
                <v:shape id="_x0000_i1041" type="#_x0000_t75" style="width:65.4pt;height:15.6pt" o:ole="">
                  <v:imagedata r:id="rId34" o:title=""/>
                </v:shape>
                <o:OLEObject Type="Embed" ProgID="Equation.DSMT4" ShapeID="_x0000_i1041" DrawAspect="Content" ObjectID="_1581918364" r:id="rId38"/>
              </w:objec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3715D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1300" w:dyaOrig="320">
                <v:shape id="_x0000_i1042" type="#_x0000_t75" style="width:65.4pt;height:15.6pt" o:ole="">
                  <v:imagedata r:id="rId36" o:title=""/>
                </v:shape>
                <o:OLEObject Type="Embed" ProgID="Equation.DSMT4" ShapeID="_x0000_i1042" DrawAspect="Content" ObjectID="_1581918365" r:id="rId39"/>
              </w:object>
            </w:r>
          </w:p>
          <w:p w:rsidR="00237E08" w:rsidRPr="0033715D" w:rsidRDefault="00237E08" w:rsidP="00295052">
            <w:pPr>
              <w:tabs>
                <w:tab w:val="left" w:pos="0"/>
              </w:tabs>
              <w:spacing w:beforeLines="20" w:before="4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obtuse </w:t>
            </w:r>
            <w:r w:rsidRPr="0033715D">
              <w:rPr>
                <w:rFonts w:ascii="Times New Roman" w:eastAsia="Times New Roman" w:hAnsi="Times New Roman"/>
                <w:position w:val="-4"/>
                <w:sz w:val="24"/>
                <w:szCs w:val="24"/>
              </w:rPr>
              <w:object w:dxaOrig="740" w:dyaOrig="260">
                <v:shape id="_x0000_i1043" type="#_x0000_t75" style="width:36.6pt;height:12.6pt" o:ole="">
                  <v:imagedata r:id="rId40" o:title=""/>
                </v:shape>
                <o:OLEObject Type="Embed" ProgID="Equation.DSMT4" ShapeID="_x0000_i1043" DrawAspect="Content" ObjectID="_1581918366" r:id="rId41"/>
              </w:object>
            </w:r>
          </w:p>
          <w:p w:rsidR="00237E08" w:rsidRPr="0033715D" w:rsidRDefault="00237E08" w:rsidP="00295052">
            <w:pPr>
              <w:tabs>
                <w:tab w:val="left" w:pos="0"/>
              </w:tabs>
              <w:spacing w:beforeLines="20" w:before="4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= 180 –“38” – “23”</w:t>
            </w:r>
          </w:p>
          <w:p w:rsidR="00237E08" w:rsidRPr="0033715D" w:rsidRDefault="00237E08" w:rsidP="00295052">
            <w:pPr>
              <w:tabs>
                <w:tab w:val="left" w:pos="0"/>
              </w:tabs>
              <w:spacing w:beforeLines="20" w:before="4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reflex </w:t>
            </w:r>
          </w:p>
          <w:p w:rsidR="00237E08" w:rsidRPr="0033715D" w:rsidRDefault="00237E08" w:rsidP="00295052">
            <w:pPr>
              <w:tabs>
                <w:tab w:val="left" w:pos="0"/>
              </w:tabs>
              <w:spacing w:beforeLines="20" w:before="4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eastAsia="Times New Roman" w:hAnsi="Times New Roman"/>
                <w:position w:val="-4"/>
                <w:sz w:val="24"/>
                <w:szCs w:val="24"/>
              </w:rPr>
              <w:object w:dxaOrig="740" w:dyaOrig="260">
                <v:shape id="_x0000_i1044" type="#_x0000_t75" style="width:36.6pt;height:12.6pt" o:ole="">
                  <v:imagedata r:id="rId42" o:title=""/>
                </v:shape>
                <o:OLEObject Type="Embed" ProgID="Equation.DSMT4" ShapeID="_x0000_i1044" DrawAspect="Content" ObjectID="_1581918367" r:id="rId43"/>
              </w:objec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= 360  </w:t>
            </w:r>
            <w:r w:rsidR="00295052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 “119”</w:t>
            </w:r>
          </w:p>
          <w:p w:rsidR="00237E08" w:rsidRDefault="00237E08" w:rsidP="00295052">
            <w:pPr>
              <w:tabs>
                <w:tab w:val="left" w:pos="0"/>
              </w:tabs>
              <w:spacing w:beforeLines="20" w:before="4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reflex </w:t>
            </w:r>
            <w:r w:rsidRPr="0033715D">
              <w:rPr>
                <w:rFonts w:ascii="Times New Roman" w:eastAsia="Times New Roman" w:hAnsi="Times New Roman"/>
                <w:position w:val="-4"/>
                <w:sz w:val="24"/>
                <w:szCs w:val="24"/>
              </w:rPr>
              <w:object w:dxaOrig="740" w:dyaOrig="260">
                <v:shape id="_x0000_i1045" type="#_x0000_t75" style="width:36.6pt;height:12.6pt" o:ole="">
                  <v:imagedata r:id="rId42" o:title=""/>
                </v:shape>
                <o:OLEObject Type="Embed" ProgID="Equation.DSMT4" ShapeID="_x0000_i1045" DrawAspect="Content" ObjectID="_1581918368" r:id="rId44"/>
              </w:objec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= 241</w:t>
            </w:r>
          </w:p>
          <w:p w:rsidR="00295052" w:rsidRPr="0033715D" w:rsidRDefault="00295052" w:rsidP="00295052">
            <w:pPr>
              <w:tabs>
                <w:tab w:val="left" w:pos="0"/>
              </w:tabs>
              <w:spacing w:beforeLines="20" w:before="48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241</w:t>
            </w:r>
            <w:r w:rsidRPr="0033715D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</w:p>
        </w:tc>
        <w:tc>
          <w:tcPr>
            <w:tcW w:w="877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237E08" w:rsidRPr="002E3E41" w:rsidTr="00295052">
        <w:tc>
          <w:tcPr>
            <w:tcW w:w="466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2893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1 +7 or 8</w:t>
            </w:r>
          </w:p>
        </w:tc>
        <w:tc>
          <w:tcPr>
            <w:tcW w:w="2040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77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975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gramStart"/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M1  for</w:t>
            </w:r>
            <w:proofErr w:type="gramEnd"/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sight of 8. 8 may be denominator of fraction or coefficient in an equation such as 8</w:t>
            </w:r>
            <w:r w:rsidRPr="00295052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x</w:t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= 32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237E08" w:rsidRPr="0033715D" w:rsidRDefault="00295052" w:rsidP="00295052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position w:val="-24"/>
                <w:sz w:val="24"/>
                <w:szCs w:val="24"/>
                <w:lang w:val="en-GB"/>
              </w:rPr>
              <w:object w:dxaOrig="360" w:dyaOrig="620">
                <v:shape id="_x0000_i1046" type="#_x0000_t75" style="width:18pt;height:31.2pt" o:ole="">
                  <v:imagedata r:id="rId45" o:title=""/>
                </v:shape>
                <o:OLEObject Type="Embed" ProgID="Equation.3" ShapeID="_x0000_i1046" DrawAspect="Content" ObjectID="_1581918369" r:id="rId46"/>
              </w:objec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</w:t>
            </w:r>
            <w:r w:rsidR="00237E08" w:rsidRPr="0033715D">
              <w:rPr>
                <w:rFonts w:ascii="Times New Roman" w:hAnsi="Times New Roman"/>
                <w:sz w:val="24"/>
                <w:szCs w:val="24"/>
                <w:lang w:val="en-GB"/>
              </w:rPr>
              <w:t>= 4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    </w:t>
            </w:r>
            <w:r w:rsidR="00237E08"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4"/>
            </w:r>
            <w:r w:rsidR="00237E08"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7 = 28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37E08" w:rsidRPr="0033715D" w:rsidRDefault="00237E08" w:rsidP="00295052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28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:rsidR="00237E08" w:rsidRPr="0033715D" w:rsidRDefault="00237E08" w:rsidP="00295052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975" w:type="dxa"/>
            <w:tcBorders>
              <w:top w:val="nil"/>
              <w:bottom w:val="nil"/>
            </w:tcBorders>
          </w:tcPr>
          <w:p w:rsidR="00237E08" w:rsidRPr="0033715D" w:rsidRDefault="00237E08" w:rsidP="00295052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A1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cao</w:t>
            </w:r>
            <w:proofErr w:type="spellEnd"/>
          </w:p>
        </w:tc>
      </w:tr>
      <w:tr w:rsidR="00237E08" w:rsidRPr="002E3E41" w:rsidTr="00295052">
        <w:tc>
          <w:tcPr>
            <w:tcW w:w="466" w:type="dxa"/>
            <w:tcBorders>
              <w:top w:val="nil"/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237E08" w:rsidRPr="0033715D" w:rsidRDefault="00237E08" w:rsidP="00295052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32 </w:t>
            </w:r>
            <w:r w:rsidR="00295052"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4"/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45 = 1440 or 14.4(0)m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37E08" w:rsidRPr="0033715D" w:rsidRDefault="00237E08" w:rsidP="00295052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:rsidR="00237E08" w:rsidRPr="0033715D" w:rsidRDefault="00237E08" w:rsidP="00295052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5975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M1 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37E08" w:rsidRPr="0033715D" w:rsidRDefault="00237E08" w:rsidP="005B3C9B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“1440” </w:t>
            </w:r>
            <m:oMath>
              <m:r>
                <w:rPr>
                  <w:rFonts w:ascii="Cambria Math" w:hAnsi="Cambria Math"/>
                  <w:lang w:val="en-GB"/>
                </w:rPr>
                <m:t>÷</m:t>
              </m:r>
            </m:oMath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48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975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M1 dep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877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975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A1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cao</w:t>
            </w:r>
            <w:proofErr w:type="spellEnd"/>
          </w:p>
        </w:tc>
      </w:tr>
      <w:tr w:rsidR="00237E08" w:rsidRPr="002E3E41" w:rsidTr="00295052">
        <w:tc>
          <w:tcPr>
            <w:tcW w:w="466" w:type="dxa"/>
            <w:tcBorders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709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1% of 7500 = 75</w:t>
            </w:r>
          </w:p>
        </w:tc>
        <w:tc>
          <w:tcPr>
            <w:tcW w:w="2040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77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5975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M2 for 1.01² x 7500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1% of 7575 = 75.75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975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37E08" w:rsidRPr="002E3E41" w:rsidTr="00295052">
        <w:tc>
          <w:tcPr>
            <w:tcW w:w="466" w:type="dxa"/>
            <w:tcBorders>
              <w:top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Total = 75.75 + 75 = 150.75</w:t>
            </w:r>
          </w:p>
        </w:tc>
        <w:tc>
          <w:tcPr>
            <w:tcW w:w="2040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150.75</w:t>
            </w:r>
          </w:p>
        </w:tc>
        <w:tc>
          <w:tcPr>
            <w:tcW w:w="877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975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A1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cao</w:t>
            </w:r>
            <w:proofErr w:type="spellEnd"/>
          </w:p>
        </w:tc>
      </w:tr>
      <w:tr w:rsidR="00237E08" w:rsidRPr="002E3E41" w:rsidTr="00295052">
        <w:tc>
          <w:tcPr>
            <w:tcW w:w="466" w:type="dxa"/>
            <w:tcBorders>
              <w:top w:val="nil"/>
              <w:bottom w:val="nil"/>
            </w:tcBorders>
          </w:tcPr>
          <w:p w:rsidR="00237E08" w:rsidRPr="0033715D" w:rsidRDefault="00295052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37E08" w:rsidRPr="0033715D" w:rsidRDefault="00237E08" w:rsidP="00295052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95052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237E08" w:rsidRPr="00396A35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Shown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5975" w:type="dxa"/>
            <w:tcBorders>
              <w:top w:val="nil"/>
              <w:bottom w:val="nil"/>
            </w:tcBorders>
          </w:tcPr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M1 Adding pairs of successive terms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C1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7E08" w:rsidRPr="0033715D" w:rsidRDefault="00237E08" w:rsidP="00295052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95052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93" w:type="dxa"/>
            <w:tcBorders>
              <w:top w:val="nil"/>
            </w:tcBorders>
          </w:tcPr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29</w:t>
            </w:r>
          </w:p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7</w:t>
            </w:r>
          </w:p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+ 3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21</w:t>
            </w:r>
          </w:p>
          <w:p w:rsidR="00237E08" w:rsidRPr="00396A35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4,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3</w:t>
            </w:r>
          </w:p>
        </w:tc>
        <w:tc>
          <w:tcPr>
            <w:tcW w:w="2040" w:type="dxa"/>
            <w:tcBorders>
              <w:top w:val="nil"/>
            </w:tcBorders>
          </w:tcPr>
          <w:p w:rsidR="00237E08" w:rsidRPr="00396A35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= 3, </w:t>
            </w:r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= 4</w:t>
            </w:r>
          </w:p>
        </w:tc>
        <w:tc>
          <w:tcPr>
            <w:tcW w:w="877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5975" w:type="dxa"/>
            <w:tcBorders>
              <w:top w:val="nil"/>
            </w:tcBorders>
          </w:tcPr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P1 Process to set up two equations</w:t>
            </w:r>
          </w:p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P1 Process to solve equations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cao</w:t>
            </w:r>
            <w:proofErr w:type="spellEnd"/>
          </w:p>
        </w:tc>
      </w:tr>
      <w:tr w:rsidR="00237E08" w:rsidRPr="002E3E41" w:rsidTr="00295052">
        <w:tc>
          <w:tcPr>
            <w:tcW w:w="466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37E08" w:rsidRPr="0033715D" w:rsidRDefault="00237E08" w:rsidP="00295052">
            <w:pPr>
              <w:spacing w:beforeLines="20" w:before="48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Events independent</w:t>
            </w:r>
          </w:p>
        </w:tc>
        <w:tc>
          <w:tcPr>
            <w:tcW w:w="877" w:type="dxa"/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C1</w:t>
            </w:r>
          </w:p>
        </w:tc>
        <w:tc>
          <w:tcPr>
            <w:tcW w:w="5975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Statement that events are independent</w:t>
            </w:r>
          </w:p>
        </w:tc>
      </w:tr>
      <w:tr w:rsidR="00237E08" w:rsidRPr="002E3E41" w:rsidTr="00295052">
        <w:tc>
          <w:tcPr>
            <w:tcW w:w="466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−2</w:t>
            </w:r>
          </w:p>
        </w:tc>
        <w:tc>
          <w:tcPr>
            <w:tcW w:w="877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M1</w:t>
            </w:r>
          </w:p>
        </w:tc>
        <w:tc>
          <w:tcPr>
            <w:tcW w:w="5975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81 = 3</w:t>
            </w:r>
            <w:r w:rsidRPr="0033715D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4</w:t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or </w:t>
            </w:r>
            <w:r w:rsidRPr="0033715D">
              <w:rPr>
                <w:rFonts w:ascii="Times New Roman" w:eastAsia="Times New Roman" w:hAnsi="Times New Roman"/>
                <w:position w:val="-24"/>
                <w:sz w:val="24"/>
                <w:szCs w:val="24"/>
              </w:rPr>
              <w:object w:dxaOrig="820" w:dyaOrig="620">
                <v:shape id="_x0000_i1047" type="#_x0000_t75" style="width:40.8pt;height:31.2pt" o:ole="">
                  <v:imagedata r:id="rId47" o:title=""/>
                </v:shape>
                <o:OLEObject Type="Embed" ProgID="Equation.DSMT4" ShapeID="_x0000_i1047" DrawAspect="Content" ObjectID="_1581918370" r:id="rId48"/>
              </w:object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877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A1</w:t>
            </w:r>
          </w:p>
        </w:tc>
        <w:tc>
          <w:tcPr>
            <w:tcW w:w="5975" w:type="dxa"/>
            <w:tcBorders>
              <w:top w:val="nil"/>
            </w:tcBorders>
          </w:tcPr>
          <w:p w:rsidR="00237E08" w:rsidRDefault="00295052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="00237E08" w:rsidRPr="0033715D">
              <w:rPr>
                <w:rFonts w:ascii="Times New Roman" w:hAnsi="Times New Roman"/>
                <w:sz w:val="24"/>
                <w:szCs w:val="24"/>
                <w:lang w:val="en-GB"/>
              </w:rPr>
              <w:t>ao</w:t>
            </w:r>
            <w:proofErr w:type="spellEnd"/>
          </w:p>
          <w:p w:rsidR="00295052" w:rsidRDefault="00295052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95052" w:rsidRDefault="00295052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95052" w:rsidRDefault="00295052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95052" w:rsidRDefault="00295052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295052" w:rsidRPr="0033715D" w:rsidRDefault="00295052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237E08" w:rsidRPr="002E3E41" w:rsidTr="00295052">
        <w:tc>
          <w:tcPr>
            <w:tcW w:w="466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709" w:type="dxa"/>
            <w:tcBorders>
              <w:bottom w:val="nil"/>
            </w:tcBorders>
          </w:tcPr>
          <w:p w:rsidR="00237E08" w:rsidRPr="0033715D" w:rsidRDefault="00237E08" w:rsidP="006E2A7F">
            <w:pPr>
              <w:pStyle w:val="Heading2"/>
              <w:spacing w:beforeLines="20" w:before="48" w:after="0" w:line="360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33715D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2893" w:type="dxa"/>
            <w:tcBorders>
              <w:bottom w:val="nil"/>
            </w:tcBorders>
          </w:tcPr>
          <w:p w:rsidR="00237E08" w:rsidRPr="0033715D" w:rsidRDefault="00237E08" w:rsidP="006E2A7F">
            <w:pPr>
              <w:pStyle w:val="Heading1"/>
              <w:spacing w:beforeLines="20" w:before="48" w:line="360" w:lineRule="auto"/>
              <w:jc w:val="left"/>
              <w:rPr>
                <w:color w:val="000000"/>
                <w:sz w:val="24"/>
                <w:szCs w:val="24"/>
              </w:rPr>
            </w:pPr>
            <w:r w:rsidRPr="0033715D">
              <w:rPr>
                <w:color w:val="000000"/>
                <w:sz w:val="24"/>
                <w:szCs w:val="24"/>
              </w:rPr>
              <w:t>(20, 4) (40, 16) (60, 42) (80, 84)</w:t>
            </w:r>
          </w:p>
          <w:p w:rsidR="00237E08" w:rsidRPr="0033715D" w:rsidRDefault="00237E08" w:rsidP="006E2A7F">
            <w:pPr>
              <w:pStyle w:val="Heading1"/>
              <w:spacing w:beforeLines="20" w:before="48" w:line="360" w:lineRule="auto"/>
              <w:jc w:val="left"/>
              <w:rPr>
                <w:color w:val="000000"/>
                <w:sz w:val="24"/>
                <w:szCs w:val="24"/>
              </w:rPr>
            </w:pPr>
            <w:r w:rsidRPr="0033715D">
              <w:rPr>
                <w:color w:val="000000"/>
                <w:sz w:val="24"/>
                <w:szCs w:val="24"/>
              </w:rPr>
              <w:t xml:space="preserve"> (100, 96) (120, 100)</w:t>
            </w:r>
          </w:p>
          <w:p w:rsidR="00237E08" w:rsidRPr="0033715D" w:rsidRDefault="00237E08" w:rsidP="006E2A7F">
            <w:pPr>
              <w:pStyle w:val="Heading1"/>
              <w:spacing w:beforeLines="20" w:before="48" w:line="36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237E08" w:rsidRPr="0033715D" w:rsidRDefault="00237E08" w:rsidP="006E2A7F">
            <w:pPr>
              <w:pStyle w:val="Heading1"/>
              <w:spacing w:beforeLines="20" w:before="48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>M1 (</w:t>
            </w:r>
            <w:proofErr w:type="spellStart"/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>ft</w:t>
            </w:r>
            <w:proofErr w:type="spellEnd"/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from sensible table i.e. clear attempt at addition)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for at least 4 points  plotted correctly at end of interval 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or</w:t>
            </w:r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for all 6 points plotted consistently within each interval in the </w:t>
            </w:r>
            <w:proofErr w:type="spellStart"/>
            <w:r w:rsidRPr="003371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freq</w:t>
            </w:r>
            <w:proofErr w:type="spellEnd"/>
            <w:r w:rsidRPr="0033715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table</w:t>
            </w:r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at the correct height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pStyle w:val="Heading2"/>
              <w:spacing w:beforeLines="20" w:before="48" w:after="0" w:line="360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pStyle w:val="Heading1"/>
              <w:spacing w:beforeLines="20" w:before="48" w:line="36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pStyle w:val="Heading1"/>
              <w:spacing w:beforeLines="20" w:before="48" w:line="360" w:lineRule="auto"/>
              <w:rPr>
                <w:color w:val="000000"/>
                <w:sz w:val="24"/>
                <w:szCs w:val="24"/>
              </w:rPr>
            </w:pPr>
            <w:proofErr w:type="gramStart"/>
            <w:r w:rsidRPr="0033715D">
              <w:rPr>
                <w:color w:val="000000"/>
                <w:sz w:val="24"/>
                <w:szCs w:val="24"/>
              </w:rPr>
              <w:t>correct</w:t>
            </w:r>
            <w:proofErr w:type="gramEnd"/>
            <w:r w:rsidRPr="003371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715D">
              <w:rPr>
                <w:color w:val="000000"/>
                <w:sz w:val="24"/>
                <w:szCs w:val="24"/>
              </w:rPr>
              <w:t>cf</w:t>
            </w:r>
            <w:proofErr w:type="spellEnd"/>
            <w:r w:rsidRPr="0033715D">
              <w:rPr>
                <w:color w:val="000000"/>
                <w:sz w:val="24"/>
                <w:szCs w:val="24"/>
              </w:rPr>
              <w:t xml:space="preserve"> graph</w:t>
            </w:r>
          </w:p>
        </w:tc>
        <w:tc>
          <w:tcPr>
            <w:tcW w:w="877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5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A1 accept curve or line segments 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>accept curve that is not joined to (0,0)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pStyle w:val="Heading2"/>
              <w:spacing w:beforeLines="20" w:before="48" w:after="0" w:line="360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33715D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(b)</w:t>
            </w: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color w:val="000000"/>
                    <w:sz w:val="24"/>
                    <w:szCs w:val="24"/>
                  </w:rPr>
                  <w:t>R</w:t>
                </w:r>
                <w:r w:rsidRPr="0033715D">
                  <w:rPr>
                    <w:rFonts w:ascii="Times New Roman" w:hAnsi="Times New Roman"/>
                    <w:color w:val="000000"/>
                    <w:sz w:val="24"/>
                    <w:szCs w:val="24"/>
                  </w:rPr>
                  <w:t>eading</w:t>
                </w:r>
              </w:smartTag>
            </w:smartTag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from graph 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 </w:t>
            </w:r>
            <w:r w:rsidRPr="0033715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</w:t>
            </w:r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70 </w:t>
            </w: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pStyle w:val="Heading1"/>
              <w:spacing w:beforeLines="20" w:before="48" w:line="360" w:lineRule="auto"/>
              <w:rPr>
                <w:color w:val="000000"/>
                <w:sz w:val="24"/>
                <w:szCs w:val="24"/>
              </w:rPr>
            </w:pPr>
          </w:p>
          <w:p w:rsidR="00237E08" w:rsidRPr="0033715D" w:rsidRDefault="00237E08" w:rsidP="006E2A7F">
            <w:pPr>
              <w:pStyle w:val="Heading1"/>
              <w:spacing w:beforeLines="20" w:before="48" w:line="36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5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M1 for evidence of using graph at </w:t>
            </w:r>
            <w:r w:rsidRPr="0033715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</w:t>
            </w:r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70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>ft</w:t>
            </w:r>
            <w:proofErr w:type="spellEnd"/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from a cumulative frequency graph provided method is shown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7E08" w:rsidRPr="0033715D" w:rsidRDefault="00237E08" w:rsidP="006E2A7F">
            <w:pPr>
              <w:pStyle w:val="Heading2"/>
              <w:spacing w:beforeLines="20" w:before="48" w:after="0" w:line="360" w:lineRule="auto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237E08" w:rsidRPr="0033715D" w:rsidRDefault="00237E08" w:rsidP="006E2A7F">
            <w:pPr>
              <w:pStyle w:val="Heading1"/>
              <w:spacing w:beforeLines="20" w:before="48" w:line="360" w:lineRule="auto"/>
              <w:rPr>
                <w:color w:val="000000"/>
                <w:sz w:val="24"/>
                <w:szCs w:val="24"/>
              </w:rPr>
            </w:pPr>
            <w:r w:rsidRPr="0033715D">
              <w:rPr>
                <w:color w:val="000000"/>
                <w:sz w:val="24"/>
                <w:szCs w:val="24"/>
              </w:rPr>
              <w:t xml:space="preserve">36 – 38  </w:t>
            </w:r>
          </w:p>
        </w:tc>
        <w:tc>
          <w:tcPr>
            <w:tcW w:w="877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75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A1 100 – ‘63’ </w:t>
            </w:r>
            <w:proofErr w:type="spellStart"/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>ft</w:t>
            </w:r>
            <w:proofErr w:type="spellEnd"/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from a </w:t>
            </w:r>
            <w:proofErr w:type="spellStart"/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>cf</w:t>
            </w:r>
            <w:proofErr w:type="spellEnd"/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graph</w:t>
            </w:r>
          </w:p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>ft</w:t>
            </w:r>
            <w:proofErr w:type="spellEnd"/>
            <w:r w:rsidRPr="00337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from a cumulative frequency graph provided method is shown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37E08" w:rsidRPr="002E3E41" w:rsidTr="00295052">
        <w:tc>
          <w:tcPr>
            <w:tcW w:w="466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540/5  (108)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“108”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B4"/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12  (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</w:rPr>
              <w:t>o.e</w:t>
            </w:r>
            <w:proofErr w:type="spellEnd"/>
            <w:r w:rsidRPr="0033715D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£ 1296</w:t>
            </w:r>
          </w:p>
        </w:tc>
        <w:tc>
          <w:tcPr>
            <w:tcW w:w="2040" w:type="dxa"/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1296</w:t>
            </w:r>
          </w:p>
        </w:tc>
        <w:tc>
          <w:tcPr>
            <w:tcW w:w="877" w:type="dxa"/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B1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237E08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295052" w:rsidRPr="0033715D" w:rsidRDefault="00295052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E08" w:rsidRPr="002E3E41" w:rsidTr="00295052">
        <w:tc>
          <w:tcPr>
            <w:tcW w:w="466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709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√(8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4"/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6) + √(18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4"/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6) 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(2√2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4"/>
            </w:r>
            <w:r w:rsidR="0029505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√6) +(</w:t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3√2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4"/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√6)</w:t>
            </w:r>
          </w:p>
          <w:p w:rsidR="00237E08" w:rsidRPr="0033715D" w:rsidRDefault="00237E08" w:rsidP="005B3C9B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40" w:type="dxa"/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96A35">
              <w:rPr>
                <w:rFonts w:ascii="Times New Roman" w:hAnsi="Times New Roman"/>
                <w:position w:val="-24"/>
                <w:sz w:val="24"/>
                <w:szCs w:val="24"/>
              </w:rPr>
              <w:object w:dxaOrig="420" w:dyaOrig="620">
                <v:shape id="_x0000_i1048" type="#_x0000_t75" style="width:21pt;height:30.6pt" o:ole="">
                  <v:imagedata r:id="rId49" o:title=""/>
                </v:shape>
                <o:OLEObject Type="Embed" ProgID="Equation.3" ShapeID="_x0000_i1048" DrawAspect="Content" ObjectID="_1581918371" r:id="rId50"/>
              </w:object>
            </w:r>
          </w:p>
        </w:tc>
        <w:tc>
          <w:tcPr>
            <w:tcW w:w="877" w:type="dxa"/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5975" w:type="dxa"/>
          </w:tcPr>
          <w:p w:rsidR="00237E08" w:rsidRPr="0033715D" w:rsidRDefault="00237E08" w:rsidP="005B3C9B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M1 √(16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4"/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3) +√(36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4"/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3) (= 10√3)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M1 10 √3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sym w:font="Symbol" w:char="F0B4"/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396A35">
              <w:rPr>
                <w:rFonts w:ascii="Times New Roman" w:hAnsi="Times New Roman"/>
                <w:position w:val="-26"/>
                <w:sz w:val="24"/>
                <w:szCs w:val="24"/>
              </w:rPr>
              <w:object w:dxaOrig="420" w:dyaOrig="680">
                <v:shape id="_x0000_i1049" type="#_x0000_t75" style="width:21pt;height:33.6pt" o:ole="">
                  <v:imagedata r:id="rId51" o:title=""/>
                </v:shape>
                <o:OLEObject Type="Embed" ProgID="Equation.3" ShapeID="_x0000_i1049" DrawAspect="Content" ObjectID="_1581918372" r:id="rId52"/>
              </w:object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3715D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√2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√2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en>
              </m:f>
            </m:oMath>
            <w:r w:rsidRPr="0033715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3715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or </w:t>
            </w:r>
            <w:r w:rsidRPr="00396A35">
              <w:rPr>
                <w:rFonts w:ascii="Times New Roman" w:hAnsi="Times New Roman"/>
                <w:position w:val="-24"/>
                <w:sz w:val="24"/>
                <w:szCs w:val="24"/>
              </w:rPr>
              <w:object w:dxaOrig="660" w:dyaOrig="660">
                <v:shape id="_x0000_i1050" type="#_x0000_t75" style="width:33pt;height:33pt" o:ole="">
                  <v:imagedata r:id="rId53" o:title=""/>
                </v:shape>
                <o:OLEObject Type="Embed" ProgID="Equation.3" ShapeID="_x0000_i1050" DrawAspect="Content" ObjectID="_1581918373" r:id="rId54"/>
              </w:object>
            </w: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3715D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10√3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√6</m:t>
                  </m: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en>
              </m:f>
            </m:oMath>
            <w:r w:rsidRPr="0033715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3715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A1 (dep on at least one M1)</w:t>
            </w:r>
          </w:p>
        </w:tc>
      </w:tr>
      <w:tr w:rsidR="00237E08" w:rsidRPr="002E3E41" w:rsidTr="00295052">
        <w:tc>
          <w:tcPr>
            <w:tcW w:w="466" w:type="dxa"/>
            <w:tcBorders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3371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93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7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M1 Uses frequency density for under 80 bar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eg</w:t>
            </w:r>
            <w:proofErr w:type="spellEnd"/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7÷10 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5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M1 Completes method to find over 95 minutes frequency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eg</w:t>
            </w:r>
            <w:proofErr w:type="spellEnd"/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1.2 × 20 and 2.2 × 5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5" w:type="dxa"/>
            <w:tcBorders>
              <w:top w:val="nil"/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A1 35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cao</w:t>
            </w:r>
            <w:proofErr w:type="spellEnd"/>
          </w:p>
        </w:tc>
      </w:tr>
      <w:tr w:rsidR="00237E08" w:rsidRPr="002E3E41" w:rsidTr="00295052">
        <w:tc>
          <w:tcPr>
            <w:tcW w:w="466" w:type="dxa"/>
            <w:tcBorders>
              <w:top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(ii)</w:t>
            </w:r>
          </w:p>
        </w:tc>
        <w:tc>
          <w:tcPr>
            <w:tcW w:w="2893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Reasoning</w:t>
            </w:r>
          </w:p>
        </w:tc>
        <w:tc>
          <w:tcPr>
            <w:tcW w:w="877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  <w:tcBorders>
              <w:top w:val="nil"/>
            </w:tcBorders>
          </w:tcPr>
          <w:p w:rsidR="00237E08" w:rsidRPr="0033715D" w:rsidRDefault="00237E08" w:rsidP="00295052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3715D">
              <w:rPr>
                <w:rFonts w:ascii="Times New Roman" w:hAnsi="Times New Roman"/>
                <w:sz w:val="24"/>
                <w:szCs w:val="24"/>
                <w:lang w:val="en-GB"/>
              </w:rPr>
              <w:t>C1 Correct explanation about grouped data so actual values between 95 and 120 unknown</w:t>
            </w:r>
          </w:p>
        </w:tc>
      </w:tr>
      <w:tr w:rsidR="00237E08" w:rsidRPr="002E3E41" w:rsidTr="00295052">
        <w:tc>
          <w:tcPr>
            <w:tcW w:w="466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1980" w:dyaOrig="320">
                <v:shape id="_x0000_i1051" type="#_x0000_t75" style="width:98.4pt;height:15pt" o:ole="">
                  <v:imagedata r:id="rId55" o:title=""/>
                </v:shape>
                <o:OLEObject Type="Embed" ProgID="Equation.3" ShapeID="_x0000_i1051" DrawAspect="Content" ObjectID="_1581918374" r:id="rId56"/>
              </w:objec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1500" w:dyaOrig="320">
                <v:shape id="_x0000_i1052" type="#_x0000_t75" style="width:72.6pt;height:15pt" o:ole="">
                  <v:imagedata r:id="rId57" o:title=""/>
                </v:shape>
                <o:OLEObject Type="Embed" ProgID="Equation.3" ShapeID="_x0000_i1052" DrawAspect="Content" ObjectID="_1581918375" r:id="rId58"/>
              </w:objec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eastAsia="Times New Roman" w:hAnsi="Times New Roman"/>
                <w:position w:val="-10"/>
                <w:sz w:val="24"/>
                <w:szCs w:val="24"/>
              </w:rPr>
              <w:object w:dxaOrig="1719" w:dyaOrig="320">
                <v:shape id="_x0000_i1053" type="#_x0000_t75" style="width:82.8pt;height:15pt" o:ole="">
                  <v:imagedata r:id="rId59" o:title=""/>
                </v:shape>
                <o:OLEObject Type="Embed" ProgID="Equation.3" ShapeID="_x0000_i1053" DrawAspect="Content" ObjectID="_1581918376" r:id="rId60"/>
              </w:objec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eastAsia="Times New Roman" w:hAnsi="Times New Roman"/>
                <w:position w:val="-10"/>
                <w:sz w:val="24"/>
                <w:szCs w:val="24"/>
              </w:rPr>
              <w:object w:dxaOrig="1359" w:dyaOrig="320">
                <v:shape id="_x0000_i1054" type="#_x0000_t75" style="width:67.2pt;height:15pt" o:ole="">
                  <v:imagedata r:id="rId61" o:title=""/>
                </v:shape>
                <o:OLEObject Type="Embed" ProgID="Equation.3" ShapeID="_x0000_i1054" DrawAspect="Content" ObjectID="_1581918377" r:id="rId62"/>
              </w:objec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When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= 4,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 xml:space="preserve">y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>= 4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When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= 2,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 xml:space="preserve">y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>= 0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4 − 2 = 2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4− 0 = 4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2</w:t>
            </w:r>
            <w:r w:rsidRPr="0033715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33715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40" w:type="dxa"/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√20</w:t>
            </w:r>
          </w:p>
        </w:tc>
        <w:tc>
          <w:tcPr>
            <w:tcW w:w="877" w:type="dxa"/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P1 for a process to eliminate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, e.g. </w:t>
            </w:r>
            <w:r w:rsidRPr="0033715D">
              <w:rPr>
                <w:rFonts w:ascii="Times New Roman" w:eastAsia="Times New Roman" w:hAnsi="Times New Roman"/>
                <w:position w:val="-6"/>
                <w:sz w:val="24"/>
                <w:szCs w:val="24"/>
              </w:rPr>
              <w:object w:dxaOrig="1980" w:dyaOrig="320">
                <v:shape id="_x0000_i1055" type="#_x0000_t75" style="width:98.4pt;height:15pt" o:ole="">
                  <v:imagedata r:id="rId55" o:title=""/>
                </v:shape>
                <o:OLEObject Type="Embed" ProgID="Equation.3" ShapeID="_x0000_i1055" DrawAspect="Content" ObjectID="_1581918378" r:id="rId63"/>
              </w:objec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followed by reduction to 3 term quadratic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P1 for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</w:rPr>
              <w:t>factorisation</w:t>
            </w:r>
            <w:proofErr w:type="spellEnd"/>
            <w:r w:rsidRPr="0033715D">
              <w:rPr>
                <w:rFonts w:ascii="Times New Roman" w:hAnsi="Times New Roman"/>
                <w:sz w:val="24"/>
                <w:szCs w:val="24"/>
              </w:rPr>
              <w:t xml:space="preserve"> or formula for a 3 term quadratic = 0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P1 for a process to find the values of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A1 all 4 values (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= 4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 xml:space="preserve">y =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4, and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= 2,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 xml:space="preserve">y =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>0)</w:t>
            </w:r>
          </w:p>
          <w:p w:rsidR="00295052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P1 for a correct process to find the distance</w:t>
            </w:r>
            <w:r w:rsidRPr="0033715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="00295052">
              <w:rPr>
                <w:rFonts w:ascii="Times New Roman" w:hAnsi="Times New Roman"/>
                <w:sz w:val="24"/>
                <w:szCs w:val="24"/>
              </w:rPr>
              <w:t>r d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>istance between the 2 points, e.g. ('4' − '2')</w:t>
            </w:r>
            <w:r w:rsidRPr="0033715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+ ('4' − '0')</w:t>
            </w:r>
            <w:r w:rsidRPr="0033715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3715D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A1 √20</w:t>
            </w:r>
          </w:p>
        </w:tc>
      </w:tr>
      <w:tr w:rsidR="00237E08" w:rsidRPr="002E3E41" w:rsidTr="00295052">
        <w:tc>
          <w:tcPr>
            <w:tcW w:w="466" w:type="dxa"/>
            <w:tcBorders>
              <w:bottom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709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eastAsia="Times New Roman" w:hAnsi="Times New Roman"/>
                <w:position w:val="-6"/>
                <w:sz w:val="24"/>
                <w:szCs w:val="24"/>
                <w:lang w:val="en-GB"/>
              </w:rPr>
              <w:object w:dxaOrig="960" w:dyaOrig="342">
                <v:shape id="_x0000_i1056" type="#_x0000_t75" style="width:47.4pt;height:17.4pt" o:ole="">
                  <v:imagedata r:id="rId64" o:title=""/>
                </v:shape>
                <o:OLEObject Type="Embed" ProgID="Equation.3" ShapeID="_x0000_i1056" DrawAspect="Content" ObjectID="_1581918379" r:id="rId65"/>
              </w:object>
            </w:r>
          </w:p>
        </w:tc>
        <w:tc>
          <w:tcPr>
            <w:tcW w:w="2040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bottom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237E08" w:rsidRPr="002E3E41" w:rsidTr="00295052">
        <w:tc>
          <w:tcPr>
            <w:tcW w:w="466" w:type="dxa"/>
            <w:tcBorders>
              <w:top w:val="nil"/>
            </w:tcBorders>
            <w:vAlign w:val="center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</w:tcBorders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237E08" w:rsidRPr="00295052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95052">
              <w:rPr>
                <w:rFonts w:ascii="Times New Roman" w:eastAsia="Times New Roman" w:hAnsi="Times New Roman"/>
                <w:position w:val="-22"/>
                <w:sz w:val="24"/>
                <w:szCs w:val="24"/>
                <w:lang w:val="en-GB"/>
              </w:rPr>
              <w:object w:dxaOrig="1158" w:dyaOrig="642">
                <v:shape id="_x0000_i1057" type="#_x0000_t75" style="width:57pt;height:31.2pt" o:ole="">
                  <v:imagedata r:id="rId66" o:title=""/>
                </v:shape>
                <o:OLEObject Type="Embed" ProgID="Equation.3" ShapeID="_x0000_i1057" DrawAspect="Content" ObjectID="_1581918380" r:id="rId67"/>
              </w:object>
            </w:r>
          </w:p>
        </w:tc>
        <w:tc>
          <w:tcPr>
            <w:tcW w:w="877" w:type="dxa"/>
            <w:tcBorders>
              <w:top w:val="nil"/>
            </w:tcBorders>
          </w:tcPr>
          <w:p w:rsidR="00237E08" w:rsidRPr="00295052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5" w:type="dxa"/>
            <w:tcBorders>
              <w:top w:val="nil"/>
            </w:tcBorders>
          </w:tcPr>
          <w:p w:rsidR="00237E08" w:rsidRPr="00295052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95052">
              <w:rPr>
                <w:rFonts w:ascii="Times New Roman" w:hAnsi="Times New Roman"/>
                <w:sz w:val="24"/>
                <w:szCs w:val="24"/>
              </w:rPr>
              <w:t xml:space="preserve">A1 for </w:t>
            </w:r>
            <w:r w:rsidRPr="00295052">
              <w:rPr>
                <w:rFonts w:ascii="Times New Roman" w:eastAsia="Times New Roman" w:hAnsi="Times New Roman"/>
                <w:position w:val="-22"/>
                <w:sz w:val="24"/>
                <w:szCs w:val="24"/>
                <w:lang w:val="en-GB"/>
              </w:rPr>
              <w:object w:dxaOrig="378" w:dyaOrig="642">
                <v:shape id="_x0000_i1058" type="#_x0000_t75" style="width:18.6pt;height:31.2pt" o:ole="">
                  <v:imagedata r:id="rId68" o:title=""/>
                </v:shape>
                <o:OLEObject Type="Embed" ProgID="Equation.3" ShapeID="_x0000_i1058" DrawAspect="Content" ObjectID="_1581918381" r:id="rId69"/>
              </w:object>
            </w:r>
            <w:proofErr w:type="spellStart"/>
            <w:r w:rsidRPr="00295052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</w:p>
          <w:p w:rsidR="00237E08" w:rsidRPr="00295052" w:rsidRDefault="00237E08" w:rsidP="00295052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95052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r w:rsidRPr="00295052">
              <w:rPr>
                <w:rFonts w:ascii="Times New Roman" w:eastAsia="Times New Roman" w:hAnsi="Times New Roman"/>
                <w:position w:val="-6"/>
                <w:sz w:val="24"/>
                <w:szCs w:val="24"/>
                <w:lang w:val="en-GB"/>
              </w:rPr>
              <w:object w:dxaOrig="864" w:dyaOrig="354">
                <v:shape id="_x0000_i1059" type="#_x0000_t75" style="width:43.8pt;height:17.4pt" o:ole="">
                  <v:imagedata r:id="rId70" o:title=""/>
                </v:shape>
                <o:OLEObject Type="Embed" ProgID="Equation.3" ShapeID="_x0000_i1059" DrawAspect="Content" ObjectID="_1581918382" r:id="rId71"/>
              </w:object>
            </w:r>
            <w:r w:rsidRPr="00295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5052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</w:p>
        </w:tc>
      </w:tr>
      <w:tr w:rsidR="00237E08" w:rsidRPr="002E3E41" w:rsidTr="00295052">
        <w:tc>
          <w:tcPr>
            <w:tcW w:w="466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15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position w:val="-22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position w:val="-22"/>
                <w:sz w:val="24"/>
                <w:szCs w:val="24"/>
              </w:rPr>
              <w:t>35°</w:t>
            </w:r>
          </w:p>
        </w:tc>
        <w:tc>
          <w:tcPr>
            <w:tcW w:w="877" w:type="dxa"/>
          </w:tcPr>
          <w:p w:rsidR="00237E08" w:rsidRPr="0033715D" w:rsidRDefault="00237E08" w:rsidP="006E2A7F">
            <w:pPr>
              <w:spacing w:beforeLines="20" w:before="48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75" w:type="dxa"/>
          </w:tcPr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M1 for 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ABC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= 90 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M1 for (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ACB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=) 180 – 90 – 25 (= 65)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M1 for (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DBC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=) 180 – ‘65’ – 80 (=35)</w:t>
            </w:r>
          </w:p>
          <w:p w:rsidR="00237E08" w:rsidRPr="0033715D" w:rsidRDefault="00473CD9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supported by working    </w:t>
            </w:r>
            <w:r w:rsidR="00237E08" w:rsidRPr="00473CD9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M1 for (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AOB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=) 180 – 2 × 25 (= 130)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M1 for (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ADB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=) 130 ÷ 2 (=65)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>M1 for (</w:t>
            </w:r>
            <w:r w:rsidRPr="0033715D">
              <w:rPr>
                <w:rFonts w:ascii="Times New Roman" w:hAnsi="Times New Roman"/>
                <w:i/>
                <w:sz w:val="24"/>
                <w:szCs w:val="24"/>
              </w:rPr>
              <w:t>DAC</w:t>
            </w:r>
            <w:r w:rsidRPr="0033715D">
              <w:rPr>
                <w:rFonts w:ascii="Times New Roman" w:hAnsi="Times New Roman"/>
                <w:sz w:val="24"/>
                <w:szCs w:val="24"/>
              </w:rPr>
              <w:t xml:space="preserve"> =) 180 – 65 – 80</w:t>
            </w:r>
          </w:p>
          <w:p w:rsidR="00237E08" w:rsidRPr="0033715D" w:rsidRDefault="00237E08" w:rsidP="006E2A7F">
            <w:pPr>
              <w:spacing w:beforeLines="20" w:before="48"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715D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33715D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  <w:r w:rsidRPr="0033715D">
              <w:rPr>
                <w:rFonts w:ascii="Times New Roman" w:hAnsi="Times New Roman"/>
                <w:sz w:val="24"/>
                <w:szCs w:val="24"/>
              </w:rPr>
              <w:t xml:space="preserve"> supported by working.</w:t>
            </w:r>
          </w:p>
        </w:tc>
      </w:tr>
    </w:tbl>
    <w:p w:rsidR="00237E08" w:rsidRDefault="00237E08" w:rsidP="00E85716">
      <w:pPr>
        <w:rPr>
          <w:rFonts w:ascii="Arial" w:hAnsi="Arial" w:cs="Arial"/>
          <w:b/>
        </w:rPr>
      </w:pPr>
    </w:p>
    <w:p w:rsidR="00237E08" w:rsidRPr="00701B38" w:rsidRDefault="00237E08" w:rsidP="00E85716">
      <w:pPr>
        <w:rPr>
          <w:rFonts w:ascii="Arial" w:hAnsi="Arial" w:cs="Arial"/>
          <w:b/>
        </w:rPr>
      </w:pPr>
      <w:r w:rsidRPr="00701B38">
        <w:rPr>
          <w:rFonts w:ascii="Arial" w:hAnsi="Arial" w:cs="Arial"/>
          <w:b/>
        </w:rPr>
        <w:t>Suggested grade boundaries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056"/>
        <w:gridCol w:w="1056"/>
        <w:gridCol w:w="1056"/>
        <w:gridCol w:w="1056"/>
        <w:gridCol w:w="1056"/>
        <w:gridCol w:w="1056"/>
      </w:tblGrid>
      <w:tr w:rsidR="00237E08" w:rsidRPr="00701B38" w:rsidTr="00A723A0">
        <w:trPr>
          <w:trHeight w:val="411"/>
        </w:trPr>
        <w:tc>
          <w:tcPr>
            <w:tcW w:w="1308" w:type="dxa"/>
            <w:shd w:val="clear" w:color="auto" w:fill="E6E6E6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6" w:type="dxa"/>
            <w:shd w:val="clear" w:color="auto" w:fill="E6E6E6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4</w:t>
            </w:r>
          </w:p>
        </w:tc>
      </w:tr>
      <w:tr w:rsidR="00237E08" w:rsidRPr="00701B38" w:rsidTr="00A723A0">
        <w:trPr>
          <w:trHeight w:val="411"/>
        </w:trPr>
        <w:tc>
          <w:tcPr>
            <w:tcW w:w="1308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Paper 1H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26</w:t>
            </w:r>
          </w:p>
        </w:tc>
      </w:tr>
      <w:tr w:rsidR="00237E08" w:rsidRPr="00701B38" w:rsidTr="00A723A0">
        <w:trPr>
          <w:trHeight w:val="412"/>
        </w:trPr>
        <w:tc>
          <w:tcPr>
            <w:tcW w:w="1308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Paper 2H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22</w:t>
            </w:r>
          </w:p>
        </w:tc>
      </w:tr>
      <w:tr w:rsidR="00237E08" w:rsidRPr="00701B38" w:rsidTr="00A723A0">
        <w:trPr>
          <w:trHeight w:val="411"/>
        </w:trPr>
        <w:tc>
          <w:tcPr>
            <w:tcW w:w="1308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Paper 3H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056" w:type="dxa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18</w:t>
            </w:r>
          </w:p>
        </w:tc>
      </w:tr>
      <w:tr w:rsidR="00237E08" w:rsidRPr="00701B38" w:rsidTr="00A723A0">
        <w:trPr>
          <w:trHeight w:val="412"/>
        </w:trPr>
        <w:tc>
          <w:tcPr>
            <w:tcW w:w="1308" w:type="dxa"/>
            <w:shd w:val="clear" w:color="auto" w:fill="E6E6E6"/>
            <w:vAlign w:val="center"/>
          </w:tcPr>
          <w:p w:rsidR="00237E08" w:rsidRPr="00A723A0" w:rsidRDefault="00237E08" w:rsidP="00A723A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198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172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146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120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93</w:t>
            </w:r>
          </w:p>
        </w:tc>
        <w:tc>
          <w:tcPr>
            <w:tcW w:w="1056" w:type="dxa"/>
            <w:shd w:val="clear" w:color="auto" w:fill="E6E6E6"/>
            <w:vAlign w:val="center"/>
          </w:tcPr>
          <w:p w:rsidR="00237E08" w:rsidRPr="00A723A0" w:rsidRDefault="00237E08" w:rsidP="00A723A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23A0">
              <w:rPr>
                <w:rFonts w:ascii="Arial" w:hAnsi="Arial" w:cs="Arial"/>
                <w:b/>
              </w:rPr>
              <w:t>66</w:t>
            </w:r>
          </w:p>
        </w:tc>
      </w:tr>
    </w:tbl>
    <w:p w:rsidR="00237E08" w:rsidRDefault="00237E08" w:rsidP="00BB54DC">
      <w:pPr>
        <w:rPr>
          <w:lang w:val="en-GB"/>
        </w:rPr>
      </w:pPr>
    </w:p>
    <w:sectPr w:rsidR="00237E08" w:rsidSect="00396A35">
      <w:footerReference w:type="even" r:id="rId72"/>
      <w:footerReference w:type="default" r:id="rId73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052" w:rsidRDefault="00295052">
      <w:r>
        <w:separator/>
      </w:r>
    </w:p>
  </w:endnote>
  <w:endnote w:type="continuationSeparator" w:id="0">
    <w:p w:rsidR="00295052" w:rsidRDefault="0029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052" w:rsidRDefault="00295052" w:rsidP="003820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5052" w:rsidRDefault="002950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052" w:rsidRDefault="00295052" w:rsidP="003820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16A8">
      <w:rPr>
        <w:rStyle w:val="PageNumber"/>
        <w:noProof/>
      </w:rPr>
      <w:t>2</w:t>
    </w:r>
    <w:r>
      <w:rPr>
        <w:rStyle w:val="PageNumber"/>
      </w:rPr>
      <w:fldChar w:fldCharType="end"/>
    </w:r>
  </w:p>
  <w:p w:rsidR="00295052" w:rsidRDefault="009D5597">
    <w:pPr>
      <w:pStyle w:val="Footer"/>
    </w:pPr>
    <w:r w:rsidRPr="00557E3D">
      <w:rPr>
        <w:rFonts w:ascii="Arial" w:hAnsi="Arial" w:cs="Arial"/>
        <w:sz w:val="20"/>
        <w:szCs w:val="20"/>
      </w:rPr>
      <w:t xml:space="preserve">Practice Tests Set 7 – </w:t>
    </w:r>
    <w:r w:rsidRPr="00047774">
      <w:rPr>
        <w:rFonts w:ascii="Arial" w:hAnsi="Arial" w:cs="Arial"/>
        <w:sz w:val="20"/>
        <w:szCs w:val="20"/>
      </w:rPr>
      <w:t xml:space="preserve">Paper </w:t>
    </w:r>
    <w:r>
      <w:rPr>
        <w:rFonts w:ascii="Arial" w:hAnsi="Arial" w:cs="Arial"/>
        <w:sz w:val="20"/>
        <w:szCs w:val="20"/>
      </w:rPr>
      <w:t>1H</w:t>
    </w:r>
    <w:r w:rsidRPr="00047774">
      <w:rPr>
        <w:rFonts w:ascii="Arial" w:hAnsi="Arial" w:cs="Arial"/>
        <w:sz w:val="20"/>
        <w:szCs w:val="20"/>
      </w:rPr>
      <w:t xml:space="preserve"> mark scheme – Spring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052" w:rsidRDefault="00295052">
      <w:r>
        <w:separator/>
      </w:r>
    </w:p>
  </w:footnote>
  <w:footnote w:type="continuationSeparator" w:id="0">
    <w:p w:rsidR="00295052" w:rsidRDefault="00295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B2"/>
    <w:rsid w:val="00001ED2"/>
    <w:rsid w:val="00024A01"/>
    <w:rsid w:val="001A471D"/>
    <w:rsid w:val="001C137A"/>
    <w:rsid w:val="001F53C4"/>
    <w:rsid w:val="00217A28"/>
    <w:rsid w:val="00237E08"/>
    <w:rsid w:val="00295052"/>
    <w:rsid w:val="002E16A8"/>
    <w:rsid w:val="002E3E41"/>
    <w:rsid w:val="002F24B2"/>
    <w:rsid w:val="002F26A1"/>
    <w:rsid w:val="0033715D"/>
    <w:rsid w:val="00341618"/>
    <w:rsid w:val="00382072"/>
    <w:rsid w:val="00396A35"/>
    <w:rsid w:val="003C355C"/>
    <w:rsid w:val="003E253B"/>
    <w:rsid w:val="003E7DE8"/>
    <w:rsid w:val="003F58D7"/>
    <w:rsid w:val="003F620F"/>
    <w:rsid w:val="003F6224"/>
    <w:rsid w:val="00400162"/>
    <w:rsid w:val="00425397"/>
    <w:rsid w:val="00426FCE"/>
    <w:rsid w:val="00473CD9"/>
    <w:rsid w:val="004916E9"/>
    <w:rsid w:val="005004F8"/>
    <w:rsid w:val="005163B6"/>
    <w:rsid w:val="00524289"/>
    <w:rsid w:val="005460E9"/>
    <w:rsid w:val="005568EA"/>
    <w:rsid w:val="005770EC"/>
    <w:rsid w:val="005B3C9B"/>
    <w:rsid w:val="005E3E2E"/>
    <w:rsid w:val="00612A4A"/>
    <w:rsid w:val="00635AD4"/>
    <w:rsid w:val="0065456B"/>
    <w:rsid w:val="00654CC0"/>
    <w:rsid w:val="006A4D28"/>
    <w:rsid w:val="006E2A7F"/>
    <w:rsid w:val="006F0031"/>
    <w:rsid w:val="00701B38"/>
    <w:rsid w:val="007400D8"/>
    <w:rsid w:val="007645B8"/>
    <w:rsid w:val="00876CDD"/>
    <w:rsid w:val="008D457A"/>
    <w:rsid w:val="008F246F"/>
    <w:rsid w:val="008F2599"/>
    <w:rsid w:val="00962224"/>
    <w:rsid w:val="009B2F2F"/>
    <w:rsid w:val="009D5597"/>
    <w:rsid w:val="00A335A9"/>
    <w:rsid w:val="00A51D98"/>
    <w:rsid w:val="00A723A0"/>
    <w:rsid w:val="00A86850"/>
    <w:rsid w:val="00A94D0C"/>
    <w:rsid w:val="00A95469"/>
    <w:rsid w:val="00B2395A"/>
    <w:rsid w:val="00B73ACC"/>
    <w:rsid w:val="00BB54DC"/>
    <w:rsid w:val="00BC1CB5"/>
    <w:rsid w:val="00C04373"/>
    <w:rsid w:val="00C65503"/>
    <w:rsid w:val="00CC3A72"/>
    <w:rsid w:val="00D60013"/>
    <w:rsid w:val="00E85716"/>
    <w:rsid w:val="00EC22CF"/>
    <w:rsid w:val="00EE1476"/>
    <w:rsid w:val="00F0277B"/>
    <w:rsid w:val="00F2359E"/>
    <w:rsid w:val="00F60811"/>
    <w:rsid w:val="00FB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61"/>
    <o:shapelayout v:ext="edit">
      <o:idmap v:ext="edit" data="1"/>
    </o:shapelayout>
  </w:shapeDefaults>
  <w:decimalSymbol w:val="."/>
  <w:listSeparator w:val=","/>
  <w15:docId w15:val="{44BD7521-724D-4909-BC14-9C97B0F7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B2"/>
    <w:pPr>
      <w:spacing w:after="160" w:line="259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24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24B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24B2"/>
    <w:rPr>
      <w:rFonts w:ascii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F24B2"/>
    <w:rPr>
      <w:rFonts w:ascii="Arial" w:hAnsi="Arial" w:cs="Arial"/>
      <w:b/>
      <w:bCs/>
      <w:i/>
      <w:iCs/>
      <w:sz w:val="28"/>
      <w:szCs w:val="28"/>
      <w:lang w:val="en-GB"/>
    </w:rPr>
  </w:style>
  <w:style w:type="table" w:styleId="TableGrid">
    <w:name w:val="Table Grid"/>
    <w:basedOn w:val="TableNormal"/>
    <w:uiPriority w:val="99"/>
    <w:rsid w:val="002F24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0013"/>
    <w:rPr>
      <w:rFonts w:cs="Times New Roman"/>
      <w:color w:val="808080"/>
    </w:rPr>
  </w:style>
  <w:style w:type="paragraph" w:styleId="Footer">
    <w:name w:val="footer"/>
    <w:basedOn w:val="Normal"/>
    <w:link w:val="FooterChar"/>
    <w:uiPriority w:val="99"/>
    <w:rsid w:val="006A4D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5503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6A4D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95A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D5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59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61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image" Target="media/image29.wmf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4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1.wmf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940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Scheme</vt:lpstr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Scheme</dc:title>
  <dc:subject/>
  <dc:creator>Teresa Robinson</dc:creator>
  <cp:keywords/>
  <dc:description/>
  <cp:lastModifiedBy>Cumming, Graham</cp:lastModifiedBy>
  <cp:revision>5</cp:revision>
  <cp:lastPrinted>2018-03-06T10:06:00Z</cp:lastPrinted>
  <dcterms:created xsi:type="dcterms:W3CDTF">2018-03-06T14:47:00Z</dcterms:created>
  <dcterms:modified xsi:type="dcterms:W3CDTF">2018-03-07T08:58:00Z</dcterms:modified>
</cp:coreProperties>
</file>