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0E1" w:rsidRDefault="003270E1" w:rsidP="003270E1">
      <w:pPr>
        <w:jc w:val="center"/>
        <w:rPr>
          <w:sz w:val="72"/>
          <w:szCs w:val="72"/>
        </w:rPr>
      </w:pPr>
      <w:r>
        <w:rPr>
          <w:sz w:val="72"/>
          <w:szCs w:val="72"/>
        </w:rPr>
        <w:t xml:space="preserve">LPGS AQA </w:t>
      </w:r>
      <w:r w:rsidR="00150C29" w:rsidRPr="006F3493">
        <w:rPr>
          <w:sz w:val="72"/>
          <w:szCs w:val="72"/>
        </w:rPr>
        <w:t>A Level Law</w:t>
      </w:r>
    </w:p>
    <w:p w:rsidR="008556E0" w:rsidRPr="006F3493" w:rsidRDefault="00150C29" w:rsidP="003270E1">
      <w:pPr>
        <w:jc w:val="center"/>
        <w:rPr>
          <w:sz w:val="72"/>
          <w:szCs w:val="72"/>
        </w:rPr>
      </w:pPr>
      <w:r w:rsidRPr="006F3493">
        <w:rPr>
          <w:sz w:val="72"/>
          <w:szCs w:val="72"/>
        </w:rPr>
        <w:t>Student handbook</w:t>
      </w:r>
    </w:p>
    <w:p w:rsidR="00150C29" w:rsidRDefault="00150C29"/>
    <w:p w:rsidR="006F3493" w:rsidRDefault="006F3493"/>
    <w:p w:rsidR="00150C29" w:rsidRDefault="006F3493">
      <w:r>
        <w:rPr>
          <w:noProof/>
          <w:lang w:eastAsia="en-GB"/>
        </w:rPr>
        <mc:AlternateContent>
          <mc:Choice Requires="wpg">
            <w:drawing>
              <wp:inline distT="0" distB="0" distL="0" distR="0">
                <wp:extent cx="4914899" cy="3514725"/>
                <wp:effectExtent l="0" t="0" r="635" b="9525"/>
                <wp:docPr id="4" name="Group 4"/>
                <wp:cNvGraphicFramePr/>
                <a:graphic xmlns:a="http://schemas.openxmlformats.org/drawingml/2006/main">
                  <a:graphicData uri="http://schemas.microsoft.com/office/word/2010/wordprocessingGroup">
                    <wpg:wgp>
                      <wpg:cNvGrpSpPr/>
                      <wpg:grpSpPr>
                        <a:xfrm>
                          <a:off x="0" y="0"/>
                          <a:ext cx="4914899" cy="3514725"/>
                          <a:chOff x="0" y="0"/>
                          <a:chExt cx="8313696" cy="8470265"/>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
                              </a:ext>
                            </a:extLst>
                          </a:blip>
                          <a:stretch>
                            <a:fillRect/>
                          </a:stretch>
                        </pic:blipFill>
                        <pic:spPr>
                          <a:xfrm>
                            <a:off x="2497330" y="0"/>
                            <a:ext cx="5816366" cy="8126731"/>
                          </a:xfrm>
                          <a:prstGeom prst="rect">
                            <a:avLst/>
                          </a:prstGeom>
                        </pic:spPr>
                      </pic:pic>
                      <wps:wsp>
                        <wps:cNvPr id="3" name="Text Box 3"/>
                        <wps:cNvSpPr txBox="1"/>
                        <wps:spPr>
                          <a:xfrm>
                            <a:off x="0" y="8126730"/>
                            <a:ext cx="5731510" cy="343535"/>
                          </a:xfrm>
                          <a:prstGeom prst="rect">
                            <a:avLst/>
                          </a:prstGeom>
                          <a:solidFill>
                            <a:prstClr val="white"/>
                          </a:solidFill>
                          <a:ln>
                            <a:noFill/>
                          </a:ln>
                        </wps:spPr>
                        <wps:txbx>
                          <w:txbxContent>
                            <w:p w:rsidR="006F3493" w:rsidRPr="006F3493" w:rsidRDefault="006F3493" w:rsidP="006F349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026" style="width:387pt;height:276.75pt;mso-position-horizontal-relative:char;mso-position-vertical-relative:line" coordsize="83136,8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973;width:58163;height:8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3" o:spid="_x0000_s1028" type="#_x0000_t202" style="position:absolute;top:8126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6F3493" w:rsidRPr="006F3493" w:rsidRDefault="006F3493" w:rsidP="006F3493">
                        <w:pPr>
                          <w:rPr>
                            <w:sz w:val="18"/>
                            <w:szCs w:val="18"/>
                          </w:rPr>
                        </w:pPr>
                      </w:p>
                    </w:txbxContent>
                  </v:textbox>
                </v:shape>
                <w10:anchorlock/>
              </v:group>
            </w:pict>
          </mc:Fallback>
        </mc:AlternateContent>
      </w:r>
    </w:p>
    <w:p w:rsidR="00150C29" w:rsidRDefault="00150C29"/>
    <w:p w:rsidR="00150C29" w:rsidRDefault="00150C29"/>
    <w:p w:rsidR="006F3493" w:rsidRDefault="006F3493"/>
    <w:p w:rsidR="003B37C7" w:rsidRPr="003B37C7" w:rsidRDefault="003B37C7" w:rsidP="003B37C7">
      <w:pPr>
        <w:pStyle w:val="ListParagraph"/>
        <w:numPr>
          <w:ilvl w:val="0"/>
          <w:numId w:val="1"/>
        </w:numPr>
      </w:pPr>
      <w:r w:rsidRPr="003B37C7">
        <w:t>The plan for the two years</w:t>
      </w:r>
      <w:r w:rsidR="002C501B">
        <w:t xml:space="preserve"> (provided at the start of the course)</w:t>
      </w:r>
    </w:p>
    <w:p w:rsidR="003B37C7" w:rsidRPr="003B37C7" w:rsidRDefault="003B37C7" w:rsidP="003B37C7">
      <w:pPr>
        <w:pStyle w:val="ListParagraph"/>
        <w:numPr>
          <w:ilvl w:val="0"/>
          <w:numId w:val="1"/>
        </w:numPr>
      </w:pPr>
      <w:r w:rsidRPr="003B37C7">
        <w:t xml:space="preserve">Frequently asked questions and everything you need to know </w:t>
      </w:r>
    </w:p>
    <w:p w:rsidR="00150C29" w:rsidRDefault="006F3493" w:rsidP="006F3493">
      <w:pPr>
        <w:pStyle w:val="ListParagraph"/>
        <w:numPr>
          <w:ilvl w:val="0"/>
          <w:numId w:val="1"/>
        </w:numPr>
      </w:pPr>
      <w:r>
        <w:t>Specification</w:t>
      </w:r>
    </w:p>
    <w:p w:rsidR="006F3493" w:rsidRDefault="006F3493" w:rsidP="006F3493">
      <w:pPr>
        <w:pStyle w:val="ListParagraph"/>
        <w:numPr>
          <w:ilvl w:val="0"/>
          <w:numId w:val="1"/>
        </w:numPr>
      </w:pPr>
      <w:r>
        <w:t>Summary sheets for substantive law</w:t>
      </w:r>
      <w:r w:rsidR="002C501B">
        <w:t xml:space="preserve"> ( to be provided once course starts)</w:t>
      </w:r>
    </w:p>
    <w:p w:rsidR="00150C29" w:rsidRDefault="00150C29"/>
    <w:p w:rsidR="00150C29" w:rsidRDefault="00150C29"/>
    <w:p w:rsidR="00150C29" w:rsidRDefault="00150C29"/>
    <w:p w:rsidR="00150C29" w:rsidRDefault="00150C29"/>
    <w:p w:rsidR="00150C29" w:rsidRDefault="00150C29"/>
    <w:p w:rsidR="005C48E9" w:rsidRPr="005C48E9" w:rsidRDefault="005C48E9" w:rsidP="005C48E9">
      <w:pPr>
        <w:rPr>
          <w:b/>
          <w:sz w:val="28"/>
          <w:szCs w:val="28"/>
        </w:rPr>
      </w:pPr>
      <w:r w:rsidRPr="005C48E9">
        <w:rPr>
          <w:b/>
          <w:sz w:val="28"/>
          <w:szCs w:val="28"/>
        </w:rPr>
        <w:t>Curriculum Intent:</w:t>
      </w:r>
    </w:p>
    <w:p w:rsidR="005C48E9" w:rsidRPr="005C48E9" w:rsidRDefault="005C48E9" w:rsidP="005C48E9">
      <w:pPr>
        <w:rPr>
          <w:b/>
          <w:sz w:val="28"/>
          <w:szCs w:val="28"/>
        </w:rPr>
      </w:pPr>
      <w:r w:rsidRPr="005C48E9">
        <w:rPr>
          <w:b/>
          <w:sz w:val="28"/>
          <w:szCs w:val="28"/>
        </w:rPr>
        <w:t>Philosophy of the department</w:t>
      </w:r>
    </w:p>
    <w:p w:rsidR="005C48E9" w:rsidRPr="005C48E9" w:rsidRDefault="005C48E9" w:rsidP="005C48E9">
      <w:pPr>
        <w:rPr>
          <w:sz w:val="24"/>
          <w:szCs w:val="24"/>
        </w:rPr>
      </w:pPr>
      <w:r w:rsidRPr="005C48E9">
        <w:rPr>
          <w:sz w:val="24"/>
          <w:szCs w:val="24"/>
        </w:rPr>
        <w:t>Everyone is affected by the law. Knowledge of the law can give people more control over their lives and more confidence in their dealings with others. People should be aware of their rights under the law and, equally, of their legal duty to respect the rights of others. Law is not a dry and dusty subject. The cases we study involve real people and decisions about what is fair, just and morally right.</w:t>
      </w:r>
    </w:p>
    <w:p w:rsidR="005C48E9" w:rsidRPr="005C48E9" w:rsidRDefault="005C48E9" w:rsidP="005C48E9">
      <w:pPr>
        <w:rPr>
          <w:sz w:val="24"/>
          <w:szCs w:val="24"/>
        </w:rPr>
      </w:pPr>
      <w:r w:rsidRPr="005C48E9">
        <w:rPr>
          <w:sz w:val="24"/>
          <w:szCs w:val="24"/>
        </w:rPr>
        <w:t>The course encourages you to develop the skills necessary to analyse and solve problems. The main way that you are assessed in the exam is in being given problem scenarios where you are expected to explain how the law applies to that situation. In legal writing, we value an ability to write precisely and concisely.</w:t>
      </w:r>
    </w:p>
    <w:p w:rsidR="005C48E9" w:rsidRPr="005C48E9" w:rsidRDefault="005C48E9" w:rsidP="005C48E9">
      <w:pPr>
        <w:rPr>
          <w:sz w:val="24"/>
          <w:szCs w:val="24"/>
        </w:rPr>
      </w:pPr>
      <w:r w:rsidRPr="005C48E9">
        <w:rPr>
          <w:sz w:val="24"/>
          <w:szCs w:val="24"/>
        </w:rPr>
        <w:t>These are skills which will complement virtually any other subject and which will be valued by employers and universities. Many students combine law with business, geography, psychology, politics or the sciences.</w:t>
      </w:r>
    </w:p>
    <w:p w:rsidR="005C48E9" w:rsidRPr="005C48E9" w:rsidRDefault="005C48E9" w:rsidP="005C48E9">
      <w:pPr>
        <w:rPr>
          <w:sz w:val="24"/>
          <w:szCs w:val="24"/>
        </w:rPr>
      </w:pPr>
      <w:r w:rsidRPr="005C48E9">
        <w:rPr>
          <w:sz w:val="24"/>
          <w:szCs w:val="24"/>
        </w:rPr>
        <w:t xml:space="preserve">What </w:t>
      </w:r>
      <w:r w:rsidR="00C34B1B">
        <w:rPr>
          <w:sz w:val="24"/>
          <w:szCs w:val="24"/>
        </w:rPr>
        <w:t xml:space="preserve">do </w:t>
      </w:r>
      <w:r w:rsidRPr="005C48E9">
        <w:rPr>
          <w:sz w:val="24"/>
          <w:szCs w:val="24"/>
        </w:rPr>
        <w:t>we expect from our students</w:t>
      </w:r>
      <w:r w:rsidR="00C34B1B">
        <w:rPr>
          <w:sz w:val="24"/>
          <w:szCs w:val="24"/>
        </w:rPr>
        <w:t xml:space="preserve">? </w:t>
      </w:r>
      <w:r w:rsidRPr="005C48E9">
        <w:rPr>
          <w:sz w:val="24"/>
          <w:szCs w:val="24"/>
        </w:rPr>
        <w:t xml:space="preserve"> Learning in law is not a passive activity. We expect that you will take an active part in all class activities. We hope that you will have a genuine interest in law and will enjoy developing your own understanding. During the course you will attend criminal trials, visit Parliament and listen to visiting speakers. The expectation is that you will enjoy and engage with these to enhance your own learning.</w:t>
      </w:r>
    </w:p>
    <w:p w:rsidR="005C48E9" w:rsidRDefault="005C48E9" w:rsidP="005C48E9">
      <w:pPr>
        <w:rPr>
          <w:sz w:val="24"/>
          <w:szCs w:val="24"/>
        </w:rPr>
      </w:pPr>
      <w:r w:rsidRPr="005C48E9">
        <w:rPr>
          <w:sz w:val="24"/>
          <w:szCs w:val="24"/>
        </w:rPr>
        <w:t>We expect you to do your best at all times and we will help you to achieve yo</w:t>
      </w:r>
      <w:r>
        <w:rPr>
          <w:sz w:val="24"/>
          <w:szCs w:val="24"/>
        </w:rPr>
        <w:t>ur best.</w:t>
      </w:r>
    </w:p>
    <w:p w:rsidR="005C48E9" w:rsidRPr="005C48E9" w:rsidRDefault="005C48E9" w:rsidP="005C48E9">
      <w:pPr>
        <w:rPr>
          <w:b/>
          <w:sz w:val="28"/>
          <w:szCs w:val="28"/>
        </w:rPr>
      </w:pPr>
      <w:r w:rsidRPr="005C48E9">
        <w:rPr>
          <w:b/>
          <w:sz w:val="28"/>
          <w:szCs w:val="28"/>
        </w:rPr>
        <w:t>How do we make the curriculum more representative of diverse women?</w:t>
      </w:r>
    </w:p>
    <w:p w:rsidR="005C48E9" w:rsidRPr="005C48E9" w:rsidRDefault="005C48E9" w:rsidP="005C48E9">
      <w:pPr>
        <w:rPr>
          <w:sz w:val="24"/>
          <w:szCs w:val="24"/>
        </w:rPr>
      </w:pPr>
      <w:r w:rsidRPr="005C48E9">
        <w:rPr>
          <w:sz w:val="24"/>
          <w:szCs w:val="24"/>
        </w:rPr>
        <w:t>When we visit courts</w:t>
      </w:r>
      <w:r w:rsidR="00C34B1B">
        <w:rPr>
          <w:sz w:val="24"/>
          <w:szCs w:val="24"/>
        </w:rPr>
        <w:t xml:space="preserve"> and Parliament</w:t>
      </w:r>
      <w:r w:rsidRPr="005C48E9">
        <w:rPr>
          <w:sz w:val="24"/>
          <w:szCs w:val="24"/>
        </w:rPr>
        <w:t xml:space="preserve"> </w:t>
      </w:r>
      <w:r w:rsidR="00C34B1B">
        <w:rPr>
          <w:sz w:val="24"/>
          <w:szCs w:val="24"/>
        </w:rPr>
        <w:t>you will</w:t>
      </w:r>
      <w:r w:rsidRPr="005C48E9">
        <w:rPr>
          <w:sz w:val="24"/>
          <w:szCs w:val="24"/>
        </w:rPr>
        <w:t xml:space="preserve"> see women in power (</w:t>
      </w:r>
      <w:r w:rsidR="00C34B1B">
        <w:rPr>
          <w:sz w:val="24"/>
          <w:szCs w:val="24"/>
        </w:rPr>
        <w:t xml:space="preserve">MPs, </w:t>
      </w:r>
      <w:r w:rsidRPr="005C48E9">
        <w:rPr>
          <w:sz w:val="24"/>
          <w:szCs w:val="24"/>
        </w:rPr>
        <w:t>judges/barristers and solicitors) and see women from BAME backgrounds</w:t>
      </w:r>
    </w:p>
    <w:p w:rsidR="005C48E9" w:rsidRPr="005C48E9" w:rsidRDefault="005C48E9">
      <w:pPr>
        <w:rPr>
          <w:b/>
          <w:sz w:val="28"/>
          <w:szCs w:val="28"/>
        </w:rPr>
      </w:pPr>
      <w:r w:rsidRPr="005C48E9">
        <w:rPr>
          <w:b/>
          <w:sz w:val="28"/>
          <w:szCs w:val="28"/>
        </w:rPr>
        <w:t>How is the course designed?</w:t>
      </w:r>
    </w:p>
    <w:p w:rsidR="005C48E9" w:rsidRPr="005C48E9" w:rsidRDefault="005C48E9" w:rsidP="005C48E9">
      <w:pPr>
        <w:rPr>
          <w:sz w:val="24"/>
          <w:szCs w:val="24"/>
        </w:rPr>
      </w:pPr>
      <w:r>
        <w:rPr>
          <w:sz w:val="24"/>
          <w:szCs w:val="24"/>
        </w:rPr>
        <w:t>We s</w:t>
      </w:r>
      <w:r w:rsidRPr="005C48E9">
        <w:rPr>
          <w:sz w:val="24"/>
          <w:szCs w:val="24"/>
        </w:rPr>
        <w:t xml:space="preserve">tart with where </w:t>
      </w:r>
      <w:r>
        <w:rPr>
          <w:sz w:val="24"/>
          <w:szCs w:val="24"/>
        </w:rPr>
        <w:t xml:space="preserve">you </w:t>
      </w:r>
      <w:r w:rsidRPr="005C48E9">
        <w:rPr>
          <w:sz w:val="24"/>
          <w:szCs w:val="24"/>
        </w:rPr>
        <w:t xml:space="preserve"> are at: interest/knowledge (crime)</w:t>
      </w:r>
    </w:p>
    <w:p w:rsidR="00C04FCE" w:rsidRDefault="005C48E9" w:rsidP="005C48E9">
      <w:pPr>
        <w:rPr>
          <w:sz w:val="24"/>
          <w:szCs w:val="24"/>
        </w:rPr>
      </w:pPr>
      <w:r>
        <w:rPr>
          <w:sz w:val="24"/>
          <w:szCs w:val="24"/>
        </w:rPr>
        <w:t xml:space="preserve">We try to make what you are learning </w:t>
      </w:r>
      <w:r w:rsidRPr="005C48E9">
        <w:rPr>
          <w:sz w:val="24"/>
          <w:szCs w:val="24"/>
        </w:rPr>
        <w:t>accessible</w:t>
      </w:r>
      <w:r>
        <w:rPr>
          <w:sz w:val="24"/>
          <w:szCs w:val="24"/>
        </w:rPr>
        <w:t xml:space="preserve"> and tangible e.g. by acting out or watching trials.</w:t>
      </w:r>
      <w:r w:rsidR="00C04FCE">
        <w:rPr>
          <w:sz w:val="24"/>
          <w:szCs w:val="24"/>
        </w:rPr>
        <w:t xml:space="preserve"> And by taking you out of the classroom. </w:t>
      </w:r>
    </w:p>
    <w:p w:rsidR="005C48E9" w:rsidRPr="005C48E9" w:rsidRDefault="00C04FCE" w:rsidP="005C48E9">
      <w:pPr>
        <w:rPr>
          <w:sz w:val="24"/>
          <w:szCs w:val="24"/>
        </w:rPr>
      </w:pPr>
      <w:r>
        <w:rPr>
          <w:sz w:val="24"/>
          <w:szCs w:val="24"/>
        </w:rPr>
        <w:t xml:space="preserve"> </w:t>
      </w:r>
      <w:r w:rsidR="005C48E9">
        <w:rPr>
          <w:sz w:val="24"/>
          <w:szCs w:val="24"/>
        </w:rPr>
        <w:t xml:space="preserve">We start by teaching you some skills and legal language. </w:t>
      </w:r>
    </w:p>
    <w:p w:rsidR="005C48E9" w:rsidRPr="005C48E9" w:rsidRDefault="005C48E9" w:rsidP="005C48E9">
      <w:pPr>
        <w:rPr>
          <w:sz w:val="24"/>
          <w:szCs w:val="24"/>
        </w:rPr>
      </w:pPr>
    </w:p>
    <w:p w:rsidR="005C48E9" w:rsidRPr="005C48E9" w:rsidRDefault="005C48E9">
      <w:pPr>
        <w:rPr>
          <w:sz w:val="24"/>
          <w:szCs w:val="24"/>
        </w:rPr>
      </w:pPr>
    </w:p>
    <w:p w:rsidR="005C48E9" w:rsidRDefault="005C48E9">
      <w:pPr>
        <w:rPr>
          <w:sz w:val="24"/>
          <w:szCs w:val="24"/>
        </w:rPr>
      </w:pPr>
    </w:p>
    <w:p w:rsidR="00C04FCE" w:rsidRPr="005C48E9" w:rsidRDefault="00C04FCE">
      <w:pPr>
        <w:rPr>
          <w:sz w:val="24"/>
          <w:szCs w:val="24"/>
        </w:rPr>
      </w:pPr>
    </w:p>
    <w:p w:rsidR="005C48E9" w:rsidRDefault="005C48E9">
      <w:pPr>
        <w:rPr>
          <w:sz w:val="32"/>
          <w:szCs w:val="32"/>
        </w:rPr>
      </w:pPr>
    </w:p>
    <w:p w:rsidR="00150C29" w:rsidRDefault="006F3493">
      <w:pPr>
        <w:rPr>
          <w:sz w:val="32"/>
          <w:szCs w:val="32"/>
        </w:rPr>
      </w:pPr>
      <w:r w:rsidRPr="003270E1">
        <w:rPr>
          <w:sz w:val="32"/>
          <w:szCs w:val="32"/>
        </w:rPr>
        <w:t>Paper 1 Criminal Law</w:t>
      </w:r>
    </w:p>
    <w:p w:rsidR="006F3493" w:rsidRDefault="006F3493">
      <w:r>
        <w:rPr>
          <w:noProof/>
          <w:lang w:eastAsia="en-GB"/>
        </w:rPr>
        <w:drawing>
          <wp:inline distT="0" distB="0" distL="0" distR="0" wp14:anchorId="4E06622E" wp14:editId="5616E36D">
            <wp:extent cx="58293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82" t="21935" r="12752" b="39291"/>
                    <a:stretch/>
                  </pic:blipFill>
                  <pic:spPr bwMode="auto">
                    <a:xfrm>
                      <a:off x="0" y="0"/>
                      <a:ext cx="5829300" cy="1914525"/>
                    </a:xfrm>
                    <a:prstGeom prst="rect">
                      <a:avLst/>
                    </a:prstGeom>
                    <a:ln>
                      <a:noFill/>
                    </a:ln>
                    <a:extLst>
                      <a:ext uri="{53640926-AAD7-44D8-BBD7-CCE9431645EC}">
                        <a14:shadowObscured xmlns:a14="http://schemas.microsoft.com/office/drawing/2010/main"/>
                      </a:ext>
                    </a:extLst>
                  </pic:spPr>
                </pic:pic>
              </a:graphicData>
            </a:graphic>
          </wp:inline>
        </w:drawing>
      </w:r>
    </w:p>
    <w:p w:rsidR="00150C29" w:rsidRDefault="006F3493">
      <w:r>
        <w:rPr>
          <w:noProof/>
          <w:lang w:eastAsia="en-GB"/>
        </w:rPr>
        <w:drawing>
          <wp:inline distT="0" distB="0" distL="0" distR="0" wp14:anchorId="20CCEFA4" wp14:editId="2E121A01">
            <wp:extent cx="5248275" cy="3181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20" t="15954" r="17738" b="21343"/>
                    <a:stretch/>
                  </pic:blipFill>
                  <pic:spPr bwMode="auto">
                    <a:xfrm>
                      <a:off x="0" y="0"/>
                      <a:ext cx="5248275" cy="3181350"/>
                    </a:xfrm>
                    <a:prstGeom prst="rect">
                      <a:avLst/>
                    </a:prstGeom>
                    <a:ln>
                      <a:noFill/>
                    </a:ln>
                    <a:extLst>
                      <a:ext uri="{53640926-AAD7-44D8-BBD7-CCE9431645EC}">
                        <a14:shadowObscured xmlns:a14="http://schemas.microsoft.com/office/drawing/2010/main"/>
                      </a:ext>
                    </a:extLst>
                  </pic:spPr>
                </pic:pic>
              </a:graphicData>
            </a:graphic>
          </wp:inline>
        </w:drawing>
      </w:r>
    </w:p>
    <w:p w:rsidR="00150C29" w:rsidRDefault="00150C29"/>
    <w:p w:rsidR="00150C29" w:rsidRDefault="006F3493">
      <w:r w:rsidRPr="006F3493">
        <w:rPr>
          <w:noProof/>
          <w:lang w:eastAsia="en-GB"/>
        </w:rPr>
        <w:drawing>
          <wp:inline distT="0" distB="0" distL="0" distR="0" wp14:anchorId="7D69E40D" wp14:editId="6B612492">
            <wp:extent cx="5191125" cy="2552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26" t="31463" r="17737" b="13811"/>
                    <a:stretch/>
                  </pic:blipFill>
                  <pic:spPr bwMode="auto">
                    <a:xfrm>
                      <a:off x="0" y="0"/>
                      <a:ext cx="5191125" cy="2552700"/>
                    </a:xfrm>
                    <a:prstGeom prst="rect">
                      <a:avLst/>
                    </a:prstGeom>
                    <a:ln>
                      <a:noFill/>
                    </a:ln>
                    <a:extLst>
                      <a:ext uri="{53640926-AAD7-44D8-BBD7-CCE9431645EC}">
                        <a14:shadowObscured xmlns:a14="http://schemas.microsoft.com/office/drawing/2010/main"/>
                      </a:ext>
                    </a:extLst>
                  </pic:spPr>
                </pic:pic>
              </a:graphicData>
            </a:graphic>
          </wp:inline>
        </w:drawing>
      </w:r>
    </w:p>
    <w:p w:rsidR="00150C29" w:rsidRPr="003270E1" w:rsidRDefault="003270E1">
      <w:pPr>
        <w:rPr>
          <w:sz w:val="32"/>
          <w:szCs w:val="32"/>
        </w:rPr>
      </w:pPr>
      <w:r w:rsidRPr="003270E1">
        <w:rPr>
          <w:sz w:val="32"/>
          <w:szCs w:val="32"/>
        </w:rPr>
        <w:t>Paper 2 Tort</w:t>
      </w:r>
    </w:p>
    <w:p w:rsidR="00150C29" w:rsidRDefault="00150C29"/>
    <w:p w:rsidR="00150C29" w:rsidRDefault="006F3493">
      <w:r w:rsidRPr="006F3493">
        <w:rPr>
          <w:noProof/>
          <w:lang w:eastAsia="en-GB"/>
        </w:rPr>
        <w:drawing>
          <wp:inline distT="0" distB="0" distL="0" distR="0" wp14:anchorId="48BCEBB1" wp14:editId="745300AA">
            <wp:extent cx="5762625" cy="2400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19" t="38552" r="17239" b="5613"/>
                    <a:stretch/>
                  </pic:blipFill>
                  <pic:spPr bwMode="auto">
                    <a:xfrm>
                      <a:off x="0" y="0"/>
                      <a:ext cx="5762625" cy="2400300"/>
                    </a:xfrm>
                    <a:prstGeom prst="rect">
                      <a:avLst/>
                    </a:prstGeom>
                    <a:ln>
                      <a:noFill/>
                    </a:ln>
                    <a:extLst>
                      <a:ext uri="{53640926-AAD7-44D8-BBD7-CCE9431645EC}">
                        <a14:shadowObscured xmlns:a14="http://schemas.microsoft.com/office/drawing/2010/main"/>
                      </a:ext>
                    </a:extLst>
                  </pic:spPr>
                </pic:pic>
              </a:graphicData>
            </a:graphic>
          </wp:inline>
        </w:drawing>
      </w:r>
    </w:p>
    <w:p w:rsidR="00150C29" w:rsidRDefault="003270E1">
      <w:r>
        <w:rPr>
          <w:noProof/>
          <w:lang w:eastAsia="en-GB"/>
        </w:rPr>
        <w:drawing>
          <wp:inline distT="0" distB="0" distL="0" distR="0" wp14:anchorId="12CDAD22" wp14:editId="7777B41C">
            <wp:extent cx="6181725" cy="181483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86" t="21935" r="11589" b="44830"/>
                    <a:stretch/>
                  </pic:blipFill>
                  <pic:spPr bwMode="auto">
                    <a:xfrm>
                      <a:off x="0" y="0"/>
                      <a:ext cx="6182738" cy="1815127"/>
                    </a:xfrm>
                    <a:prstGeom prst="rect">
                      <a:avLst/>
                    </a:prstGeom>
                    <a:ln>
                      <a:noFill/>
                    </a:ln>
                    <a:extLst>
                      <a:ext uri="{53640926-AAD7-44D8-BBD7-CCE9431645EC}">
                        <a14:shadowObscured xmlns:a14="http://schemas.microsoft.com/office/drawing/2010/main"/>
                      </a:ext>
                    </a:extLst>
                  </pic:spPr>
                </pic:pic>
              </a:graphicData>
            </a:graphic>
          </wp:inline>
        </w:drawing>
      </w:r>
    </w:p>
    <w:p w:rsidR="00150C29" w:rsidRDefault="003270E1">
      <w:r>
        <w:rPr>
          <w:noProof/>
          <w:lang w:eastAsia="en-GB"/>
        </w:rPr>
        <w:drawing>
          <wp:inline distT="0" distB="0" distL="0" distR="0" wp14:anchorId="6AE106B2">
            <wp:extent cx="5499100" cy="24269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8279"/>
                    <a:stretch/>
                  </pic:blipFill>
                  <pic:spPr bwMode="auto">
                    <a:xfrm>
                      <a:off x="0" y="0"/>
                      <a:ext cx="5499100" cy="2426970"/>
                    </a:xfrm>
                    <a:prstGeom prst="rect">
                      <a:avLst/>
                    </a:prstGeom>
                    <a:noFill/>
                    <a:ln>
                      <a:noFill/>
                    </a:ln>
                    <a:extLst>
                      <a:ext uri="{53640926-AAD7-44D8-BBD7-CCE9431645EC}">
                        <a14:shadowObscured xmlns:a14="http://schemas.microsoft.com/office/drawing/2010/main"/>
                      </a:ext>
                    </a:extLst>
                  </pic:spPr>
                </pic:pic>
              </a:graphicData>
            </a:graphic>
          </wp:inline>
        </w:drawing>
      </w:r>
    </w:p>
    <w:p w:rsidR="00150C29" w:rsidRDefault="00150C29"/>
    <w:p w:rsidR="003270E1" w:rsidRDefault="003270E1"/>
    <w:p w:rsidR="003270E1" w:rsidRDefault="003270E1"/>
    <w:p w:rsidR="003270E1" w:rsidRDefault="003270E1"/>
    <w:p w:rsidR="003270E1" w:rsidRPr="003270E1" w:rsidRDefault="003270E1">
      <w:pPr>
        <w:rPr>
          <w:sz w:val="32"/>
          <w:szCs w:val="32"/>
        </w:rPr>
      </w:pPr>
      <w:r w:rsidRPr="003270E1">
        <w:rPr>
          <w:sz w:val="32"/>
          <w:szCs w:val="32"/>
        </w:rPr>
        <w:t>Paper 3</w:t>
      </w:r>
    </w:p>
    <w:p w:rsidR="006F3493" w:rsidRDefault="006F3493">
      <w:r>
        <w:rPr>
          <w:noProof/>
          <w:lang w:eastAsia="en-GB"/>
        </w:rPr>
        <w:drawing>
          <wp:inline distT="0" distB="0" distL="0" distR="0" wp14:anchorId="43D30167" wp14:editId="3577916B">
            <wp:extent cx="5657850" cy="66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82" t="15067" r="18070" b="69423"/>
                    <a:stretch/>
                  </pic:blipFill>
                  <pic:spPr bwMode="auto">
                    <a:xfrm>
                      <a:off x="0" y="0"/>
                      <a:ext cx="5657850" cy="666750"/>
                    </a:xfrm>
                    <a:prstGeom prst="rect">
                      <a:avLst/>
                    </a:prstGeom>
                    <a:ln>
                      <a:noFill/>
                    </a:ln>
                    <a:extLst>
                      <a:ext uri="{53640926-AAD7-44D8-BBD7-CCE9431645EC}">
                        <a14:shadowObscured xmlns:a14="http://schemas.microsoft.com/office/drawing/2010/main"/>
                      </a:ext>
                    </a:extLst>
                  </pic:spPr>
                </pic:pic>
              </a:graphicData>
            </a:graphic>
          </wp:inline>
        </w:drawing>
      </w:r>
    </w:p>
    <w:p w:rsidR="006F3493" w:rsidRDefault="006F3493"/>
    <w:p w:rsidR="00150C29" w:rsidRDefault="006F3493">
      <w:r>
        <w:rPr>
          <w:noProof/>
          <w:lang w:eastAsia="en-GB"/>
        </w:rPr>
        <w:drawing>
          <wp:inline distT="0" distB="0" distL="0" distR="0" wp14:anchorId="0AFD1A4C" wp14:editId="4B7D708D">
            <wp:extent cx="5895975" cy="2600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60" t="14623" r="14414" b="24889"/>
                    <a:stretch/>
                  </pic:blipFill>
                  <pic:spPr bwMode="auto">
                    <a:xfrm>
                      <a:off x="0" y="0"/>
                      <a:ext cx="5895975" cy="2600325"/>
                    </a:xfrm>
                    <a:prstGeom prst="rect">
                      <a:avLst/>
                    </a:prstGeom>
                    <a:ln>
                      <a:noFill/>
                    </a:ln>
                    <a:extLst>
                      <a:ext uri="{53640926-AAD7-44D8-BBD7-CCE9431645EC}">
                        <a14:shadowObscured xmlns:a14="http://schemas.microsoft.com/office/drawing/2010/main"/>
                      </a:ext>
                    </a:extLst>
                  </pic:spPr>
                </pic:pic>
              </a:graphicData>
            </a:graphic>
          </wp:inline>
        </w:drawing>
      </w:r>
    </w:p>
    <w:p w:rsidR="006F3493" w:rsidRDefault="006F3493">
      <w:r>
        <w:rPr>
          <w:noProof/>
          <w:lang w:eastAsia="en-GB"/>
        </w:rPr>
        <w:drawing>
          <wp:inline distT="0" distB="0" distL="0" distR="0" wp14:anchorId="1741915E" wp14:editId="16BA95B5">
            <wp:extent cx="5657850" cy="211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957" t="26588" r="18402" b="24224"/>
                    <a:stretch/>
                  </pic:blipFill>
                  <pic:spPr bwMode="auto">
                    <a:xfrm>
                      <a:off x="0" y="0"/>
                      <a:ext cx="5657850" cy="2114550"/>
                    </a:xfrm>
                    <a:prstGeom prst="rect">
                      <a:avLst/>
                    </a:prstGeom>
                    <a:ln>
                      <a:noFill/>
                    </a:ln>
                    <a:extLst>
                      <a:ext uri="{53640926-AAD7-44D8-BBD7-CCE9431645EC}">
                        <a14:shadowObscured xmlns:a14="http://schemas.microsoft.com/office/drawing/2010/main"/>
                      </a:ext>
                    </a:extLst>
                  </pic:spPr>
                </pic:pic>
              </a:graphicData>
            </a:graphic>
          </wp:inline>
        </w:drawing>
      </w:r>
    </w:p>
    <w:p w:rsidR="006F3493" w:rsidRDefault="006F3493">
      <w:r>
        <w:rPr>
          <w:noProof/>
          <w:lang w:eastAsia="en-GB"/>
        </w:rPr>
        <w:drawing>
          <wp:inline distT="0" distB="0" distL="0" distR="0" wp14:anchorId="5D2279D1" wp14:editId="43669FE8">
            <wp:extent cx="571500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799" t="29911" r="11256" b="13368"/>
                    <a:stretch/>
                  </pic:blipFill>
                  <pic:spPr bwMode="auto">
                    <a:xfrm>
                      <a:off x="0" y="0"/>
                      <a:ext cx="5715000" cy="2438400"/>
                    </a:xfrm>
                    <a:prstGeom prst="rect">
                      <a:avLst/>
                    </a:prstGeom>
                    <a:ln>
                      <a:noFill/>
                    </a:ln>
                    <a:extLst>
                      <a:ext uri="{53640926-AAD7-44D8-BBD7-CCE9431645EC}">
                        <a14:shadowObscured xmlns:a14="http://schemas.microsoft.com/office/drawing/2010/main"/>
                      </a:ext>
                    </a:extLst>
                  </pic:spPr>
                </pic:pic>
              </a:graphicData>
            </a:graphic>
          </wp:inline>
        </w:drawing>
      </w:r>
    </w:p>
    <w:p w:rsidR="00150C29" w:rsidRPr="00773993" w:rsidRDefault="00773993">
      <w:pPr>
        <w:rPr>
          <w:b/>
          <w:sz w:val="28"/>
          <w:szCs w:val="28"/>
        </w:rPr>
      </w:pPr>
      <w:r w:rsidRPr="00773993">
        <w:rPr>
          <w:b/>
          <w:sz w:val="28"/>
          <w:szCs w:val="28"/>
        </w:rPr>
        <w:t xml:space="preserve">The English Legal System: distribution of topics </w:t>
      </w:r>
    </w:p>
    <w:p w:rsidR="00150C29" w:rsidRDefault="00150C29">
      <w:r>
        <w:rPr>
          <w:noProof/>
          <w:lang w:eastAsia="en-GB"/>
        </w:rPr>
        <w:drawing>
          <wp:inline distT="0" distB="0" distL="0" distR="0" wp14:anchorId="004EB581" wp14:editId="3C9A0FE2">
            <wp:extent cx="6262954" cy="5867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13" t="15288" r="18237" b="5834"/>
                    <a:stretch/>
                  </pic:blipFill>
                  <pic:spPr bwMode="auto">
                    <a:xfrm>
                      <a:off x="0" y="0"/>
                      <a:ext cx="6273556" cy="5877332"/>
                    </a:xfrm>
                    <a:prstGeom prst="rect">
                      <a:avLst/>
                    </a:prstGeom>
                    <a:ln>
                      <a:noFill/>
                    </a:ln>
                    <a:extLst>
                      <a:ext uri="{53640926-AAD7-44D8-BBD7-CCE9431645EC}">
                        <a14:shadowObscured xmlns:a14="http://schemas.microsoft.com/office/drawing/2010/main"/>
                      </a:ext>
                    </a:extLst>
                  </pic:spPr>
                </pic:pic>
              </a:graphicData>
            </a:graphic>
          </wp:inline>
        </w:drawing>
      </w:r>
    </w:p>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p w:rsidR="00773993" w:rsidRPr="00773993" w:rsidRDefault="00773993" w:rsidP="00773993">
      <w:pPr>
        <w:rPr>
          <w:b/>
          <w:sz w:val="28"/>
          <w:szCs w:val="28"/>
        </w:rPr>
      </w:pPr>
      <w:r w:rsidRPr="00773993">
        <w:rPr>
          <w:b/>
          <w:sz w:val="28"/>
          <w:szCs w:val="28"/>
        </w:rPr>
        <w:t>Who teaches us?</w:t>
      </w:r>
    </w:p>
    <w:p w:rsidR="00773993" w:rsidRPr="00FD62D1" w:rsidRDefault="002C501B" w:rsidP="00773993">
      <w:pPr>
        <w:rPr>
          <w:sz w:val="24"/>
          <w:szCs w:val="24"/>
        </w:rPr>
      </w:pPr>
      <w:r>
        <w:rPr>
          <w:sz w:val="24"/>
          <w:szCs w:val="24"/>
        </w:rPr>
        <w:t>Mrs Murray-Smith BA  and Mr Saunders-Griffin</w:t>
      </w:r>
    </w:p>
    <w:p w:rsidR="00773993" w:rsidRDefault="008C61DB" w:rsidP="00773993">
      <w:pPr>
        <w:rPr>
          <w:sz w:val="24"/>
          <w:szCs w:val="24"/>
        </w:rPr>
      </w:pPr>
      <w:hyperlink r:id="rId21" w:history="1">
        <w:r w:rsidR="00773993" w:rsidRPr="005F0CAF">
          <w:rPr>
            <w:rStyle w:val="Hyperlink"/>
            <w:sz w:val="24"/>
            <w:szCs w:val="24"/>
          </w:rPr>
          <w:t>cms@lpgs.bromley.sch.uk</w:t>
        </w:r>
      </w:hyperlink>
    </w:p>
    <w:p w:rsidR="00773993" w:rsidRPr="00FD62D1" w:rsidRDefault="00773993" w:rsidP="00773993">
      <w:pPr>
        <w:rPr>
          <w:sz w:val="24"/>
          <w:szCs w:val="24"/>
        </w:rPr>
      </w:pPr>
    </w:p>
    <w:p w:rsidR="00773993" w:rsidRPr="00773993" w:rsidRDefault="00773993" w:rsidP="00773993">
      <w:pPr>
        <w:rPr>
          <w:b/>
          <w:sz w:val="28"/>
          <w:szCs w:val="28"/>
        </w:rPr>
      </w:pPr>
      <w:r w:rsidRPr="00773993">
        <w:rPr>
          <w:b/>
          <w:sz w:val="28"/>
          <w:szCs w:val="28"/>
        </w:rPr>
        <w:t>How many lessons do we have?</w:t>
      </w:r>
    </w:p>
    <w:p w:rsidR="00773993" w:rsidRPr="00FD62D1" w:rsidRDefault="00773993" w:rsidP="00773993">
      <w:pPr>
        <w:rPr>
          <w:sz w:val="24"/>
          <w:szCs w:val="24"/>
        </w:rPr>
      </w:pPr>
      <w:r w:rsidRPr="00FD62D1">
        <w:rPr>
          <w:sz w:val="24"/>
          <w:szCs w:val="24"/>
        </w:rPr>
        <w:t xml:space="preserve">Three double lessons per week </w:t>
      </w:r>
    </w:p>
    <w:p w:rsidR="00773993" w:rsidRPr="00773993" w:rsidRDefault="00773993" w:rsidP="00773993">
      <w:pPr>
        <w:rPr>
          <w:b/>
          <w:sz w:val="28"/>
          <w:szCs w:val="28"/>
        </w:rPr>
      </w:pPr>
      <w:r w:rsidRPr="00773993">
        <w:rPr>
          <w:b/>
          <w:sz w:val="28"/>
          <w:szCs w:val="28"/>
        </w:rPr>
        <w:t>What resources are there?</w:t>
      </w:r>
    </w:p>
    <w:p w:rsidR="00773993" w:rsidRDefault="00773993" w:rsidP="00773993">
      <w:pPr>
        <w:rPr>
          <w:sz w:val="24"/>
          <w:szCs w:val="24"/>
        </w:rPr>
      </w:pPr>
      <w:r>
        <w:rPr>
          <w:sz w:val="24"/>
          <w:szCs w:val="24"/>
        </w:rPr>
        <w:t xml:space="preserve">You need to buy a copy of My Revision Notes AQA A Level Law by Claire Wilson and Craig </w:t>
      </w:r>
      <w:proofErr w:type="spellStart"/>
      <w:r>
        <w:rPr>
          <w:sz w:val="24"/>
          <w:szCs w:val="24"/>
        </w:rPr>
        <w:t>Beauman</w:t>
      </w:r>
      <w:proofErr w:type="spellEnd"/>
      <w:r>
        <w:rPr>
          <w:sz w:val="24"/>
          <w:szCs w:val="24"/>
        </w:rPr>
        <w:t xml:space="preserve"> published by Hodder Education </w:t>
      </w:r>
    </w:p>
    <w:p w:rsidR="00773993" w:rsidRDefault="00773993" w:rsidP="00773993">
      <w:pPr>
        <w:rPr>
          <w:sz w:val="24"/>
          <w:szCs w:val="24"/>
        </w:rPr>
      </w:pPr>
      <w:r>
        <w:rPr>
          <w:sz w:val="24"/>
          <w:szCs w:val="24"/>
        </w:rPr>
        <w:t>We subscribe to Flipped Law and to the Law Review magazine</w:t>
      </w:r>
    </w:p>
    <w:p w:rsidR="00773993" w:rsidRDefault="00773993" w:rsidP="00773993">
      <w:pPr>
        <w:rPr>
          <w:sz w:val="24"/>
          <w:szCs w:val="24"/>
        </w:rPr>
      </w:pPr>
      <w:r>
        <w:rPr>
          <w:sz w:val="24"/>
          <w:szCs w:val="24"/>
        </w:rPr>
        <w:t xml:space="preserve">There is a selection of law textbooks and books for wider reading in the class room </w:t>
      </w:r>
    </w:p>
    <w:p w:rsidR="00773993" w:rsidRPr="00F96172" w:rsidRDefault="00773993" w:rsidP="00773993">
      <w:pPr>
        <w:rPr>
          <w:sz w:val="24"/>
          <w:szCs w:val="24"/>
        </w:rPr>
      </w:pPr>
    </w:p>
    <w:p w:rsidR="00773993" w:rsidRPr="00773993" w:rsidRDefault="00773993" w:rsidP="00773993">
      <w:pPr>
        <w:rPr>
          <w:b/>
          <w:sz w:val="28"/>
          <w:szCs w:val="28"/>
        </w:rPr>
      </w:pPr>
      <w:r w:rsidRPr="00773993">
        <w:rPr>
          <w:b/>
          <w:sz w:val="28"/>
          <w:szCs w:val="28"/>
        </w:rPr>
        <w:t>Do we go on any trips?</w:t>
      </w:r>
    </w:p>
    <w:p w:rsidR="00773993" w:rsidRPr="00F96172" w:rsidRDefault="00773993" w:rsidP="00773993">
      <w:pPr>
        <w:rPr>
          <w:sz w:val="24"/>
          <w:szCs w:val="24"/>
        </w:rPr>
      </w:pPr>
      <w:r w:rsidRPr="00F96172">
        <w:rPr>
          <w:sz w:val="24"/>
          <w:szCs w:val="24"/>
        </w:rPr>
        <w:t>During the course you can expect to visit the Houses of Parliament and The Old Bailey. We may also visit the Royal Courts of Justice and the Middle Temple.</w:t>
      </w:r>
    </w:p>
    <w:p w:rsidR="00773993" w:rsidRPr="00773993" w:rsidRDefault="00773993" w:rsidP="00773993">
      <w:pPr>
        <w:rPr>
          <w:b/>
          <w:sz w:val="28"/>
          <w:szCs w:val="28"/>
        </w:rPr>
      </w:pPr>
      <w:r w:rsidRPr="00773993">
        <w:rPr>
          <w:b/>
          <w:sz w:val="28"/>
          <w:szCs w:val="28"/>
        </w:rPr>
        <w:t>How are we assessed?</w:t>
      </w:r>
    </w:p>
    <w:p w:rsidR="00773993" w:rsidRPr="00773993" w:rsidRDefault="00773993" w:rsidP="00773993">
      <w:pPr>
        <w:rPr>
          <w:b/>
          <w:sz w:val="24"/>
          <w:szCs w:val="24"/>
        </w:rPr>
      </w:pPr>
      <w:r w:rsidRPr="00773993">
        <w:rPr>
          <w:b/>
          <w:sz w:val="24"/>
          <w:szCs w:val="24"/>
        </w:rPr>
        <w:t>During the course</w:t>
      </w:r>
    </w:p>
    <w:p w:rsidR="002C501B" w:rsidRDefault="00773993" w:rsidP="00773993">
      <w:pPr>
        <w:rPr>
          <w:sz w:val="24"/>
          <w:szCs w:val="24"/>
        </w:rPr>
      </w:pPr>
      <w:r w:rsidRPr="00773993">
        <w:rPr>
          <w:sz w:val="24"/>
          <w:szCs w:val="24"/>
        </w:rPr>
        <w:t>You will complete guided learning work</w:t>
      </w:r>
      <w:r w:rsidR="002C501B">
        <w:rPr>
          <w:sz w:val="24"/>
          <w:szCs w:val="24"/>
        </w:rPr>
        <w:t xml:space="preserve"> (supervised private study)</w:t>
      </w:r>
      <w:r w:rsidRPr="00773993">
        <w:rPr>
          <w:sz w:val="24"/>
          <w:szCs w:val="24"/>
        </w:rPr>
        <w:t xml:space="preserve">. This will be a mixture of your own research and of completing exam questions. The research booklets will be checked. </w:t>
      </w:r>
    </w:p>
    <w:p w:rsidR="00773993" w:rsidRPr="00773993" w:rsidRDefault="00773993" w:rsidP="00773993">
      <w:pPr>
        <w:rPr>
          <w:sz w:val="24"/>
          <w:szCs w:val="24"/>
        </w:rPr>
      </w:pPr>
      <w:r w:rsidRPr="00773993">
        <w:rPr>
          <w:sz w:val="24"/>
          <w:szCs w:val="24"/>
        </w:rPr>
        <w:t>Exam questions will be marked and graded:</w:t>
      </w:r>
    </w:p>
    <w:p w:rsidR="00773993" w:rsidRPr="00773993" w:rsidRDefault="00773993" w:rsidP="00773993">
      <w:pPr>
        <w:rPr>
          <w:sz w:val="24"/>
          <w:szCs w:val="24"/>
        </w:rPr>
      </w:pPr>
      <w:r w:rsidRPr="00773993">
        <w:rPr>
          <w:sz w:val="24"/>
          <w:szCs w:val="24"/>
        </w:rPr>
        <w:t>Excellent- comprehensive answer, law accurately defined and applied</w:t>
      </w:r>
      <w:r>
        <w:rPr>
          <w:sz w:val="24"/>
          <w:szCs w:val="24"/>
        </w:rPr>
        <w:t xml:space="preserve"> (A*)</w:t>
      </w:r>
    </w:p>
    <w:p w:rsidR="00773993" w:rsidRPr="00773993" w:rsidRDefault="00773993" w:rsidP="00773993">
      <w:pPr>
        <w:rPr>
          <w:sz w:val="24"/>
          <w:szCs w:val="24"/>
        </w:rPr>
      </w:pPr>
      <w:r w:rsidRPr="00773993">
        <w:rPr>
          <w:sz w:val="24"/>
          <w:szCs w:val="24"/>
        </w:rPr>
        <w:t>Good-answer is broadly accurate but there may be some omissions/errors</w:t>
      </w:r>
      <w:r>
        <w:rPr>
          <w:sz w:val="24"/>
          <w:szCs w:val="24"/>
        </w:rPr>
        <w:t xml:space="preserve"> (A/B)</w:t>
      </w:r>
    </w:p>
    <w:p w:rsidR="00773993" w:rsidRPr="00773993" w:rsidRDefault="00773993" w:rsidP="00773993">
      <w:pPr>
        <w:rPr>
          <w:sz w:val="24"/>
          <w:szCs w:val="24"/>
        </w:rPr>
      </w:pPr>
      <w:r w:rsidRPr="00773993">
        <w:rPr>
          <w:sz w:val="24"/>
          <w:szCs w:val="24"/>
        </w:rPr>
        <w:t>Satisfactory- you have shown a reasonable understanding but have significant errors/omissions</w:t>
      </w:r>
      <w:r>
        <w:rPr>
          <w:sz w:val="24"/>
          <w:szCs w:val="24"/>
        </w:rPr>
        <w:t xml:space="preserve"> (C/D)</w:t>
      </w:r>
    </w:p>
    <w:p w:rsidR="00773993" w:rsidRPr="00773993" w:rsidRDefault="00773993" w:rsidP="00773993">
      <w:pPr>
        <w:rPr>
          <w:sz w:val="24"/>
          <w:szCs w:val="24"/>
        </w:rPr>
      </w:pPr>
      <w:r w:rsidRPr="00773993">
        <w:rPr>
          <w:sz w:val="24"/>
          <w:szCs w:val="24"/>
        </w:rPr>
        <w:t>Limited- some of the answer is accurate</w:t>
      </w:r>
      <w:r>
        <w:rPr>
          <w:sz w:val="24"/>
          <w:szCs w:val="24"/>
        </w:rPr>
        <w:t xml:space="preserve"> (E)</w:t>
      </w:r>
    </w:p>
    <w:p w:rsidR="00773993" w:rsidRDefault="00773993" w:rsidP="00773993">
      <w:pPr>
        <w:rPr>
          <w:sz w:val="24"/>
          <w:szCs w:val="24"/>
        </w:rPr>
      </w:pPr>
      <w:r w:rsidRPr="00773993">
        <w:rPr>
          <w:sz w:val="24"/>
          <w:szCs w:val="24"/>
        </w:rPr>
        <w:t xml:space="preserve">Minimal- there is not much in your answer which is relevant </w:t>
      </w:r>
      <w:r>
        <w:rPr>
          <w:sz w:val="24"/>
          <w:szCs w:val="24"/>
        </w:rPr>
        <w:t>(U)</w:t>
      </w:r>
    </w:p>
    <w:p w:rsidR="00773993" w:rsidRDefault="00773993" w:rsidP="00773993">
      <w:pPr>
        <w:rPr>
          <w:sz w:val="24"/>
          <w:szCs w:val="24"/>
        </w:rPr>
      </w:pPr>
      <w:r>
        <w:rPr>
          <w:sz w:val="24"/>
          <w:szCs w:val="24"/>
        </w:rPr>
        <w:t>You will complete exam questions in and out of class.</w:t>
      </w:r>
    </w:p>
    <w:p w:rsidR="00773993" w:rsidRPr="00773993" w:rsidRDefault="00773993" w:rsidP="00773993">
      <w:pPr>
        <w:rPr>
          <w:sz w:val="24"/>
          <w:szCs w:val="24"/>
        </w:rPr>
      </w:pPr>
      <w:r>
        <w:rPr>
          <w:sz w:val="24"/>
          <w:szCs w:val="24"/>
        </w:rPr>
        <w:t>When you are studying substantive law (actual law) you will have weekly case tests.</w:t>
      </w:r>
    </w:p>
    <w:p w:rsidR="002C501B" w:rsidRDefault="002C501B" w:rsidP="00773993">
      <w:pPr>
        <w:rPr>
          <w:b/>
          <w:sz w:val="24"/>
          <w:szCs w:val="24"/>
        </w:rPr>
      </w:pPr>
    </w:p>
    <w:p w:rsidR="00773993" w:rsidRPr="00773993" w:rsidRDefault="00773993" w:rsidP="00773993">
      <w:pPr>
        <w:rPr>
          <w:b/>
          <w:sz w:val="24"/>
          <w:szCs w:val="24"/>
        </w:rPr>
      </w:pPr>
      <w:r w:rsidRPr="00773993">
        <w:rPr>
          <w:b/>
          <w:sz w:val="24"/>
          <w:szCs w:val="24"/>
        </w:rPr>
        <w:t>At the end of the course</w:t>
      </w:r>
    </w:p>
    <w:p w:rsidR="00773993" w:rsidRPr="00773993" w:rsidRDefault="00773993" w:rsidP="00773993">
      <w:pPr>
        <w:rPr>
          <w:sz w:val="24"/>
          <w:szCs w:val="24"/>
        </w:rPr>
      </w:pPr>
      <w:r>
        <w:rPr>
          <w:sz w:val="24"/>
          <w:szCs w:val="24"/>
        </w:rPr>
        <w:t>There are three two hour exams. Each of the papers follows the same format.</w:t>
      </w:r>
    </w:p>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p w:rsidR="00150C29" w:rsidRDefault="00150C29"/>
    <w:sectPr w:rsidR="00150C29">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1DB" w:rsidRDefault="008C61DB" w:rsidP="006F3493">
      <w:pPr>
        <w:spacing w:after="0" w:line="240" w:lineRule="auto"/>
      </w:pPr>
      <w:r>
        <w:separator/>
      </w:r>
    </w:p>
  </w:endnote>
  <w:endnote w:type="continuationSeparator" w:id="0">
    <w:p w:rsidR="008C61DB" w:rsidRDefault="008C61DB" w:rsidP="006F3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789198"/>
      <w:docPartObj>
        <w:docPartGallery w:val="Page Numbers (Bottom of Page)"/>
        <w:docPartUnique/>
      </w:docPartObj>
    </w:sdtPr>
    <w:sdtEndPr>
      <w:rPr>
        <w:noProof/>
      </w:rPr>
    </w:sdtEndPr>
    <w:sdtContent>
      <w:p w:rsidR="00C34B1B" w:rsidRDefault="00C34B1B">
        <w:pPr>
          <w:pStyle w:val="Footer"/>
          <w:jc w:val="right"/>
        </w:pPr>
        <w:r>
          <w:fldChar w:fldCharType="begin"/>
        </w:r>
        <w:r>
          <w:instrText xml:space="preserve"> PAGE   \* MERGEFORMAT </w:instrText>
        </w:r>
        <w:r>
          <w:fldChar w:fldCharType="separate"/>
        </w:r>
        <w:r w:rsidR="00E62875">
          <w:rPr>
            <w:noProof/>
          </w:rPr>
          <w:t>1</w:t>
        </w:r>
        <w:r>
          <w:rPr>
            <w:noProof/>
          </w:rPr>
          <w:fldChar w:fldCharType="end"/>
        </w:r>
      </w:p>
    </w:sdtContent>
  </w:sdt>
  <w:p w:rsidR="006F3493" w:rsidRDefault="006F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1DB" w:rsidRDefault="008C61DB" w:rsidP="006F3493">
      <w:pPr>
        <w:spacing w:after="0" w:line="240" w:lineRule="auto"/>
      </w:pPr>
      <w:r>
        <w:separator/>
      </w:r>
    </w:p>
  </w:footnote>
  <w:footnote w:type="continuationSeparator" w:id="0">
    <w:p w:rsidR="008C61DB" w:rsidRDefault="008C61DB" w:rsidP="006F3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07C97"/>
    <w:multiLevelType w:val="hybridMultilevel"/>
    <w:tmpl w:val="EB72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C29"/>
    <w:rsid w:val="00150C29"/>
    <w:rsid w:val="002C501B"/>
    <w:rsid w:val="003270E1"/>
    <w:rsid w:val="003B37C7"/>
    <w:rsid w:val="005C48E9"/>
    <w:rsid w:val="005E7456"/>
    <w:rsid w:val="006F3493"/>
    <w:rsid w:val="00773993"/>
    <w:rsid w:val="008059DA"/>
    <w:rsid w:val="008556E0"/>
    <w:rsid w:val="008C61DB"/>
    <w:rsid w:val="00A07B03"/>
    <w:rsid w:val="00C04FCE"/>
    <w:rsid w:val="00C34B1B"/>
    <w:rsid w:val="00D91F2F"/>
    <w:rsid w:val="00E62875"/>
    <w:rsid w:val="00F96172"/>
    <w:rsid w:val="00FD0196"/>
    <w:rsid w:val="00FD6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5DA5D5-C20D-4E8C-AC41-8EEB94A8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493"/>
    <w:rPr>
      <w:color w:val="0563C1" w:themeColor="hyperlink"/>
      <w:u w:val="single"/>
    </w:rPr>
  </w:style>
  <w:style w:type="character" w:customStyle="1" w:styleId="UnresolvedMention1">
    <w:name w:val="Unresolved Mention1"/>
    <w:basedOn w:val="DefaultParagraphFont"/>
    <w:uiPriority w:val="99"/>
    <w:semiHidden/>
    <w:unhideWhenUsed/>
    <w:rsid w:val="006F3493"/>
    <w:rPr>
      <w:color w:val="605E5C"/>
      <w:shd w:val="clear" w:color="auto" w:fill="E1DFDD"/>
    </w:rPr>
  </w:style>
  <w:style w:type="paragraph" w:styleId="ListParagraph">
    <w:name w:val="List Paragraph"/>
    <w:basedOn w:val="Normal"/>
    <w:uiPriority w:val="34"/>
    <w:qFormat/>
    <w:rsid w:val="006F3493"/>
    <w:pPr>
      <w:ind w:left="720"/>
      <w:contextualSpacing/>
    </w:pPr>
  </w:style>
  <w:style w:type="paragraph" w:styleId="Header">
    <w:name w:val="header"/>
    <w:basedOn w:val="Normal"/>
    <w:link w:val="HeaderChar"/>
    <w:uiPriority w:val="99"/>
    <w:unhideWhenUsed/>
    <w:rsid w:val="006F3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493"/>
  </w:style>
  <w:style w:type="paragraph" w:styleId="Footer">
    <w:name w:val="footer"/>
    <w:basedOn w:val="Normal"/>
    <w:link w:val="FooterChar"/>
    <w:uiPriority w:val="99"/>
    <w:unhideWhenUsed/>
    <w:rsid w:val="006F3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rriste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cms@lpgs.bromley.sch.uk"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Murray-Smith</dc:creator>
  <cp:keywords/>
  <dc:description/>
  <cp:lastModifiedBy>Cindy Murray-Smith</cp:lastModifiedBy>
  <cp:revision>5</cp:revision>
  <dcterms:created xsi:type="dcterms:W3CDTF">2019-10-18T12:44:00Z</dcterms:created>
  <dcterms:modified xsi:type="dcterms:W3CDTF">2020-04-15T12:27:00Z</dcterms:modified>
</cp:coreProperties>
</file>