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444" w:rsidRDefault="00AF4444" w:rsidP="004354C7">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Pr>
          <w:noProof/>
          <w:lang w:eastAsia="en-GB"/>
        </w:rPr>
        <w:drawing>
          <wp:inline distT="0" distB="0" distL="0" distR="0">
            <wp:extent cx="5731510" cy="999360"/>
            <wp:effectExtent l="0" t="0" r="0" b="0"/>
            <wp:docPr id="2" name="Picture 2" descr="Image result for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guardi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999360"/>
                    </a:xfrm>
                    <a:prstGeom prst="rect">
                      <a:avLst/>
                    </a:prstGeom>
                    <a:noFill/>
                    <a:ln>
                      <a:noFill/>
                    </a:ln>
                  </pic:spPr>
                </pic:pic>
              </a:graphicData>
            </a:graphic>
          </wp:inline>
        </w:drawing>
      </w:r>
      <w:bookmarkStart w:id="0" w:name="_GoBack"/>
      <w:bookmarkEnd w:id="0"/>
    </w:p>
    <w:p w:rsidR="004354C7" w:rsidRPr="004354C7" w:rsidRDefault="004354C7" w:rsidP="004354C7">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proofErr w:type="spellStart"/>
      <w:r w:rsidRPr="004354C7">
        <w:rPr>
          <w:rFonts w:ascii="Times New Roman" w:eastAsia="Times New Roman" w:hAnsi="Times New Roman" w:cs="Times New Roman"/>
          <w:b/>
          <w:bCs/>
          <w:kern w:val="36"/>
          <w:sz w:val="48"/>
          <w:szCs w:val="48"/>
          <w:lang w:val="en" w:eastAsia="en-GB"/>
        </w:rPr>
        <w:t>Avicii</w:t>
      </w:r>
      <w:proofErr w:type="spellEnd"/>
      <w:r w:rsidRPr="004354C7">
        <w:rPr>
          <w:rFonts w:ascii="Times New Roman" w:eastAsia="Times New Roman" w:hAnsi="Times New Roman" w:cs="Times New Roman"/>
          <w:b/>
          <w:bCs/>
          <w:kern w:val="36"/>
          <w:sz w:val="48"/>
          <w:szCs w:val="48"/>
          <w:lang w:val="en" w:eastAsia="en-GB"/>
        </w:rPr>
        <w:t xml:space="preserve"> obituary </w:t>
      </w:r>
    </w:p>
    <w:p w:rsidR="004354C7" w:rsidRPr="004354C7" w:rsidRDefault="004354C7" w:rsidP="004354C7">
      <w:pPr>
        <w:spacing w:after="0"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Swedish DJ and producer who spearheaded a revolution in electronic dance music </w:t>
      </w:r>
    </w:p>
    <w:p w:rsidR="004354C7" w:rsidRPr="004354C7" w:rsidRDefault="00AF4444" w:rsidP="004354C7">
      <w:pPr>
        <w:spacing w:before="100" w:beforeAutospacing="1" w:after="100" w:afterAutospacing="1" w:line="240" w:lineRule="auto"/>
        <w:rPr>
          <w:rFonts w:ascii="Times New Roman" w:eastAsia="Times New Roman" w:hAnsi="Times New Roman" w:cs="Times New Roman"/>
          <w:sz w:val="24"/>
          <w:szCs w:val="24"/>
          <w:lang w:val="en" w:eastAsia="en-GB"/>
        </w:rPr>
      </w:pPr>
      <w:hyperlink r:id="rId6" w:history="1">
        <w:r w:rsidR="004354C7" w:rsidRPr="004354C7">
          <w:rPr>
            <w:rFonts w:ascii="Times New Roman" w:eastAsia="Times New Roman" w:hAnsi="Times New Roman" w:cs="Times New Roman"/>
            <w:color w:val="0000FF"/>
            <w:sz w:val="24"/>
            <w:szCs w:val="24"/>
            <w:u w:val="single"/>
            <w:lang w:val="en" w:eastAsia="en-GB"/>
          </w:rPr>
          <w:t>Joel McIver</w:t>
        </w:r>
      </w:hyperlink>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Sun 22 Apr 2018 13.53 BST First published on Sun 22 Apr 2018 12.56 BST </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The Swedish DJ </w:t>
      </w:r>
      <w:hyperlink r:id="rId7" w:history="1">
        <w:r w:rsidRPr="004354C7">
          <w:rPr>
            <w:rFonts w:ascii="Times New Roman" w:eastAsia="Times New Roman" w:hAnsi="Times New Roman" w:cs="Times New Roman"/>
            <w:color w:val="0000FF"/>
            <w:sz w:val="24"/>
            <w:szCs w:val="24"/>
            <w:u w:val="single"/>
            <w:lang w:val="en" w:eastAsia="en-GB"/>
          </w:rPr>
          <w:t xml:space="preserve">Tim </w:t>
        </w:r>
        <w:proofErr w:type="spellStart"/>
        <w:r w:rsidRPr="004354C7">
          <w:rPr>
            <w:rFonts w:ascii="Times New Roman" w:eastAsia="Times New Roman" w:hAnsi="Times New Roman" w:cs="Times New Roman"/>
            <w:color w:val="0000FF"/>
            <w:sz w:val="24"/>
            <w:szCs w:val="24"/>
            <w:u w:val="single"/>
            <w:lang w:val="en" w:eastAsia="en-GB"/>
          </w:rPr>
          <w:t>Bergling</w:t>
        </w:r>
        <w:proofErr w:type="spellEnd"/>
      </w:hyperlink>
      <w:r w:rsidRPr="004354C7">
        <w:rPr>
          <w:rFonts w:ascii="Times New Roman" w:eastAsia="Times New Roman" w:hAnsi="Times New Roman" w:cs="Times New Roman"/>
          <w:sz w:val="24"/>
          <w:szCs w:val="24"/>
          <w:lang w:val="en" w:eastAsia="en-GB"/>
        </w:rPr>
        <w:t xml:space="preserve">, who recorded and performed as </w:t>
      </w: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was the quintessential shy superstar, a man who disliked the attention that global fame brought him but who also inhabited a world of huge wealth and extroversion.</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“I love what I do, but I’ve never liked being </w:t>
      </w:r>
      <w:proofErr w:type="spellStart"/>
      <w:r w:rsidRPr="004354C7">
        <w:rPr>
          <w:rFonts w:ascii="Times New Roman" w:eastAsia="Times New Roman" w:hAnsi="Times New Roman" w:cs="Times New Roman"/>
          <w:sz w:val="24"/>
          <w:szCs w:val="24"/>
          <w:lang w:val="en" w:eastAsia="en-GB"/>
        </w:rPr>
        <w:t>recognised</w:t>
      </w:r>
      <w:proofErr w:type="spellEnd"/>
      <w:r w:rsidRPr="004354C7">
        <w:rPr>
          <w:rFonts w:ascii="Times New Roman" w:eastAsia="Times New Roman" w:hAnsi="Times New Roman" w:cs="Times New Roman"/>
          <w:sz w:val="24"/>
          <w:szCs w:val="24"/>
          <w:lang w:val="en" w:eastAsia="en-GB"/>
        </w:rPr>
        <w:t xml:space="preserve"> or being in the spotlight,” he said, after years of relentless scrutiny from the media and the thousands of electronic dance music (EDM) fans for whom he performed up to 250 shows a year. Despite his antipathy to public exposure, </w:t>
      </w:r>
      <w:hyperlink r:id="rId8" w:history="1">
        <w:proofErr w:type="spellStart"/>
        <w:r w:rsidRPr="004354C7">
          <w:rPr>
            <w:rFonts w:ascii="Times New Roman" w:eastAsia="Times New Roman" w:hAnsi="Times New Roman" w:cs="Times New Roman"/>
            <w:color w:val="0000FF"/>
            <w:sz w:val="24"/>
            <w:szCs w:val="24"/>
            <w:u w:val="single"/>
            <w:lang w:val="en" w:eastAsia="en-GB"/>
          </w:rPr>
          <w:t>Avicii</w:t>
        </w:r>
        <w:proofErr w:type="spellEnd"/>
      </w:hyperlink>
      <w:r w:rsidRPr="004354C7">
        <w:rPr>
          <w:rFonts w:ascii="Times New Roman" w:eastAsia="Times New Roman" w:hAnsi="Times New Roman" w:cs="Times New Roman"/>
          <w:sz w:val="24"/>
          <w:szCs w:val="24"/>
          <w:lang w:val="en" w:eastAsia="en-GB"/>
        </w:rPr>
        <w:t>, who has died suddenly aged 28 in Oman, spearheaded an EDM revolution that earned him nightly fees estimated at $250,000 or higher; in 2015, Forbes estimated his annual earnings at $19m.</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His biggest single was 2013’s Wake Me Up, a song with folk music elements that alienated some of his audience on its live debut but topped the charts in the UK and across </w:t>
      </w:r>
      <w:hyperlink r:id="rId9" w:history="1">
        <w:r w:rsidRPr="004354C7">
          <w:rPr>
            <w:rFonts w:ascii="Times New Roman" w:eastAsia="Times New Roman" w:hAnsi="Times New Roman" w:cs="Times New Roman"/>
            <w:color w:val="0000FF"/>
            <w:sz w:val="24"/>
            <w:szCs w:val="24"/>
            <w:u w:val="single"/>
            <w:lang w:val="en" w:eastAsia="en-GB"/>
          </w:rPr>
          <w:t>Europe</w:t>
        </w:r>
      </w:hyperlink>
      <w:r w:rsidRPr="004354C7">
        <w:rPr>
          <w:rFonts w:ascii="Times New Roman" w:eastAsia="Times New Roman" w:hAnsi="Times New Roman" w:cs="Times New Roman"/>
          <w:sz w:val="24"/>
          <w:szCs w:val="24"/>
          <w:lang w:val="en" w:eastAsia="en-GB"/>
        </w:rPr>
        <w:t xml:space="preserve">. He said: “I knew it was going to be controversial at the time, but the audience have really come around. It’s important to believe in what you do.” Both of </w:t>
      </w:r>
      <w:proofErr w:type="spellStart"/>
      <w:r w:rsidRPr="004354C7">
        <w:rPr>
          <w:rFonts w:ascii="Times New Roman" w:eastAsia="Times New Roman" w:hAnsi="Times New Roman" w:cs="Times New Roman"/>
          <w:sz w:val="24"/>
          <w:szCs w:val="24"/>
          <w:lang w:val="en" w:eastAsia="en-GB"/>
        </w:rPr>
        <w:t>Avicii’s</w:t>
      </w:r>
      <w:proofErr w:type="spellEnd"/>
      <w:r w:rsidRPr="004354C7">
        <w:rPr>
          <w:rFonts w:ascii="Times New Roman" w:eastAsia="Times New Roman" w:hAnsi="Times New Roman" w:cs="Times New Roman"/>
          <w:sz w:val="24"/>
          <w:szCs w:val="24"/>
          <w:lang w:val="en" w:eastAsia="en-GB"/>
        </w:rPr>
        <w:t xml:space="preserve"> studio albums, True (2013) and Stories (2015) charted worldwide, and his songs have been streamed more than 11bn times on the music platform Spotify.</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He was nominated twice for Grammy awards, the first in 2012 for a collaboration with fellow DJ David Guetta titled Sunshine, and the following year for his first mainstream hit Levels. Musicians flocked to work with him; he recorded with artists as disparate as Wyclef Jean, Robbie Williams, ABBA members </w:t>
      </w:r>
      <w:proofErr w:type="spellStart"/>
      <w:r w:rsidRPr="004354C7">
        <w:rPr>
          <w:rFonts w:ascii="Times New Roman" w:eastAsia="Times New Roman" w:hAnsi="Times New Roman" w:cs="Times New Roman"/>
          <w:sz w:val="24"/>
          <w:szCs w:val="24"/>
          <w:lang w:val="en" w:eastAsia="en-GB"/>
        </w:rPr>
        <w:t>Björn</w:t>
      </w:r>
      <w:proofErr w:type="spellEnd"/>
      <w:r w:rsidRPr="004354C7">
        <w:rPr>
          <w:rFonts w:ascii="Times New Roman" w:eastAsia="Times New Roman" w:hAnsi="Times New Roman" w:cs="Times New Roman"/>
          <w:sz w:val="24"/>
          <w:szCs w:val="24"/>
          <w:lang w:val="en" w:eastAsia="en-GB"/>
        </w:rPr>
        <w:t xml:space="preserve"> </w:t>
      </w:r>
      <w:proofErr w:type="spellStart"/>
      <w:r w:rsidRPr="004354C7">
        <w:rPr>
          <w:rFonts w:ascii="Times New Roman" w:eastAsia="Times New Roman" w:hAnsi="Times New Roman" w:cs="Times New Roman"/>
          <w:sz w:val="24"/>
          <w:szCs w:val="24"/>
          <w:lang w:val="en" w:eastAsia="en-GB"/>
        </w:rPr>
        <w:t>Ulvaeus</w:t>
      </w:r>
      <w:proofErr w:type="spellEnd"/>
      <w:r w:rsidRPr="004354C7">
        <w:rPr>
          <w:rFonts w:ascii="Times New Roman" w:eastAsia="Times New Roman" w:hAnsi="Times New Roman" w:cs="Times New Roman"/>
          <w:sz w:val="24"/>
          <w:szCs w:val="24"/>
          <w:lang w:val="en" w:eastAsia="en-GB"/>
        </w:rPr>
        <w:t xml:space="preserve"> and Benny </w:t>
      </w:r>
      <w:proofErr w:type="spellStart"/>
      <w:r w:rsidRPr="004354C7">
        <w:rPr>
          <w:rFonts w:ascii="Times New Roman" w:eastAsia="Times New Roman" w:hAnsi="Times New Roman" w:cs="Times New Roman"/>
          <w:sz w:val="24"/>
          <w:szCs w:val="24"/>
          <w:lang w:val="en" w:eastAsia="en-GB"/>
        </w:rPr>
        <w:t>Andersson</w:t>
      </w:r>
      <w:proofErr w:type="spellEnd"/>
      <w:r w:rsidRPr="004354C7">
        <w:rPr>
          <w:rFonts w:ascii="Times New Roman" w:eastAsia="Times New Roman" w:hAnsi="Times New Roman" w:cs="Times New Roman"/>
          <w:sz w:val="24"/>
          <w:szCs w:val="24"/>
          <w:lang w:val="en" w:eastAsia="en-GB"/>
        </w:rPr>
        <w:t xml:space="preserve">, Rita </w:t>
      </w:r>
      <w:proofErr w:type="spellStart"/>
      <w:r w:rsidRPr="004354C7">
        <w:rPr>
          <w:rFonts w:ascii="Times New Roman" w:eastAsia="Times New Roman" w:hAnsi="Times New Roman" w:cs="Times New Roman"/>
          <w:sz w:val="24"/>
          <w:szCs w:val="24"/>
          <w:lang w:val="en" w:eastAsia="en-GB"/>
        </w:rPr>
        <w:t>Ora</w:t>
      </w:r>
      <w:proofErr w:type="spellEnd"/>
      <w:r w:rsidRPr="004354C7">
        <w:rPr>
          <w:rFonts w:ascii="Times New Roman" w:eastAsia="Times New Roman" w:hAnsi="Times New Roman" w:cs="Times New Roman"/>
          <w:sz w:val="24"/>
          <w:szCs w:val="24"/>
          <w:lang w:val="en" w:eastAsia="en-GB"/>
        </w:rPr>
        <w:t xml:space="preserve"> and Billie Joe Armstrong of Green Day. He also modelled for the fashion designer Ralph Lauren.</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The speed and suddenness of </w:t>
      </w:r>
      <w:proofErr w:type="spellStart"/>
      <w:r w:rsidRPr="004354C7">
        <w:rPr>
          <w:rFonts w:ascii="Times New Roman" w:eastAsia="Times New Roman" w:hAnsi="Times New Roman" w:cs="Times New Roman"/>
          <w:sz w:val="24"/>
          <w:szCs w:val="24"/>
          <w:lang w:val="en" w:eastAsia="en-GB"/>
        </w:rPr>
        <w:t>Avicii’s</w:t>
      </w:r>
      <w:proofErr w:type="spellEnd"/>
      <w:r w:rsidRPr="004354C7">
        <w:rPr>
          <w:rFonts w:ascii="Times New Roman" w:eastAsia="Times New Roman" w:hAnsi="Times New Roman" w:cs="Times New Roman"/>
          <w:sz w:val="24"/>
          <w:szCs w:val="24"/>
          <w:lang w:val="en" w:eastAsia="en-GB"/>
        </w:rPr>
        <w:t xml:space="preserve"> ascent – he got his first deal in 2007 aged 17 – led him to develop an alcohol dependency. He said: “You’re travelling around, you live in a suitcase, you get to this place, there’s free alcohol everywhere – it’s sort of weird if you don’t drink … I just got into a habit, because you rely on that encouragement and self-confidence you get from alcohol.”</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Tim was born in Stockholm to </w:t>
      </w:r>
      <w:proofErr w:type="spellStart"/>
      <w:r w:rsidRPr="004354C7">
        <w:rPr>
          <w:rFonts w:ascii="Times New Roman" w:eastAsia="Times New Roman" w:hAnsi="Times New Roman" w:cs="Times New Roman"/>
          <w:sz w:val="24"/>
          <w:szCs w:val="24"/>
          <w:lang w:val="en" w:eastAsia="en-GB"/>
        </w:rPr>
        <w:t>Klas</w:t>
      </w:r>
      <w:proofErr w:type="spellEnd"/>
      <w:r w:rsidRPr="004354C7">
        <w:rPr>
          <w:rFonts w:ascii="Times New Roman" w:eastAsia="Times New Roman" w:hAnsi="Times New Roman" w:cs="Times New Roman"/>
          <w:sz w:val="24"/>
          <w:szCs w:val="24"/>
          <w:lang w:val="en" w:eastAsia="en-GB"/>
        </w:rPr>
        <w:t xml:space="preserve"> </w:t>
      </w:r>
      <w:proofErr w:type="spellStart"/>
      <w:r w:rsidRPr="004354C7">
        <w:rPr>
          <w:rFonts w:ascii="Times New Roman" w:eastAsia="Times New Roman" w:hAnsi="Times New Roman" w:cs="Times New Roman"/>
          <w:sz w:val="24"/>
          <w:szCs w:val="24"/>
          <w:lang w:val="en" w:eastAsia="en-GB"/>
        </w:rPr>
        <w:t>Bergling</w:t>
      </w:r>
      <w:proofErr w:type="spellEnd"/>
      <w:r w:rsidRPr="004354C7">
        <w:rPr>
          <w:rFonts w:ascii="Times New Roman" w:eastAsia="Times New Roman" w:hAnsi="Times New Roman" w:cs="Times New Roman"/>
          <w:sz w:val="24"/>
          <w:szCs w:val="24"/>
          <w:lang w:val="en" w:eastAsia="en-GB"/>
        </w:rPr>
        <w:t xml:space="preserve"> and </w:t>
      </w:r>
      <w:hyperlink r:id="rId10" w:history="1">
        <w:proofErr w:type="spellStart"/>
        <w:r w:rsidRPr="004354C7">
          <w:rPr>
            <w:rFonts w:ascii="Times New Roman" w:eastAsia="Times New Roman" w:hAnsi="Times New Roman" w:cs="Times New Roman"/>
            <w:color w:val="0000FF"/>
            <w:sz w:val="24"/>
            <w:szCs w:val="24"/>
            <w:u w:val="single"/>
            <w:lang w:val="en" w:eastAsia="en-GB"/>
          </w:rPr>
          <w:t>Anki</w:t>
        </w:r>
        <w:proofErr w:type="spellEnd"/>
        <w:r w:rsidRPr="004354C7">
          <w:rPr>
            <w:rFonts w:ascii="Times New Roman" w:eastAsia="Times New Roman" w:hAnsi="Times New Roman" w:cs="Times New Roman"/>
            <w:color w:val="0000FF"/>
            <w:sz w:val="24"/>
            <w:szCs w:val="24"/>
            <w:u w:val="single"/>
            <w:lang w:val="en" w:eastAsia="en-GB"/>
          </w:rPr>
          <w:t xml:space="preserve"> </w:t>
        </w:r>
        <w:proofErr w:type="spellStart"/>
        <w:r w:rsidRPr="004354C7">
          <w:rPr>
            <w:rFonts w:ascii="Times New Roman" w:eastAsia="Times New Roman" w:hAnsi="Times New Roman" w:cs="Times New Roman"/>
            <w:color w:val="0000FF"/>
            <w:sz w:val="24"/>
            <w:szCs w:val="24"/>
            <w:u w:val="single"/>
            <w:lang w:val="en" w:eastAsia="en-GB"/>
          </w:rPr>
          <w:t>Lidén</w:t>
        </w:r>
        <w:proofErr w:type="spellEnd"/>
      </w:hyperlink>
      <w:r w:rsidRPr="004354C7">
        <w:rPr>
          <w:rFonts w:ascii="Times New Roman" w:eastAsia="Times New Roman" w:hAnsi="Times New Roman" w:cs="Times New Roman"/>
          <w:sz w:val="24"/>
          <w:szCs w:val="24"/>
          <w:lang w:val="en" w:eastAsia="en-GB"/>
        </w:rPr>
        <w:t xml:space="preserve">, the latter an award-winning actor whose credits include </w:t>
      </w:r>
      <w:proofErr w:type="spellStart"/>
      <w:r w:rsidRPr="004354C7">
        <w:rPr>
          <w:rFonts w:ascii="Times New Roman" w:eastAsia="Times New Roman" w:hAnsi="Times New Roman" w:cs="Times New Roman"/>
          <w:sz w:val="24"/>
          <w:szCs w:val="24"/>
          <w:lang w:val="en" w:eastAsia="en-GB"/>
        </w:rPr>
        <w:t>Wallander</w:t>
      </w:r>
      <w:proofErr w:type="spellEnd"/>
      <w:r w:rsidRPr="004354C7">
        <w:rPr>
          <w:rFonts w:ascii="Times New Roman" w:eastAsia="Times New Roman" w:hAnsi="Times New Roman" w:cs="Times New Roman"/>
          <w:sz w:val="24"/>
          <w:szCs w:val="24"/>
          <w:lang w:val="en" w:eastAsia="en-GB"/>
        </w:rPr>
        <w:t xml:space="preserve"> and Irene Huss.</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lastRenderedPageBreak/>
        <w:t xml:space="preserve">At the age of 16, influenced by the French duo </w:t>
      </w:r>
      <w:hyperlink r:id="rId11" w:history="1">
        <w:r w:rsidRPr="004354C7">
          <w:rPr>
            <w:rFonts w:ascii="Times New Roman" w:eastAsia="Times New Roman" w:hAnsi="Times New Roman" w:cs="Times New Roman"/>
            <w:color w:val="0000FF"/>
            <w:sz w:val="24"/>
            <w:szCs w:val="24"/>
            <w:u w:val="single"/>
            <w:lang w:val="en" w:eastAsia="en-GB"/>
          </w:rPr>
          <w:t>Daft Punk</w:t>
        </w:r>
      </w:hyperlink>
      <w:r w:rsidRPr="004354C7">
        <w:rPr>
          <w:rFonts w:ascii="Times New Roman" w:eastAsia="Times New Roman" w:hAnsi="Times New Roman" w:cs="Times New Roman"/>
          <w:sz w:val="24"/>
          <w:szCs w:val="24"/>
          <w:lang w:val="en" w:eastAsia="en-GB"/>
        </w:rPr>
        <w:t xml:space="preserve"> and later the dance music act </w:t>
      </w:r>
      <w:hyperlink r:id="rId12" w:history="1">
        <w:r w:rsidRPr="004354C7">
          <w:rPr>
            <w:rFonts w:ascii="Times New Roman" w:eastAsia="Times New Roman" w:hAnsi="Times New Roman" w:cs="Times New Roman"/>
            <w:color w:val="0000FF"/>
            <w:sz w:val="24"/>
            <w:szCs w:val="24"/>
            <w:u w:val="single"/>
            <w:lang w:val="en" w:eastAsia="en-GB"/>
          </w:rPr>
          <w:t>Swedish House Mafia</w:t>
        </w:r>
      </w:hyperlink>
      <w:r w:rsidRPr="004354C7">
        <w:rPr>
          <w:rFonts w:ascii="Times New Roman" w:eastAsia="Times New Roman" w:hAnsi="Times New Roman" w:cs="Times New Roman"/>
          <w:sz w:val="24"/>
          <w:szCs w:val="24"/>
          <w:lang w:val="en" w:eastAsia="en-GB"/>
        </w:rPr>
        <w:t xml:space="preserve">, he began making his own remixes, posting them at the online forum of Dutch DJ Laidback Luke under the name </w:t>
      </w: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xml:space="preserve"> – a version of </w:t>
      </w:r>
      <w:proofErr w:type="spellStart"/>
      <w:r w:rsidRPr="004354C7">
        <w:rPr>
          <w:rFonts w:ascii="Times New Roman" w:eastAsia="Times New Roman" w:hAnsi="Times New Roman" w:cs="Times New Roman"/>
          <w:i/>
          <w:iCs/>
          <w:sz w:val="24"/>
          <w:szCs w:val="24"/>
          <w:lang w:val="en" w:eastAsia="en-GB"/>
        </w:rPr>
        <w:t>avīci</w:t>
      </w:r>
      <w:proofErr w:type="spellEnd"/>
      <w:r w:rsidRPr="004354C7">
        <w:rPr>
          <w:rFonts w:ascii="Times New Roman" w:eastAsia="Times New Roman" w:hAnsi="Times New Roman" w:cs="Times New Roman"/>
          <w:sz w:val="24"/>
          <w:szCs w:val="24"/>
          <w:lang w:val="en" w:eastAsia="en-GB"/>
        </w:rPr>
        <w:t xml:space="preserve">, a Buddhist term for hell. These led to a meeting with a manager, </w:t>
      </w:r>
      <w:proofErr w:type="spellStart"/>
      <w:r w:rsidRPr="004354C7">
        <w:rPr>
          <w:rFonts w:ascii="Times New Roman" w:eastAsia="Times New Roman" w:hAnsi="Times New Roman" w:cs="Times New Roman"/>
          <w:sz w:val="24"/>
          <w:szCs w:val="24"/>
          <w:lang w:val="en" w:eastAsia="en-GB"/>
        </w:rPr>
        <w:t>Arash</w:t>
      </w:r>
      <w:proofErr w:type="spellEnd"/>
      <w:r w:rsidRPr="004354C7">
        <w:rPr>
          <w:rFonts w:ascii="Times New Roman" w:eastAsia="Times New Roman" w:hAnsi="Times New Roman" w:cs="Times New Roman"/>
          <w:sz w:val="24"/>
          <w:szCs w:val="24"/>
          <w:lang w:val="en" w:eastAsia="en-GB"/>
        </w:rPr>
        <w:t xml:space="preserve"> </w:t>
      </w:r>
      <w:proofErr w:type="spellStart"/>
      <w:r w:rsidRPr="004354C7">
        <w:rPr>
          <w:rFonts w:ascii="Times New Roman" w:eastAsia="Times New Roman" w:hAnsi="Times New Roman" w:cs="Times New Roman"/>
          <w:sz w:val="24"/>
          <w:szCs w:val="24"/>
          <w:lang w:val="en" w:eastAsia="en-GB"/>
        </w:rPr>
        <w:t>Pournouri</w:t>
      </w:r>
      <w:proofErr w:type="spellEnd"/>
      <w:r w:rsidRPr="004354C7">
        <w:rPr>
          <w:rFonts w:ascii="Times New Roman" w:eastAsia="Times New Roman" w:hAnsi="Times New Roman" w:cs="Times New Roman"/>
          <w:sz w:val="24"/>
          <w:szCs w:val="24"/>
          <w:lang w:val="en" w:eastAsia="en-GB"/>
        </w:rPr>
        <w:t xml:space="preserve">, and a deal with the </w:t>
      </w:r>
      <w:proofErr w:type="spellStart"/>
      <w:r w:rsidRPr="004354C7">
        <w:rPr>
          <w:rFonts w:ascii="Times New Roman" w:eastAsia="Times New Roman" w:hAnsi="Times New Roman" w:cs="Times New Roman"/>
          <w:sz w:val="24"/>
          <w:szCs w:val="24"/>
          <w:lang w:val="en" w:eastAsia="en-GB"/>
        </w:rPr>
        <w:t>Dejfitts</w:t>
      </w:r>
      <w:proofErr w:type="spellEnd"/>
      <w:r w:rsidRPr="004354C7">
        <w:rPr>
          <w:rFonts w:ascii="Times New Roman" w:eastAsia="Times New Roman" w:hAnsi="Times New Roman" w:cs="Times New Roman"/>
          <w:sz w:val="24"/>
          <w:szCs w:val="24"/>
          <w:lang w:val="en" w:eastAsia="en-GB"/>
        </w:rPr>
        <w:t xml:space="preserve"> Plays label.</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xml:space="preserve"> later recalled that </w:t>
      </w:r>
      <w:proofErr w:type="spellStart"/>
      <w:r w:rsidRPr="004354C7">
        <w:rPr>
          <w:rFonts w:ascii="Times New Roman" w:eastAsia="Times New Roman" w:hAnsi="Times New Roman" w:cs="Times New Roman"/>
          <w:sz w:val="24"/>
          <w:szCs w:val="24"/>
          <w:lang w:val="en" w:eastAsia="en-GB"/>
        </w:rPr>
        <w:t>Pournouri</w:t>
      </w:r>
      <w:proofErr w:type="spellEnd"/>
      <w:r w:rsidRPr="004354C7">
        <w:rPr>
          <w:rFonts w:ascii="Times New Roman" w:eastAsia="Times New Roman" w:hAnsi="Times New Roman" w:cs="Times New Roman"/>
          <w:sz w:val="24"/>
          <w:szCs w:val="24"/>
          <w:lang w:val="en" w:eastAsia="en-GB"/>
        </w:rPr>
        <w:t xml:space="preserve"> had a clear strategy in mind. “He started saying these things like, ‘I’m going to make you the biggest artist; we’re going to get there in two years.’” </w:t>
      </w:r>
      <w:proofErr w:type="spellStart"/>
      <w:r w:rsidRPr="004354C7">
        <w:rPr>
          <w:rFonts w:ascii="Times New Roman" w:eastAsia="Times New Roman" w:hAnsi="Times New Roman" w:cs="Times New Roman"/>
          <w:sz w:val="24"/>
          <w:szCs w:val="24"/>
          <w:lang w:val="en" w:eastAsia="en-GB"/>
        </w:rPr>
        <w:t>Pournouri’s</w:t>
      </w:r>
      <w:proofErr w:type="spellEnd"/>
      <w:r w:rsidRPr="004354C7">
        <w:rPr>
          <w:rFonts w:ascii="Times New Roman" w:eastAsia="Times New Roman" w:hAnsi="Times New Roman" w:cs="Times New Roman"/>
          <w:sz w:val="24"/>
          <w:szCs w:val="24"/>
          <w:lang w:val="en" w:eastAsia="en-GB"/>
        </w:rPr>
        <w:t xml:space="preserve"> approach paid off: single releases under the names Tim Berg and Tim Hangs, as well as </w:t>
      </w: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xml:space="preserve">, were successful, in particular the single </w:t>
      </w:r>
      <w:hyperlink r:id="rId13" w:history="1">
        <w:r w:rsidRPr="004354C7">
          <w:rPr>
            <w:rFonts w:ascii="Times New Roman" w:eastAsia="Times New Roman" w:hAnsi="Times New Roman" w:cs="Times New Roman"/>
            <w:color w:val="0000FF"/>
            <w:sz w:val="24"/>
            <w:szCs w:val="24"/>
            <w:u w:val="single"/>
            <w:lang w:val="en" w:eastAsia="en-GB"/>
          </w:rPr>
          <w:t xml:space="preserve">Seek </w:t>
        </w:r>
        <w:proofErr w:type="spellStart"/>
        <w:r w:rsidRPr="004354C7">
          <w:rPr>
            <w:rFonts w:ascii="Times New Roman" w:eastAsia="Times New Roman" w:hAnsi="Times New Roman" w:cs="Times New Roman"/>
            <w:color w:val="0000FF"/>
            <w:sz w:val="24"/>
            <w:szCs w:val="24"/>
            <w:u w:val="single"/>
            <w:lang w:val="en" w:eastAsia="en-GB"/>
          </w:rPr>
          <w:t>Bromance</w:t>
        </w:r>
        <w:proofErr w:type="spellEnd"/>
        <w:r w:rsidRPr="004354C7">
          <w:rPr>
            <w:rFonts w:ascii="Times New Roman" w:eastAsia="Times New Roman" w:hAnsi="Times New Roman" w:cs="Times New Roman"/>
            <w:color w:val="0000FF"/>
            <w:sz w:val="24"/>
            <w:szCs w:val="24"/>
            <w:u w:val="single"/>
            <w:lang w:val="en" w:eastAsia="en-GB"/>
          </w:rPr>
          <w:t xml:space="preserve"> </w:t>
        </w:r>
      </w:hyperlink>
      <w:r w:rsidRPr="004354C7">
        <w:rPr>
          <w:rFonts w:ascii="Times New Roman" w:eastAsia="Times New Roman" w:hAnsi="Times New Roman" w:cs="Times New Roman"/>
          <w:sz w:val="24"/>
          <w:szCs w:val="24"/>
          <w:lang w:val="en" w:eastAsia="en-GB"/>
        </w:rPr>
        <w:t xml:space="preserve">(2010), which charted in several European countries, including No 13 in the UK mainstream charts. The songs were formulaic, usually based on a four-chord structure, sub-bass and a simple synth melody, but proved popular among fans of deep and progressive house. Crucially, </w:t>
      </w: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xml:space="preserve"> found a </w:t>
      </w:r>
      <w:proofErr w:type="spellStart"/>
      <w:r w:rsidRPr="004354C7">
        <w:rPr>
          <w:rFonts w:ascii="Times New Roman" w:eastAsia="Times New Roman" w:hAnsi="Times New Roman" w:cs="Times New Roman"/>
          <w:sz w:val="24"/>
          <w:szCs w:val="24"/>
          <w:lang w:val="en" w:eastAsia="en-GB"/>
        </w:rPr>
        <w:t>fanbase</w:t>
      </w:r>
      <w:proofErr w:type="spellEnd"/>
      <w:r w:rsidRPr="004354C7">
        <w:rPr>
          <w:rFonts w:ascii="Times New Roman" w:eastAsia="Times New Roman" w:hAnsi="Times New Roman" w:cs="Times New Roman"/>
          <w:sz w:val="24"/>
          <w:szCs w:val="24"/>
          <w:lang w:val="en" w:eastAsia="en-GB"/>
        </w:rPr>
        <w:t xml:space="preserve"> in the US, where EDM had exploded in popularity in the first decade of the century.</w:t>
      </w:r>
    </w:p>
    <w:p w:rsidR="004354C7" w:rsidRPr="004354C7" w:rsidRDefault="004354C7" w:rsidP="004354C7">
      <w:pPr>
        <w:spacing w:after="0"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noProof/>
          <w:sz w:val="24"/>
          <w:szCs w:val="24"/>
          <w:lang w:eastAsia="en-GB"/>
        </w:rPr>
        <mc:AlternateContent>
          <mc:Choice Requires="wps">
            <w:drawing>
              <wp:inline distT="0" distB="0" distL="0" distR="0">
                <wp:extent cx="304800" cy="304800"/>
                <wp:effectExtent l="0" t="0" r="0" b="0"/>
                <wp:docPr id="1" name="Rectangle 1" descr="https://i.guim.co.uk/img/media/c89f47de4d2aa5c1ff821c014ef4b01af709bfd7/0_0_2083_1250/master/2083.jpg?w=460&amp;q=55&amp;auto=format&amp;usm=12&amp;fit=max&amp;s=b61c67bcc4e25d28dfc904af563c5f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16EF782A" id="Rectangle 1" o:spid="_x0000_s1026" alt="https://i.guim.co.uk/img/media/c89f47de4d2aa5c1ff821c014ef4b01af709bfd7/0_0_2083_1250/master/2083.jpg?w=460&amp;q=55&amp;auto=format&amp;usm=12&amp;fit=max&amp;s=b61c67bcc4e25d28dfc904af563c5f5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X3z3xBAwAAggYAAA4AAAAAAAAAAAAAAAAALgIAAGRycy9lMm9Eb2MueG1sUEsB&#10;Ai0AFAAGAAgAAAAhAEyg6SzYAAAAAwEAAA8AAAAAAAAAAAAAAAAAmwUAAGRycy9kb3ducmV2Lnht&#10;bFBLBQYAAAAABAAEAPMAAACgBgAAAAA=&#10;" filled="f" stroked="f">
                <o:lock v:ext="edit" aspectratio="t"/>
                <w10:anchorlock/>
              </v:rect>
            </w:pict>
          </mc:Fallback>
        </mc:AlternateConten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Following the impact of </w:t>
      </w:r>
      <w:hyperlink r:id="rId14" w:history="1">
        <w:r w:rsidRPr="004354C7">
          <w:rPr>
            <w:rFonts w:ascii="Times New Roman" w:eastAsia="Times New Roman" w:hAnsi="Times New Roman" w:cs="Times New Roman"/>
            <w:color w:val="0000FF"/>
            <w:sz w:val="24"/>
            <w:szCs w:val="24"/>
            <w:u w:val="single"/>
            <w:lang w:val="en" w:eastAsia="en-GB"/>
          </w:rPr>
          <w:t xml:space="preserve">Levels </w:t>
        </w:r>
      </w:hyperlink>
      <w:r w:rsidRPr="004354C7">
        <w:rPr>
          <w:rFonts w:ascii="Times New Roman" w:eastAsia="Times New Roman" w:hAnsi="Times New Roman" w:cs="Times New Roman"/>
          <w:sz w:val="24"/>
          <w:szCs w:val="24"/>
          <w:lang w:val="en" w:eastAsia="en-GB"/>
        </w:rPr>
        <w:t xml:space="preserve">in 2011 – featuring a vocal sample from the soul singer </w:t>
      </w:r>
      <w:hyperlink r:id="rId15" w:history="1">
        <w:r w:rsidRPr="004354C7">
          <w:rPr>
            <w:rFonts w:ascii="Times New Roman" w:eastAsia="Times New Roman" w:hAnsi="Times New Roman" w:cs="Times New Roman"/>
            <w:color w:val="0000FF"/>
            <w:sz w:val="24"/>
            <w:szCs w:val="24"/>
            <w:u w:val="single"/>
            <w:lang w:val="en" w:eastAsia="en-GB"/>
          </w:rPr>
          <w:t>Etta James</w:t>
        </w:r>
      </w:hyperlink>
      <w:r w:rsidRPr="004354C7">
        <w:rPr>
          <w:rFonts w:ascii="Times New Roman" w:eastAsia="Times New Roman" w:hAnsi="Times New Roman" w:cs="Times New Roman"/>
          <w:sz w:val="24"/>
          <w:szCs w:val="24"/>
          <w:lang w:val="en" w:eastAsia="en-GB"/>
        </w:rPr>
        <w:t xml:space="preserve"> – </w:t>
      </w:r>
      <w:proofErr w:type="spellStart"/>
      <w:r w:rsidRPr="004354C7">
        <w:rPr>
          <w:rFonts w:ascii="Times New Roman" w:eastAsia="Times New Roman" w:hAnsi="Times New Roman" w:cs="Times New Roman"/>
          <w:sz w:val="24"/>
          <w:szCs w:val="24"/>
          <w:lang w:val="en" w:eastAsia="en-GB"/>
        </w:rPr>
        <w:t>Avicii’s</w:t>
      </w:r>
      <w:proofErr w:type="spellEnd"/>
      <w:r w:rsidRPr="004354C7">
        <w:rPr>
          <w:rFonts w:ascii="Times New Roman" w:eastAsia="Times New Roman" w:hAnsi="Times New Roman" w:cs="Times New Roman"/>
          <w:sz w:val="24"/>
          <w:szCs w:val="24"/>
          <w:lang w:val="en" w:eastAsia="en-GB"/>
        </w:rPr>
        <w:t xml:space="preserve"> profile went stratospheric in a matter of months. He perform- </w:t>
      </w:r>
      <w:proofErr w:type="spellStart"/>
      <w:r w:rsidRPr="004354C7">
        <w:rPr>
          <w:rFonts w:ascii="Times New Roman" w:eastAsia="Times New Roman" w:hAnsi="Times New Roman" w:cs="Times New Roman"/>
          <w:sz w:val="24"/>
          <w:szCs w:val="24"/>
          <w:lang w:val="en" w:eastAsia="en-GB"/>
        </w:rPr>
        <w:t>ed</w:t>
      </w:r>
      <w:proofErr w:type="spellEnd"/>
      <w:r w:rsidRPr="004354C7">
        <w:rPr>
          <w:rFonts w:ascii="Times New Roman" w:eastAsia="Times New Roman" w:hAnsi="Times New Roman" w:cs="Times New Roman"/>
          <w:sz w:val="24"/>
          <w:szCs w:val="24"/>
          <w:lang w:val="en" w:eastAsia="en-GB"/>
        </w:rPr>
        <w:t xml:space="preserve"> at the 2012 Ultra music festival in Miami with Madonna, later working with her in the studio; played at major events including Coachella and </w:t>
      </w:r>
      <w:proofErr w:type="spellStart"/>
      <w:r w:rsidRPr="004354C7">
        <w:rPr>
          <w:rFonts w:ascii="Times New Roman" w:eastAsia="Times New Roman" w:hAnsi="Times New Roman" w:cs="Times New Roman"/>
          <w:sz w:val="24"/>
          <w:szCs w:val="24"/>
          <w:lang w:val="en" w:eastAsia="en-GB"/>
        </w:rPr>
        <w:t>Tomorrowland</w:t>
      </w:r>
      <w:proofErr w:type="spellEnd"/>
      <w:r w:rsidRPr="004354C7">
        <w:rPr>
          <w:rFonts w:ascii="Times New Roman" w:eastAsia="Times New Roman" w:hAnsi="Times New Roman" w:cs="Times New Roman"/>
          <w:sz w:val="24"/>
          <w:szCs w:val="24"/>
          <w:lang w:val="en" w:eastAsia="en-GB"/>
        </w:rPr>
        <w:t xml:space="preserve">; performed a residency in Las Vegas; collaborated with Coldplay; and was </w:t>
      </w:r>
      <w:hyperlink r:id="rId16" w:history="1">
        <w:r w:rsidRPr="004354C7">
          <w:rPr>
            <w:rFonts w:ascii="Times New Roman" w:eastAsia="Times New Roman" w:hAnsi="Times New Roman" w:cs="Times New Roman"/>
            <w:color w:val="0000FF"/>
            <w:sz w:val="24"/>
            <w:szCs w:val="24"/>
            <w:u w:val="single"/>
            <w:lang w:val="en" w:eastAsia="en-GB"/>
          </w:rPr>
          <w:t>featured on massive roadside billboards</w:t>
        </w:r>
      </w:hyperlink>
      <w:r w:rsidRPr="004354C7">
        <w:rPr>
          <w:rFonts w:ascii="Times New Roman" w:eastAsia="Times New Roman" w:hAnsi="Times New Roman" w:cs="Times New Roman"/>
          <w:sz w:val="24"/>
          <w:szCs w:val="24"/>
          <w:lang w:val="en" w:eastAsia="en-GB"/>
        </w:rPr>
        <w:t xml:space="preserve"> across the US.</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In 2014, </w:t>
      </w:r>
      <w:proofErr w:type="spellStart"/>
      <w:r w:rsidRPr="004354C7">
        <w:rPr>
          <w:rFonts w:ascii="Times New Roman" w:eastAsia="Times New Roman" w:hAnsi="Times New Roman" w:cs="Times New Roman"/>
          <w:sz w:val="24"/>
          <w:szCs w:val="24"/>
          <w:lang w:val="en" w:eastAsia="en-GB"/>
        </w:rPr>
        <w:t>Avicii’s</w:t>
      </w:r>
      <w:proofErr w:type="spellEnd"/>
      <w:r w:rsidRPr="004354C7">
        <w:rPr>
          <w:rFonts w:ascii="Times New Roman" w:eastAsia="Times New Roman" w:hAnsi="Times New Roman" w:cs="Times New Roman"/>
          <w:sz w:val="24"/>
          <w:szCs w:val="24"/>
          <w:lang w:val="en" w:eastAsia="en-GB"/>
        </w:rPr>
        <w:t xml:space="preserve"> lifestyle caught up with him and he cancelled a headline set at Ultra to make time for gallbladder and appendix surgery. He told the Guardian: “I </w:t>
      </w:r>
      <w:proofErr w:type="spellStart"/>
      <w:r w:rsidRPr="004354C7">
        <w:rPr>
          <w:rFonts w:ascii="Times New Roman" w:eastAsia="Times New Roman" w:hAnsi="Times New Roman" w:cs="Times New Roman"/>
          <w:sz w:val="24"/>
          <w:szCs w:val="24"/>
          <w:lang w:val="en" w:eastAsia="en-GB"/>
        </w:rPr>
        <w:t>realised</w:t>
      </w:r>
      <w:proofErr w:type="spellEnd"/>
      <w:r w:rsidRPr="004354C7">
        <w:rPr>
          <w:rFonts w:ascii="Times New Roman" w:eastAsia="Times New Roman" w:hAnsi="Times New Roman" w:cs="Times New Roman"/>
          <w:sz w:val="24"/>
          <w:szCs w:val="24"/>
          <w:lang w:val="en" w:eastAsia="en-GB"/>
        </w:rPr>
        <w:t xml:space="preserve"> that my body and mind couldn’t handle it </w:t>
      </w:r>
      <w:proofErr w:type="spellStart"/>
      <w:r w:rsidRPr="004354C7">
        <w:rPr>
          <w:rFonts w:ascii="Times New Roman" w:eastAsia="Times New Roman" w:hAnsi="Times New Roman" w:cs="Times New Roman"/>
          <w:sz w:val="24"/>
          <w:szCs w:val="24"/>
          <w:lang w:val="en" w:eastAsia="en-GB"/>
        </w:rPr>
        <w:t>any more</w:t>
      </w:r>
      <w:proofErr w:type="spellEnd"/>
      <w:r w:rsidRPr="004354C7">
        <w:rPr>
          <w:rFonts w:ascii="Times New Roman" w:eastAsia="Times New Roman" w:hAnsi="Times New Roman" w:cs="Times New Roman"/>
          <w:sz w:val="24"/>
          <w:szCs w:val="24"/>
          <w:lang w:val="en" w:eastAsia="en-GB"/>
        </w:rPr>
        <w:t xml:space="preserve">,” and although he remained in demand as a touring artist, he retired from live performances in 2016 after a bout of acute pancreatitis. </w:t>
      </w:r>
      <w:hyperlink r:id="rId17" w:history="1">
        <w:r w:rsidRPr="004354C7">
          <w:rPr>
            <w:rFonts w:ascii="Times New Roman" w:eastAsia="Times New Roman" w:hAnsi="Times New Roman" w:cs="Times New Roman"/>
            <w:color w:val="0000FF"/>
            <w:sz w:val="24"/>
            <w:szCs w:val="24"/>
            <w:u w:val="single"/>
            <w:lang w:val="en" w:eastAsia="en-GB"/>
          </w:rPr>
          <w:t xml:space="preserve">He parted ways with </w:t>
        </w:r>
        <w:proofErr w:type="spellStart"/>
        <w:r w:rsidRPr="004354C7">
          <w:rPr>
            <w:rFonts w:ascii="Times New Roman" w:eastAsia="Times New Roman" w:hAnsi="Times New Roman" w:cs="Times New Roman"/>
            <w:color w:val="0000FF"/>
            <w:sz w:val="24"/>
            <w:szCs w:val="24"/>
            <w:u w:val="single"/>
            <w:lang w:val="en" w:eastAsia="en-GB"/>
          </w:rPr>
          <w:t>Pournouri</w:t>
        </w:r>
        <w:proofErr w:type="spellEnd"/>
        <w:r w:rsidRPr="004354C7">
          <w:rPr>
            <w:rFonts w:ascii="Times New Roman" w:eastAsia="Times New Roman" w:hAnsi="Times New Roman" w:cs="Times New Roman"/>
            <w:color w:val="0000FF"/>
            <w:sz w:val="24"/>
            <w:szCs w:val="24"/>
            <w:u w:val="single"/>
            <w:lang w:val="en" w:eastAsia="en-GB"/>
          </w:rPr>
          <w:t xml:space="preserve"> the same year</w:t>
        </w:r>
      </w:hyperlink>
      <w:r w:rsidRPr="004354C7">
        <w:rPr>
          <w:rFonts w:ascii="Times New Roman" w:eastAsia="Times New Roman" w:hAnsi="Times New Roman" w:cs="Times New Roman"/>
          <w:sz w:val="24"/>
          <w:szCs w:val="24"/>
          <w:lang w:val="en" w:eastAsia="en-GB"/>
        </w:rPr>
        <w:t xml:space="preserve">. An EP, </w:t>
      </w:r>
      <w:proofErr w:type="spellStart"/>
      <w:r w:rsidRPr="004354C7">
        <w:rPr>
          <w:rFonts w:ascii="Times New Roman" w:eastAsia="Times New Roman" w:hAnsi="Times New Roman" w:cs="Times New Roman"/>
          <w:sz w:val="24"/>
          <w:szCs w:val="24"/>
          <w:lang w:val="en" w:eastAsia="en-GB"/>
        </w:rPr>
        <w:t>Avīci</w:t>
      </w:r>
      <w:proofErr w:type="spellEnd"/>
      <w:r w:rsidRPr="004354C7">
        <w:rPr>
          <w:rFonts w:ascii="Times New Roman" w:eastAsia="Times New Roman" w:hAnsi="Times New Roman" w:cs="Times New Roman"/>
          <w:sz w:val="24"/>
          <w:szCs w:val="24"/>
          <w:lang w:val="en" w:eastAsia="en-GB"/>
        </w:rPr>
        <w:t xml:space="preserve"> (01), appeared in 2017, which was nominated for a Billboard music award, and a documentary, </w:t>
      </w: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True Stories, was released last autumn.</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xml:space="preserve"> is survived by his parents, his sister, Linda, and his brothers, Anton and David. </w:t>
      </w:r>
    </w:p>
    <w:p w:rsidR="004354C7" w:rsidRPr="004354C7" w:rsidRDefault="004354C7" w:rsidP="004354C7">
      <w:pPr>
        <w:spacing w:before="100" w:beforeAutospacing="1" w:after="100" w:afterAutospacing="1" w:line="240" w:lineRule="auto"/>
        <w:rPr>
          <w:rFonts w:ascii="Times New Roman" w:eastAsia="Times New Roman" w:hAnsi="Times New Roman" w:cs="Times New Roman"/>
          <w:sz w:val="24"/>
          <w:szCs w:val="24"/>
          <w:lang w:val="en" w:eastAsia="en-GB"/>
        </w:rPr>
      </w:pPr>
      <w:r w:rsidRPr="004354C7">
        <w:rPr>
          <w:rFonts w:ascii="Times New Roman" w:eastAsia="Times New Roman" w:hAnsi="Times New Roman" w:cs="Times New Roman"/>
          <w:sz w:val="24"/>
          <w:szCs w:val="24"/>
          <w:lang w:val="en" w:eastAsia="en-GB"/>
        </w:rPr>
        <w:t xml:space="preserve">• </w:t>
      </w:r>
      <w:proofErr w:type="spellStart"/>
      <w:r w:rsidRPr="004354C7">
        <w:rPr>
          <w:rFonts w:ascii="Times New Roman" w:eastAsia="Times New Roman" w:hAnsi="Times New Roman" w:cs="Times New Roman"/>
          <w:sz w:val="24"/>
          <w:szCs w:val="24"/>
          <w:lang w:val="en" w:eastAsia="en-GB"/>
        </w:rPr>
        <w:t>Avicii</w:t>
      </w:r>
      <w:proofErr w:type="spellEnd"/>
      <w:r w:rsidRPr="004354C7">
        <w:rPr>
          <w:rFonts w:ascii="Times New Roman" w:eastAsia="Times New Roman" w:hAnsi="Times New Roman" w:cs="Times New Roman"/>
          <w:sz w:val="24"/>
          <w:szCs w:val="24"/>
          <w:lang w:val="en" w:eastAsia="en-GB"/>
        </w:rPr>
        <w:t xml:space="preserve"> (Tim </w:t>
      </w:r>
      <w:proofErr w:type="spellStart"/>
      <w:r w:rsidRPr="004354C7">
        <w:rPr>
          <w:rFonts w:ascii="Times New Roman" w:eastAsia="Times New Roman" w:hAnsi="Times New Roman" w:cs="Times New Roman"/>
          <w:sz w:val="24"/>
          <w:szCs w:val="24"/>
          <w:lang w:val="en" w:eastAsia="en-GB"/>
        </w:rPr>
        <w:t>Bergling</w:t>
      </w:r>
      <w:proofErr w:type="spellEnd"/>
      <w:r w:rsidRPr="004354C7">
        <w:rPr>
          <w:rFonts w:ascii="Times New Roman" w:eastAsia="Times New Roman" w:hAnsi="Times New Roman" w:cs="Times New Roman"/>
          <w:sz w:val="24"/>
          <w:szCs w:val="24"/>
          <w:lang w:val="en" w:eastAsia="en-GB"/>
        </w:rPr>
        <w:t>), DJ and producer, born 8 September 1989; died 20 April 2018</w:t>
      </w:r>
    </w:p>
    <w:p w:rsidR="00296428" w:rsidRDefault="00AF4444"/>
    <w:sectPr w:rsidR="00296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2325E"/>
    <w:multiLevelType w:val="multilevel"/>
    <w:tmpl w:val="FE7E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C7"/>
    <w:rsid w:val="004354C7"/>
    <w:rsid w:val="00AF4444"/>
    <w:rsid w:val="00B811D3"/>
    <w:rsid w:val="00DE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3C71"/>
  <w15:chartTrackingRefBased/>
  <w15:docId w15:val="{9BE49257-CC5B-4B62-870E-A312EC7D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54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354C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4C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354C7"/>
    <w:rPr>
      <w:rFonts w:ascii="Times New Roman" w:eastAsia="Times New Roman" w:hAnsi="Times New Roman" w:cs="Times New Roman"/>
      <w:b/>
      <w:bCs/>
      <w:sz w:val="27"/>
      <w:szCs w:val="27"/>
      <w:lang w:eastAsia="en-GB"/>
    </w:rPr>
  </w:style>
  <w:style w:type="paragraph" w:customStyle="1" w:styleId="byline">
    <w:name w:val="byline"/>
    <w:basedOn w:val="Normal"/>
    <w:rsid w:val="00435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354C7"/>
    <w:rPr>
      <w:color w:val="0000FF"/>
      <w:u w:val="single"/>
    </w:rPr>
  </w:style>
  <w:style w:type="paragraph" w:customStyle="1" w:styleId="contentdateline">
    <w:name w:val="content__dateline"/>
    <w:basedOn w:val="Normal"/>
    <w:rsid w:val="00435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dateline-time">
    <w:name w:val="content__dateline-time"/>
    <w:basedOn w:val="DefaultParagraphFont"/>
    <w:rsid w:val="004354C7"/>
  </w:style>
  <w:style w:type="character" w:customStyle="1" w:styleId="inline-iconfallback">
    <w:name w:val="inline-icon__fallback"/>
    <w:basedOn w:val="DefaultParagraphFont"/>
    <w:rsid w:val="004354C7"/>
  </w:style>
  <w:style w:type="character" w:customStyle="1" w:styleId="sharecounttext">
    <w:name w:val="sharecount__text"/>
    <w:basedOn w:val="DefaultParagraphFont"/>
    <w:rsid w:val="004354C7"/>
  </w:style>
  <w:style w:type="character" w:customStyle="1" w:styleId="commentcount2text">
    <w:name w:val="commentcount2__text"/>
    <w:basedOn w:val="DefaultParagraphFont"/>
    <w:rsid w:val="004354C7"/>
  </w:style>
  <w:style w:type="character" w:customStyle="1" w:styleId="commentcount2value">
    <w:name w:val="commentcount2__value"/>
    <w:basedOn w:val="DefaultParagraphFont"/>
    <w:rsid w:val="004354C7"/>
  </w:style>
  <w:style w:type="paragraph" w:styleId="NormalWeb">
    <w:name w:val="Normal (Web)"/>
    <w:basedOn w:val="Normal"/>
    <w:uiPriority w:val="99"/>
    <w:semiHidden/>
    <w:unhideWhenUsed/>
    <w:rsid w:val="00435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h">
    <w:name w:val="u-h"/>
    <w:basedOn w:val="DefaultParagraphFont"/>
    <w:rsid w:val="004354C7"/>
  </w:style>
  <w:style w:type="character" w:styleId="Emphasis">
    <w:name w:val="Emphasis"/>
    <w:basedOn w:val="DefaultParagraphFont"/>
    <w:uiPriority w:val="20"/>
    <w:qFormat/>
    <w:rsid w:val="004354C7"/>
    <w:rPr>
      <w:i/>
      <w:iCs/>
    </w:rPr>
  </w:style>
  <w:style w:type="character" w:customStyle="1" w:styleId="bullet">
    <w:name w:val="bullet"/>
    <w:basedOn w:val="DefaultParagraphFont"/>
    <w:rsid w:val="004354C7"/>
  </w:style>
  <w:style w:type="paragraph" w:styleId="BalloonText">
    <w:name w:val="Balloon Text"/>
    <w:basedOn w:val="Normal"/>
    <w:link w:val="BalloonTextChar"/>
    <w:uiPriority w:val="99"/>
    <w:semiHidden/>
    <w:unhideWhenUsed/>
    <w:rsid w:val="00AF4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398559">
      <w:bodyDiv w:val="1"/>
      <w:marLeft w:val="0"/>
      <w:marRight w:val="0"/>
      <w:marTop w:val="0"/>
      <w:marBottom w:val="0"/>
      <w:divBdr>
        <w:top w:val="none" w:sz="0" w:space="0" w:color="auto"/>
        <w:left w:val="none" w:sz="0" w:space="0" w:color="auto"/>
        <w:bottom w:val="none" w:sz="0" w:space="0" w:color="auto"/>
        <w:right w:val="none" w:sz="0" w:space="0" w:color="auto"/>
      </w:divBdr>
      <w:divsChild>
        <w:div w:id="1102191394">
          <w:marLeft w:val="0"/>
          <w:marRight w:val="0"/>
          <w:marTop w:val="0"/>
          <w:marBottom w:val="0"/>
          <w:divBdr>
            <w:top w:val="none" w:sz="0" w:space="0" w:color="auto"/>
            <w:left w:val="none" w:sz="0" w:space="0" w:color="auto"/>
            <w:bottom w:val="none" w:sz="0" w:space="0" w:color="auto"/>
            <w:right w:val="none" w:sz="0" w:space="0" w:color="auto"/>
          </w:divBdr>
          <w:divsChild>
            <w:div w:id="494878516">
              <w:marLeft w:val="0"/>
              <w:marRight w:val="0"/>
              <w:marTop w:val="0"/>
              <w:marBottom w:val="0"/>
              <w:divBdr>
                <w:top w:val="none" w:sz="0" w:space="0" w:color="auto"/>
                <w:left w:val="none" w:sz="0" w:space="0" w:color="auto"/>
                <w:bottom w:val="none" w:sz="0" w:space="0" w:color="auto"/>
                <w:right w:val="none" w:sz="0" w:space="0" w:color="auto"/>
              </w:divBdr>
              <w:divsChild>
                <w:div w:id="1302611063">
                  <w:marLeft w:val="0"/>
                  <w:marRight w:val="0"/>
                  <w:marTop w:val="0"/>
                  <w:marBottom w:val="0"/>
                  <w:divBdr>
                    <w:top w:val="none" w:sz="0" w:space="0" w:color="auto"/>
                    <w:left w:val="none" w:sz="0" w:space="0" w:color="auto"/>
                    <w:bottom w:val="none" w:sz="0" w:space="0" w:color="auto"/>
                    <w:right w:val="none" w:sz="0" w:space="0" w:color="auto"/>
                  </w:divBdr>
                  <w:divsChild>
                    <w:div w:id="798307937">
                      <w:marLeft w:val="0"/>
                      <w:marRight w:val="0"/>
                      <w:marTop w:val="0"/>
                      <w:marBottom w:val="0"/>
                      <w:divBdr>
                        <w:top w:val="none" w:sz="0" w:space="0" w:color="auto"/>
                        <w:left w:val="none" w:sz="0" w:space="0" w:color="auto"/>
                        <w:bottom w:val="none" w:sz="0" w:space="0" w:color="auto"/>
                        <w:right w:val="none" w:sz="0" w:space="0" w:color="auto"/>
                      </w:divBdr>
                      <w:divsChild>
                        <w:div w:id="786235718">
                          <w:marLeft w:val="0"/>
                          <w:marRight w:val="0"/>
                          <w:marTop w:val="0"/>
                          <w:marBottom w:val="0"/>
                          <w:divBdr>
                            <w:top w:val="none" w:sz="0" w:space="0" w:color="auto"/>
                            <w:left w:val="none" w:sz="0" w:space="0" w:color="auto"/>
                            <w:bottom w:val="none" w:sz="0" w:space="0" w:color="auto"/>
                            <w:right w:val="none" w:sz="0" w:space="0" w:color="auto"/>
                          </w:divBdr>
                          <w:divsChild>
                            <w:div w:id="1613708054">
                              <w:marLeft w:val="0"/>
                              <w:marRight w:val="0"/>
                              <w:marTop w:val="0"/>
                              <w:marBottom w:val="0"/>
                              <w:divBdr>
                                <w:top w:val="none" w:sz="0" w:space="0" w:color="auto"/>
                                <w:left w:val="none" w:sz="0" w:space="0" w:color="auto"/>
                                <w:bottom w:val="none" w:sz="0" w:space="0" w:color="auto"/>
                                <w:right w:val="none" w:sz="0" w:space="0" w:color="auto"/>
                              </w:divBdr>
                              <w:divsChild>
                                <w:div w:id="1283539825">
                                  <w:marLeft w:val="0"/>
                                  <w:marRight w:val="0"/>
                                  <w:marTop w:val="0"/>
                                  <w:marBottom w:val="0"/>
                                  <w:divBdr>
                                    <w:top w:val="none" w:sz="0" w:space="0" w:color="auto"/>
                                    <w:left w:val="none" w:sz="0" w:space="0" w:color="auto"/>
                                    <w:bottom w:val="none" w:sz="0" w:space="0" w:color="auto"/>
                                    <w:right w:val="none" w:sz="0" w:space="0" w:color="auto"/>
                                  </w:divBdr>
                                </w:div>
                              </w:divsChild>
                            </w:div>
                            <w:div w:id="1764958058">
                              <w:marLeft w:val="0"/>
                              <w:marRight w:val="0"/>
                              <w:marTop w:val="0"/>
                              <w:marBottom w:val="0"/>
                              <w:divBdr>
                                <w:top w:val="none" w:sz="0" w:space="0" w:color="auto"/>
                                <w:left w:val="none" w:sz="0" w:space="0" w:color="auto"/>
                                <w:bottom w:val="none" w:sz="0" w:space="0" w:color="auto"/>
                                <w:right w:val="none" w:sz="0" w:space="0" w:color="auto"/>
                              </w:divBdr>
                              <w:divsChild>
                                <w:div w:id="15812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7970">
                          <w:marLeft w:val="0"/>
                          <w:marRight w:val="0"/>
                          <w:marTop w:val="0"/>
                          <w:marBottom w:val="0"/>
                          <w:divBdr>
                            <w:top w:val="none" w:sz="0" w:space="0" w:color="auto"/>
                            <w:left w:val="none" w:sz="0" w:space="0" w:color="auto"/>
                            <w:bottom w:val="none" w:sz="0" w:space="0" w:color="auto"/>
                            <w:right w:val="none" w:sz="0" w:space="0" w:color="auto"/>
                          </w:divBdr>
                          <w:divsChild>
                            <w:div w:id="1449468353">
                              <w:marLeft w:val="0"/>
                              <w:marRight w:val="0"/>
                              <w:marTop w:val="0"/>
                              <w:marBottom w:val="0"/>
                              <w:divBdr>
                                <w:top w:val="none" w:sz="0" w:space="0" w:color="auto"/>
                                <w:left w:val="none" w:sz="0" w:space="0" w:color="auto"/>
                                <w:bottom w:val="none" w:sz="0" w:space="0" w:color="auto"/>
                                <w:right w:val="none" w:sz="0" w:space="0" w:color="auto"/>
                              </w:divBdr>
                            </w:div>
                            <w:div w:id="1936785964">
                              <w:marLeft w:val="0"/>
                              <w:marRight w:val="0"/>
                              <w:marTop w:val="0"/>
                              <w:marBottom w:val="0"/>
                              <w:divBdr>
                                <w:top w:val="none" w:sz="0" w:space="0" w:color="auto"/>
                                <w:left w:val="none" w:sz="0" w:space="0" w:color="auto"/>
                                <w:bottom w:val="none" w:sz="0" w:space="0" w:color="auto"/>
                                <w:right w:val="none" w:sz="0" w:space="0" w:color="auto"/>
                              </w:divBdr>
                              <w:divsChild>
                                <w:div w:id="656423156">
                                  <w:marLeft w:val="0"/>
                                  <w:marRight w:val="0"/>
                                  <w:marTop w:val="0"/>
                                  <w:marBottom w:val="0"/>
                                  <w:divBdr>
                                    <w:top w:val="none" w:sz="0" w:space="0" w:color="auto"/>
                                    <w:left w:val="none" w:sz="0" w:space="0" w:color="auto"/>
                                    <w:bottom w:val="none" w:sz="0" w:space="0" w:color="auto"/>
                                    <w:right w:val="none" w:sz="0" w:space="0" w:color="auto"/>
                                  </w:divBdr>
                                </w:div>
                                <w:div w:id="1766146746">
                                  <w:marLeft w:val="0"/>
                                  <w:marRight w:val="0"/>
                                  <w:marTop w:val="0"/>
                                  <w:marBottom w:val="0"/>
                                  <w:divBdr>
                                    <w:top w:val="none" w:sz="0" w:space="0" w:color="auto"/>
                                    <w:left w:val="none" w:sz="0" w:space="0" w:color="auto"/>
                                    <w:bottom w:val="none" w:sz="0" w:space="0" w:color="auto"/>
                                    <w:right w:val="none" w:sz="0" w:space="0" w:color="auto"/>
                                  </w:divBdr>
                                  <w:divsChild>
                                    <w:div w:id="1947928494">
                                      <w:marLeft w:val="0"/>
                                      <w:marRight w:val="0"/>
                                      <w:marTop w:val="0"/>
                                      <w:marBottom w:val="0"/>
                                      <w:divBdr>
                                        <w:top w:val="none" w:sz="0" w:space="0" w:color="auto"/>
                                        <w:left w:val="none" w:sz="0" w:space="0" w:color="auto"/>
                                        <w:bottom w:val="none" w:sz="0" w:space="0" w:color="auto"/>
                                        <w:right w:val="none" w:sz="0" w:space="0" w:color="auto"/>
                                      </w:divBdr>
                                      <w:divsChild>
                                        <w:div w:id="1964077220">
                                          <w:marLeft w:val="0"/>
                                          <w:marRight w:val="0"/>
                                          <w:marTop w:val="0"/>
                                          <w:marBottom w:val="0"/>
                                          <w:divBdr>
                                            <w:top w:val="none" w:sz="0" w:space="0" w:color="auto"/>
                                            <w:left w:val="none" w:sz="0" w:space="0" w:color="auto"/>
                                            <w:bottom w:val="none" w:sz="0" w:space="0" w:color="auto"/>
                                            <w:right w:val="none" w:sz="0" w:space="0" w:color="auto"/>
                                          </w:divBdr>
                                        </w:div>
                                        <w:div w:id="1977756831">
                                          <w:marLeft w:val="0"/>
                                          <w:marRight w:val="0"/>
                                          <w:marTop w:val="0"/>
                                          <w:marBottom w:val="0"/>
                                          <w:divBdr>
                                            <w:top w:val="none" w:sz="0" w:space="0" w:color="auto"/>
                                            <w:left w:val="none" w:sz="0" w:space="0" w:color="auto"/>
                                            <w:bottom w:val="none" w:sz="0" w:space="0" w:color="auto"/>
                                            <w:right w:val="none" w:sz="0" w:space="0" w:color="auto"/>
                                          </w:divBdr>
                                        </w:div>
                                      </w:divsChild>
                                    </w:div>
                                    <w:div w:id="7192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6152">
                          <w:marLeft w:val="0"/>
                          <w:marRight w:val="0"/>
                          <w:marTop w:val="0"/>
                          <w:marBottom w:val="0"/>
                          <w:divBdr>
                            <w:top w:val="none" w:sz="0" w:space="0" w:color="auto"/>
                            <w:left w:val="none" w:sz="0" w:space="0" w:color="auto"/>
                            <w:bottom w:val="none" w:sz="0" w:space="0" w:color="auto"/>
                            <w:right w:val="none" w:sz="0" w:space="0" w:color="auto"/>
                          </w:divBdr>
                          <w:divsChild>
                            <w:div w:id="1098524277">
                              <w:marLeft w:val="0"/>
                              <w:marRight w:val="0"/>
                              <w:marTop w:val="0"/>
                              <w:marBottom w:val="0"/>
                              <w:divBdr>
                                <w:top w:val="none" w:sz="0" w:space="0" w:color="auto"/>
                                <w:left w:val="none" w:sz="0" w:space="0" w:color="auto"/>
                                <w:bottom w:val="none" w:sz="0" w:space="0" w:color="auto"/>
                                <w:right w:val="none" w:sz="0" w:space="0" w:color="auto"/>
                              </w:divBdr>
                              <w:divsChild>
                                <w:div w:id="243684026">
                                  <w:marLeft w:val="0"/>
                                  <w:marRight w:val="0"/>
                                  <w:marTop w:val="0"/>
                                  <w:marBottom w:val="0"/>
                                  <w:divBdr>
                                    <w:top w:val="none" w:sz="0" w:space="0" w:color="auto"/>
                                    <w:left w:val="none" w:sz="0" w:space="0" w:color="auto"/>
                                    <w:bottom w:val="none" w:sz="0" w:space="0" w:color="auto"/>
                                    <w:right w:val="none" w:sz="0" w:space="0" w:color="auto"/>
                                  </w:divBdr>
                                  <w:divsChild>
                                    <w:div w:id="1904217486">
                                      <w:marLeft w:val="0"/>
                                      <w:marRight w:val="0"/>
                                      <w:marTop w:val="0"/>
                                      <w:marBottom w:val="0"/>
                                      <w:divBdr>
                                        <w:top w:val="none" w:sz="0" w:space="0" w:color="auto"/>
                                        <w:left w:val="none" w:sz="0" w:space="0" w:color="auto"/>
                                        <w:bottom w:val="none" w:sz="0" w:space="0" w:color="auto"/>
                                        <w:right w:val="none" w:sz="0" w:space="0" w:color="auto"/>
                                      </w:divBdr>
                                    </w:div>
                                    <w:div w:id="878514027">
                                      <w:marLeft w:val="0"/>
                                      <w:marRight w:val="0"/>
                                      <w:marTop w:val="0"/>
                                      <w:marBottom w:val="0"/>
                                      <w:divBdr>
                                        <w:top w:val="none" w:sz="0" w:space="0" w:color="auto"/>
                                        <w:left w:val="none" w:sz="0" w:space="0" w:color="auto"/>
                                        <w:bottom w:val="none" w:sz="0" w:space="0" w:color="auto"/>
                                        <w:right w:val="none" w:sz="0" w:space="0" w:color="auto"/>
                                      </w:divBdr>
                                      <w:divsChild>
                                        <w:div w:id="878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23063">
                          <w:marLeft w:val="0"/>
                          <w:marRight w:val="0"/>
                          <w:marTop w:val="0"/>
                          <w:marBottom w:val="0"/>
                          <w:divBdr>
                            <w:top w:val="none" w:sz="0" w:space="0" w:color="auto"/>
                            <w:left w:val="none" w:sz="0" w:space="0" w:color="auto"/>
                            <w:bottom w:val="none" w:sz="0" w:space="0" w:color="auto"/>
                            <w:right w:val="none" w:sz="0" w:space="0" w:color="auto"/>
                          </w:divBdr>
                          <w:divsChild>
                            <w:div w:id="766196276">
                              <w:marLeft w:val="0"/>
                              <w:marRight w:val="0"/>
                              <w:marTop w:val="0"/>
                              <w:marBottom w:val="0"/>
                              <w:divBdr>
                                <w:top w:val="none" w:sz="0" w:space="0" w:color="auto"/>
                                <w:left w:val="none" w:sz="0" w:space="0" w:color="auto"/>
                                <w:bottom w:val="none" w:sz="0" w:space="0" w:color="auto"/>
                                <w:right w:val="none" w:sz="0" w:space="0" w:color="auto"/>
                              </w:divBdr>
                            </w:div>
                            <w:div w:id="2141917903">
                              <w:marLeft w:val="0"/>
                              <w:marRight w:val="0"/>
                              <w:marTop w:val="0"/>
                              <w:marBottom w:val="0"/>
                              <w:divBdr>
                                <w:top w:val="none" w:sz="0" w:space="0" w:color="auto"/>
                                <w:left w:val="none" w:sz="0" w:space="0" w:color="auto"/>
                                <w:bottom w:val="none" w:sz="0" w:space="0" w:color="auto"/>
                                <w:right w:val="none" w:sz="0" w:space="0" w:color="auto"/>
                              </w:divBdr>
                              <w:divsChild>
                                <w:div w:id="125659897">
                                  <w:marLeft w:val="0"/>
                                  <w:marRight w:val="0"/>
                                  <w:marTop w:val="0"/>
                                  <w:marBottom w:val="0"/>
                                  <w:divBdr>
                                    <w:top w:val="none" w:sz="0" w:space="0" w:color="auto"/>
                                    <w:left w:val="none" w:sz="0" w:space="0" w:color="auto"/>
                                    <w:bottom w:val="none" w:sz="0" w:space="0" w:color="auto"/>
                                    <w:right w:val="none" w:sz="0" w:space="0" w:color="auto"/>
                                  </w:divBdr>
                                </w:div>
                              </w:divsChild>
                            </w:div>
                            <w:div w:id="1126511241">
                              <w:marLeft w:val="0"/>
                              <w:marRight w:val="0"/>
                              <w:marTop w:val="0"/>
                              <w:marBottom w:val="0"/>
                              <w:divBdr>
                                <w:top w:val="none" w:sz="0" w:space="0" w:color="auto"/>
                                <w:left w:val="none" w:sz="0" w:space="0" w:color="auto"/>
                                <w:bottom w:val="none" w:sz="0" w:space="0" w:color="auto"/>
                                <w:right w:val="none" w:sz="0" w:space="0" w:color="auto"/>
                              </w:divBdr>
                              <w:divsChild>
                                <w:div w:id="1911185566">
                                  <w:marLeft w:val="0"/>
                                  <w:marRight w:val="0"/>
                                  <w:marTop w:val="0"/>
                                  <w:marBottom w:val="0"/>
                                  <w:divBdr>
                                    <w:top w:val="none" w:sz="0" w:space="0" w:color="auto"/>
                                    <w:left w:val="none" w:sz="0" w:space="0" w:color="auto"/>
                                    <w:bottom w:val="none" w:sz="0" w:space="0" w:color="auto"/>
                                    <w:right w:val="none" w:sz="0" w:space="0" w:color="auto"/>
                                  </w:divBdr>
                                  <w:divsChild>
                                    <w:div w:id="446775765">
                                      <w:marLeft w:val="0"/>
                                      <w:marRight w:val="0"/>
                                      <w:marTop w:val="0"/>
                                      <w:marBottom w:val="0"/>
                                      <w:divBdr>
                                        <w:top w:val="none" w:sz="0" w:space="0" w:color="auto"/>
                                        <w:left w:val="none" w:sz="0" w:space="0" w:color="auto"/>
                                        <w:bottom w:val="none" w:sz="0" w:space="0" w:color="auto"/>
                                        <w:right w:val="none" w:sz="0" w:space="0" w:color="auto"/>
                                      </w:divBdr>
                                    </w:div>
                                    <w:div w:id="887231263">
                                      <w:marLeft w:val="0"/>
                                      <w:marRight w:val="0"/>
                                      <w:marTop w:val="0"/>
                                      <w:marBottom w:val="0"/>
                                      <w:divBdr>
                                        <w:top w:val="none" w:sz="0" w:space="0" w:color="auto"/>
                                        <w:left w:val="none" w:sz="0" w:space="0" w:color="auto"/>
                                        <w:bottom w:val="none" w:sz="0" w:space="0" w:color="auto"/>
                                        <w:right w:val="none" w:sz="0" w:space="0" w:color="auto"/>
                                      </w:divBdr>
                                    </w:div>
                                    <w:div w:id="1012994339">
                                      <w:marLeft w:val="0"/>
                                      <w:marRight w:val="0"/>
                                      <w:marTop w:val="0"/>
                                      <w:marBottom w:val="0"/>
                                      <w:divBdr>
                                        <w:top w:val="none" w:sz="0" w:space="0" w:color="auto"/>
                                        <w:left w:val="none" w:sz="0" w:space="0" w:color="auto"/>
                                        <w:bottom w:val="none" w:sz="0" w:space="0" w:color="auto"/>
                                        <w:right w:val="none" w:sz="0" w:space="0" w:color="auto"/>
                                      </w:divBdr>
                                      <w:divsChild>
                                        <w:div w:id="4585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music/avicii" TargetMode="External"/><Relationship Id="rId13" Type="http://schemas.openxmlformats.org/officeDocument/2006/relationships/hyperlink" Target="https://www.youtube.com/watch?v=x4F6ksfBYm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music/2018/apr/20/swedish-dj-avicii-dies-aged-28" TargetMode="External"/><Relationship Id="rId12" Type="http://schemas.openxmlformats.org/officeDocument/2006/relationships/hyperlink" Target="http://www.swedishhousemafia.com/" TargetMode="External"/><Relationship Id="rId17" Type="http://schemas.openxmlformats.org/officeDocument/2006/relationships/hyperlink" Target="https://www.billboard.com/articles/news/dance/7633087/avicii-ash-pournouri-split" TargetMode="External"/><Relationship Id="rId2" Type="http://schemas.openxmlformats.org/officeDocument/2006/relationships/styles" Target="styles.xml"/><Relationship Id="rId16" Type="http://schemas.openxmlformats.org/officeDocument/2006/relationships/hyperlink" Target="https://www.theguardian.com/music/2018/apr/20/avicii-appreciation-the-poster-boy-for-edm-who-struggled-with-the-spotlight" TargetMode="External"/><Relationship Id="rId1" Type="http://schemas.openxmlformats.org/officeDocument/2006/relationships/numbering" Target="numbering.xml"/><Relationship Id="rId6" Type="http://schemas.openxmlformats.org/officeDocument/2006/relationships/hyperlink" Target="https://www.theguardian.com/profile/joel-mciver" TargetMode="External"/><Relationship Id="rId11" Type="http://schemas.openxmlformats.org/officeDocument/2006/relationships/hyperlink" Target="https://www.theguardian.com/music/daft-punk" TargetMode="External"/><Relationship Id="rId5" Type="http://schemas.openxmlformats.org/officeDocument/2006/relationships/image" Target="media/image1.png"/><Relationship Id="rId15" Type="http://schemas.openxmlformats.org/officeDocument/2006/relationships/hyperlink" Target="https://www.theguardian.com/music/2012/jan/20/etta-james" TargetMode="External"/><Relationship Id="rId10" Type="http://schemas.openxmlformats.org/officeDocument/2006/relationships/hyperlink" Target="https://www.imdb.com/name/nm05092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guardian.com/world/europe-news" TargetMode="External"/><Relationship Id="rId14" Type="http://schemas.openxmlformats.org/officeDocument/2006/relationships/hyperlink" Target="https://www.billboard.com/articles/news/dance/8358624/avicii-levels-greatest-songs-of-all-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2</cp:revision>
  <cp:lastPrinted>2018-06-22T16:08:00Z</cp:lastPrinted>
  <dcterms:created xsi:type="dcterms:W3CDTF">2018-05-15T08:45:00Z</dcterms:created>
  <dcterms:modified xsi:type="dcterms:W3CDTF">2018-06-22T16:08:00Z</dcterms:modified>
</cp:coreProperties>
</file>