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EF3" w:rsidRDefault="00A14EF3" w:rsidP="00A14EF3">
      <w:pPr>
        <w:spacing w:after="100" w:afterAutospacing="1" w:line="240" w:lineRule="auto"/>
        <w:rPr>
          <w:rFonts w:ascii="&amp;quot" w:eastAsia="Times New Roman" w:hAnsi="&amp;quot" w:cs="Times New Roman"/>
          <w:b/>
          <w:bCs/>
          <w:color w:val="121212"/>
          <w:sz w:val="25"/>
          <w:szCs w:val="25"/>
          <w:lang w:eastAsia="en-GB"/>
        </w:rPr>
      </w:pPr>
      <w:r w:rsidRPr="00A14EF3">
        <w:rPr>
          <w:rFonts w:ascii="&amp;quot" w:eastAsia="Times New Roman" w:hAnsi="&amp;quot" w:cs="Times New Roman"/>
          <w:b/>
          <w:bCs/>
          <w:color w:val="121212"/>
          <w:sz w:val="25"/>
          <w:szCs w:val="25"/>
          <w:lang w:eastAsia="en-GB"/>
        </w:rPr>
        <w:t>Death makes dead metaphor revive</w:t>
      </w:r>
    </w:p>
    <w:p w:rsidR="00A14EF3" w:rsidRPr="00A14EF3" w:rsidRDefault="00A14EF3" w:rsidP="00A14EF3">
      <w:pPr>
        <w:spacing w:after="100" w:afterAutospacing="1" w:line="240" w:lineRule="auto"/>
        <w:rPr>
          <w:rFonts w:ascii="&amp;quot" w:eastAsia="Times New Roman" w:hAnsi="&amp;quot" w:cs="Times New Roman"/>
          <w:b/>
          <w:color w:val="121212"/>
          <w:sz w:val="25"/>
          <w:szCs w:val="25"/>
          <w:lang w:eastAsia="en-GB"/>
        </w:rPr>
      </w:pPr>
      <w:r w:rsidRPr="00A14EF3">
        <w:rPr>
          <w:rFonts w:ascii="&amp;quot" w:eastAsia="Times New Roman" w:hAnsi="&amp;quot" w:cs="Times New Roman"/>
          <w:b/>
          <w:color w:val="121212"/>
          <w:sz w:val="25"/>
          <w:szCs w:val="25"/>
          <w:lang w:eastAsia="en-GB"/>
        </w:rPr>
        <w:t>Denise Riley</w:t>
      </w:r>
    </w:p>
    <w:p w:rsidR="00A14EF3" w:rsidRPr="00A14EF3" w:rsidRDefault="00A14EF3" w:rsidP="00A14EF3">
      <w:pPr>
        <w:spacing w:after="100" w:afterAutospacing="1" w:line="240" w:lineRule="auto"/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</w:pP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Death makes dead metaphor revive,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Turn stiffly bright and strong.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Time that is felt as “stopped” will freeze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Its to-</w:t>
      </w:r>
      <w:proofErr w:type="spellStart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fro</w:t>
      </w:r>
      <w:proofErr w:type="spellEnd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, to-</w:t>
      </w:r>
      <w:proofErr w:type="spellStart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fro</w:t>
      </w:r>
      <w:proofErr w:type="spellEnd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 xml:space="preserve"> song</w:t>
      </w:r>
    </w:p>
    <w:p w:rsidR="00A14EF3" w:rsidRPr="00A14EF3" w:rsidRDefault="00A14EF3" w:rsidP="00A14EF3">
      <w:pPr>
        <w:spacing w:after="100" w:afterAutospacing="1" w:line="240" w:lineRule="auto"/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</w:pP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I parrot under feldspar rock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Sunk into chambered ice.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Language, the spirit of the dead,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May mouth each utterance twice.</w:t>
      </w:r>
    </w:p>
    <w:p w:rsidR="00A14EF3" w:rsidRPr="00A14EF3" w:rsidRDefault="00A14EF3" w:rsidP="00A14EF3">
      <w:pPr>
        <w:spacing w:after="100" w:afterAutospacing="1" w:line="240" w:lineRule="auto"/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</w:pP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Spirit as echo clowns around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In punning repartee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Since each word overhears itself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 xml:space="preserve">Laid bare, </w:t>
      </w:r>
      <w:proofErr w:type="spellStart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clairaudiently</w:t>
      </w:r>
      <w:proofErr w:type="spellEnd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.</w:t>
      </w:r>
    </w:p>
    <w:p w:rsidR="00A14EF3" w:rsidRPr="00A14EF3" w:rsidRDefault="00A14EF3" w:rsidP="00A14EF3">
      <w:pPr>
        <w:spacing w:after="100" w:afterAutospacing="1" w:line="240" w:lineRule="auto"/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</w:pP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An orphic engine revs but floods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Choked on its ardent weight.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Disjointed anthems dip and bob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Down time’s defrosted spate.</w:t>
      </w:r>
    </w:p>
    <w:p w:rsidR="00A14EF3" w:rsidRPr="00A14EF3" w:rsidRDefault="00A14EF3" w:rsidP="00A14EF3">
      <w:pPr>
        <w:spacing w:after="100" w:afterAutospacing="1" w:line="240" w:lineRule="auto"/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</w:pP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 xml:space="preserve">Over its pools of </w:t>
      </w:r>
      <w:proofErr w:type="spellStart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greeny</w:t>
      </w:r>
      <w:proofErr w:type="spellEnd"/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 xml:space="preserve"> melt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The rearing ice will tilt.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 xml:space="preserve">To make </w:t>
      </w:r>
      <w:r w:rsidRPr="00A14EF3">
        <w:rPr>
          <w:rFonts w:ascii="&amp;quot" w:eastAsia="Times New Roman" w:hAnsi="&amp;quot" w:cs="Times New Roman"/>
          <w:i/>
          <w:iCs/>
          <w:color w:val="121212"/>
          <w:sz w:val="25"/>
          <w:szCs w:val="25"/>
          <w:lang w:eastAsia="en-GB"/>
        </w:rPr>
        <w:t>rhyme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 xml:space="preserve"> chime again with </w:t>
      </w:r>
      <w:r w:rsidRPr="00A14EF3">
        <w:rPr>
          <w:rFonts w:ascii="&amp;quot" w:eastAsia="Times New Roman" w:hAnsi="&amp;quot" w:cs="Times New Roman"/>
          <w:i/>
          <w:iCs/>
          <w:color w:val="121212"/>
          <w:sz w:val="25"/>
          <w:szCs w:val="25"/>
          <w:lang w:eastAsia="en-GB"/>
        </w:rPr>
        <w:t>time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t>,</w:t>
      </w:r>
      <w:r w:rsidRPr="00A14EF3">
        <w:rPr>
          <w:rFonts w:ascii="&amp;quot" w:eastAsia="Times New Roman" w:hAnsi="&amp;quot" w:cs="Times New Roman"/>
          <w:color w:val="121212"/>
          <w:sz w:val="25"/>
          <w:szCs w:val="25"/>
          <w:lang w:eastAsia="en-GB"/>
        </w:rPr>
        <w:br/>
        <w:t>I sound a curious lilt.</w:t>
      </w:r>
    </w:p>
    <w:p w:rsidR="00693273" w:rsidRDefault="00693273">
      <w:bookmarkStart w:id="0" w:name="_GoBack"/>
      <w:bookmarkEnd w:id="0"/>
    </w:p>
    <w:sectPr w:rsidR="0069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F3"/>
    <w:rsid w:val="00693273"/>
    <w:rsid w:val="00A1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5531"/>
  <w15:chartTrackingRefBased/>
  <w15:docId w15:val="{E9C34F4A-1988-4F1C-B9EA-C274F005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072">
          <w:marLeft w:val="0"/>
          <w:marRight w:val="0"/>
          <w:marTop w:val="0"/>
          <w:marBottom w:val="0"/>
          <w:divBdr>
            <w:top w:val="single" w:sz="24" w:space="0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Walker</dc:creator>
  <cp:keywords/>
  <dc:description/>
  <cp:lastModifiedBy>Jordan Walker</cp:lastModifiedBy>
  <cp:revision>1</cp:revision>
  <cp:lastPrinted>2019-09-09T11:30:00Z</cp:lastPrinted>
  <dcterms:created xsi:type="dcterms:W3CDTF">2019-09-09T11:29:00Z</dcterms:created>
  <dcterms:modified xsi:type="dcterms:W3CDTF">2019-09-09T11:31:00Z</dcterms:modified>
</cp:coreProperties>
</file>