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1CB08E46"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457F84" w:rsidRPr="00457F84">
        <w:rPr>
          <w:rFonts w:ascii="Verdana" w:hAnsi="Verdana" w:cs="Verdana"/>
          <w:b/>
          <w:bCs/>
          <w:color w:val="0070C0"/>
        </w:rPr>
        <w:t>Area and perimeter: Arcs, Sectors and Circles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6A27FA9E" w14:textId="02F56381" w:rsidR="001E7C1F" w:rsidRPr="001E7C1F" w:rsidRDefault="001E7C1F" w:rsidP="001E7C1F">
      <w:pPr>
        <w:spacing w:line="360" w:lineRule="auto"/>
        <w:jc w:val="both"/>
        <w:rPr>
          <w:rFonts w:ascii="Times New Roman" w:hAnsi="Times New Roman"/>
          <w:b/>
          <w:sz w:val="24"/>
          <w:szCs w:val="24"/>
        </w:rPr>
      </w:pPr>
      <w:r w:rsidRPr="001E7C1F">
        <w:rPr>
          <w:rFonts w:ascii="Times New Roman" w:hAnsi="Times New Roman"/>
          <w:b/>
          <w:sz w:val="24"/>
          <w:szCs w:val="24"/>
        </w:rPr>
        <w:lastRenderedPageBreak/>
        <w:t xml:space="preserve">Question </w:t>
      </w:r>
      <w:r>
        <w:rPr>
          <w:rFonts w:ascii="Times New Roman" w:hAnsi="Times New Roman"/>
          <w:b/>
          <w:sz w:val="24"/>
          <w:szCs w:val="24"/>
        </w:rPr>
        <w:t>1</w:t>
      </w:r>
      <w:r w:rsidRPr="001E7C1F">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1"/>
        <w:gridCol w:w="871"/>
        <w:gridCol w:w="3503"/>
      </w:tblGrid>
      <w:tr w:rsidR="001E7C1F" w:rsidRPr="001E7C1F" w14:paraId="7F85689B" w14:textId="77777777" w:rsidTr="006605EF">
        <w:tc>
          <w:tcPr>
            <w:tcW w:w="851" w:type="dxa"/>
            <w:tcBorders>
              <w:bottom w:val="single" w:sz="4" w:space="0" w:color="auto"/>
            </w:tcBorders>
            <w:shd w:val="clear" w:color="auto" w:fill="C0C0C0"/>
          </w:tcPr>
          <w:p w14:paraId="1AC66F92" w14:textId="77777777" w:rsidR="001E7C1F" w:rsidRPr="001E7C1F" w:rsidRDefault="001E7C1F" w:rsidP="001E7C1F">
            <w:pPr>
              <w:rPr>
                <w:rFonts w:ascii="Times New Roman" w:hAnsi="Times New Roman"/>
                <w:b/>
                <w:sz w:val="24"/>
                <w:szCs w:val="24"/>
              </w:rPr>
            </w:pPr>
            <w:r w:rsidRPr="001E7C1F">
              <w:rPr>
                <w:rFonts w:ascii="Times New Roman" w:hAnsi="Times New Roman"/>
                <w:b/>
                <w:sz w:val="24"/>
                <w:szCs w:val="24"/>
              </w:rPr>
              <w:t>Part</w:t>
            </w:r>
          </w:p>
        </w:tc>
        <w:tc>
          <w:tcPr>
            <w:tcW w:w="4403" w:type="dxa"/>
            <w:shd w:val="clear" w:color="auto" w:fill="C0C0C0"/>
          </w:tcPr>
          <w:p w14:paraId="49B2E44B" w14:textId="77777777" w:rsidR="001E7C1F" w:rsidRPr="001E7C1F" w:rsidRDefault="001E7C1F" w:rsidP="001E7C1F">
            <w:pPr>
              <w:rPr>
                <w:rFonts w:ascii="Times New Roman" w:hAnsi="Times New Roman"/>
                <w:b/>
                <w:sz w:val="24"/>
                <w:szCs w:val="24"/>
              </w:rPr>
            </w:pPr>
            <w:r w:rsidRPr="001E7C1F">
              <w:rPr>
                <w:rFonts w:ascii="Times New Roman" w:hAnsi="Times New Roman"/>
                <w:b/>
                <w:sz w:val="24"/>
                <w:szCs w:val="24"/>
              </w:rPr>
              <w:t>Working or answer an examiner might expect to see</w:t>
            </w:r>
          </w:p>
        </w:tc>
        <w:tc>
          <w:tcPr>
            <w:tcW w:w="893" w:type="dxa"/>
            <w:shd w:val="clear" w:color="auto" w:fill="C0C0C0"/>
          </w:tcPr>
          <w:p w14:paraId="6EECEA2F" w14:textId="77777777" w:rsidR="001E7C1F" w:rsidRPr="001E7C1F" w:rsidRDefault="001E7C1F" w:rsidP="001E7C1F">
            <w:pPr>
              <w:rPr>
                <w:rFonts w:ascii="Times New Roman" w:hAnsi="Times New Roman"/>
                <w:b/>
                <w:sz w:val="24"/>
                <w:szCs w:val="24"/>
              </w:rPr>
            </w:pPr>
            <w:r w:rsidRPr="001E7C1F">
              <w:rPr>
                <w:rFonts w:ascii="Times New Roman" w:hAnsi="Times New Roman"/>
                <w:b/>
                <w:sz w:val="24"/>
                <w:szCs w:val="24"/>
              </w:rPr>
              <w:t>Mark</w:t>
            </w:r>
          </w:p>
        </w:tc>
        <w:tc>
          <w:tcPr>
            <w:tcW w:w="4273" w:type="dxa"/>
            <w:shd w:val="clear" w:color="auto" w:fill="C0C0C0"/>
          </w:tcPr>
          <w:p w14:paraId="11E0FE38" w14:textId="77777777" w:rsidR="001E7C1F" w:rsidRPr="001E7C1F" w:rsidRDefault="001E7C1F" w:rsidP="001E7C1F">
            <w:pPr>
              <w:rPr>
                <w:rFonts w:ascii="Times New Roman" w:hAnsi="Times New Roman"/>
                <w:b/>
                <w:sz w:val="24"/>
                <w:szCs w:val="24"/>
              </w:rPr>
            </w:pPr>
            <w:r w:rsidRPr="001E7C1F">
              <w:rPr>
                <w:rFonts w:ascii="Times New Roman" w:hAnsi="Times New Roman"/>
                <w:b/>
                <w:sz w:val="24"/>
                <w:szCs w:val="24"/>
              </w:rPr>
              <w:t>Notes</w:t>
            </w:r>
          </w:p>
        </w:tc>
      </w:tr>
      <w:tr w:rsidR="001E7C1F" w:rsidRPr="001E7C1F" w14:paraId="5B1B96BB" w14:textId="77777777" w:rsidTr="006605EF">
        <w:trPr>
          <w:trHeight w:val="814"/>
        </w:trPr>
        <w:tc>
          <w:tcPr>
            <w:tcW w:w="851" w:type="dxa"/>
            <w:vMerge w:val="restart"/>
            <w:tcBorders>
              <w:top w:val="single" w:sz="4" w:space="0" w:color="auto"/>
              <w:left w:val="single" w:sz="4" w:space="0" w:color="auto"/>
            </w:tcBorders>
          </w:tcPr>
          <w:p w14:paraId="3C0B0057" w14:textId="77777777" w:rsidR="001E7C1F" w:rsidRPr="001E7C1F" w:rsidRDefault="001E7C1F" w:rsidP="001E7C1F">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0C1CFDA5" w14:textId="0DC1A494" w:rsidR="001E7C1F" w:rsidRPr="001E7C1F" w:rsidRDefault="00D678A5" w:rsidP="001E7C1F">
            <w:pPr>
              <w:pageBreakBefore/>
              <w:spacing w:before="120" w:after="120"/>
              <w:rPr>
                <w:rFonts w:ascii="Times New Roman" w:hAnsi="Times New Roman"/>
                <w:sz w:val="24"/>
                <w:szCs w:val="24"/>
              </w:rPr>
            </w:pPr>
            <w:r w:rsidRPr="00D678A5">
              <w:rPr>
                <w:rFonts w:ascii="Times New Roman" w:hAnsi="Times New Roman"/>
                <w:sz w:val="24"/>
                <w:szCs w:val="24"/>
              </w:rPr>
              <w:sym w:font="Symbol" w:char="F070"/>
            </w:r>
            <w:r w:rsidRPr="00D678A5">
              <w:rPr>
                <w:rFonts w:ascii="Times New Roman" w:hAnsi="Times New Roman"/>
                <w:sz w:val="24"/>
                <w:szCs w:val="24"/>
              </w:rPr>
              <w:t xml:space="preserve"> × 4² ÷ 2 =25.13</w:t>
            </w:r>
          </w:p>
        </w:tc>
        <w:tc>
          <w:tcPr>
            <w:tcW w:w="893" w:type="dxa"/>
            <w:tcBorders>
              <w:top w:val="single" w:sz="4" w:space="0" w:color="auto"/>
              <w:bottom w:val="single" w:sz="4" w:space="0" w:color="auto"/>
            </w:tcBorders>
          </w:tcPr>
          <w:p w14:paraId="4F3B5E0F" w14:textId="1AF6EF3B" w:rsidR="001E7C1F" w:rsidRPr="001E7C1F" w:rsidRDefault="001E7C1F" w:rsidP="001E7C1F">
            <w:pPr>
              <w:pageBreakBefore/>
              <w:spacing w:before="120" w:after="120"/>
              <w:jc w:val="center"/>
              <w:rPr>
                <w:rFonts w:ascii="Times New Roman" w:hAnsi="Times New Roman"/>
                <w:sz w:val="24"/>
                <w:szCs w:val="24"/>
              </w:rPr>
            </w:pPr>
          </w:p>
        </w:tc>
        <w:tc>
          <w:tcPr>
            <w:tcW w:w="4273" w:type="dxa"/>
            <w:tcBorders>
              <w:top w:val="single" w:sz="4" w:space="0" w:color="auto"/>
              <w:bottom w:val="single" w:sz="4" w:space="0" w:color="auto"/>
            </w:tcBorders>
          </w:tcPr>
          <w:p w14:paraId="33944B5A" w14:textId="778F06AD" w:rsidR="001E7C1F" w:rsidRPr="001E7C1F" w:rsidRDefault="001E7C1F" w:rsidP="001E7C1F">
            <w:pPr>
              <w:spacing w:before="120" w:after="120"/>
              <w:rPr>
                <w:rFonts w:ascii="Times New Roman" w:hAnsi="Times New Roman"/>
                <w:sz w:val="24"/>
                <w:szCs w:val="24"/>
              </w:rPr>
            </w:pPr>
            <w:r w:rsidRPr="001E7C1F">
              <w:rPr>
                <w:rFonts w:ascii="Times New Roman" w:hAnsi="Times New Roman"/>
                <w:sz w:val="24"/>
                <w:szCs w:val="24"/>
              </w:rPr>
              <w:t xml:space="preserve">This mark is given for </w:t>
            </w:r>
            <w:r w:rsidR="00A1677B">
              <w:rPr>
                <w:rFonts w:ascii="Times New Roman" w:hAnsi="Times New Roman"/>
                <w:sz w:val="24"/>
                <w:szCs w:val="24"/>
              </w:rPr>
              <w:t>finding the area of the semi-circle</w:t>
            </w:r>
          </w:p>
        </w:tc>
      </w:tr>
      <w:tr w:rsidR="001E7C1F" w:rsidRPr="001E7C1F" w14:paraId="6A382F56" w14:textId="77777777" w:rsidTr="006605EF">
        <w:tc>
          <w:tcPr>
            <w:tcW w:w="851" w:type="dxa"/>
            <w:vMerge/>
            <w:tcBorders>
              <w:left w:val="single" w:sz="4" w:space="0" w:color="auto"/>
            </w:tcBorders>
          </w:tcPr>
          <w:p w14:paraId="4C72785F" w14:textId="77777777" w:rsidR="001E7C1F" w:rsidRPr="001E7C1F" w:rsidRDefault="001E7C1F" w:rsidP="001E7C1F">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5E80B8B0" w14:textId="3D57D2A8" w:rsidR="001E7C1F" w:rsidRPr="001E7C1F" w:rsidRDefault="004155DC" w:rsidP="001E7C1F">
            <w:pPr>
              <w:pageBreakBefore/>
              <w:spacing w:before="120" w:after="120"/>
              <w:rPr>
                <w:rFonts w:ascii="Times New Roman" w:hAnsi="Times New Roman"/>
                <w:sz w:val="24"/>
                <w:szCs w:val="24"/>
              </w:rPr>
            </w:pPr>
            <w:r w:rsidRPr="004155DC">
              <w:rPr>
                <w:rFonts w:ascii="Times New Roman" w:hAnsi="Times New Roman"/>
                <w:sz w:val="24"/>
                <w:szCs w:val="24"/>
              </w:rPr>
              <w:t xml:space="preserve">64 </w:t>
            </w:r>
            <m:oMath>
              <m:r>
                <w:rPr>
                  <w:rFonts w:ascii="Cambria Math" w:hAnsi="Cambria Math"/>
                  <w:sz w:val="24"/>
                  <w:szCs w:val="24"/>
                </w:rPr>
                <m:t>-</m:t>
              </m:r>
            </m:oMath>
            <w:r w:rsidRPr="004155DC">
              <w:rPr>
                <w:rFonts w:ascii="Times New Roman" w:hAnsi="Times New Roman"/>
                <w:sz w:val="24"/>
                <w:szCs w:val="24"/>
              </w:rPr>
              <w:t>25.13 =38.86</w:t>
            </w:r>
          </w:p>
        </w:tc>
        <w:tc>
          <w:tcPr>
            <w:tcW w:w="893" w:type="dxa"/>
            <w:tcBorders>
              <w:top w:val="single" w:sz="4" w:space="0" w:color="auto"/>
              <w:bottom w:val="single" w:sz="4" w:space="0" w:color="auto"/>
            </w:tcBorders>
          </w:tcPr>
          <w:p w14:paraId="0B3A3286" w14:textId="7072E1D2" w:rsidR="001E7C1F" w:rsidRPr="001E7C1F" w:rsidRDefault="001E7C1F" w:rsidP="001E7C1F">
            <w:pPr>
              <w:pageBreakBefore/>
              <w:spacing w:before="120" w:after="120"/>
              <w:jc w:val="center"/>
              <w:rPr>
                <w:rFonts w:ascii="Times New Roman" w:hAnsi="Times New Roman"/>
                <w:sz w:val="24"/>
                <w:szCs w:val="24"/>
              </w:rPr>
            </w:pPr>
          </w:p>
        </w:tc>
        <w:tc>
          <w:tcPr>
            <w:tcW w:w="4273" w:type="dxa"/>
            <w:tcBorders>
              <w:top w:val="single" w:sz="4" w:space="0" w:color="auto"/>
              <w:bottom w:val="single" w:sz="4" w:space="0" w:color="auto"/>
            </w:tcBorders>
          </w:tcPr>
          <w:p w14:paraId="52B0F873" w14:textId="529BA801" w:rsidR="001E7C1F" w:rsidRPr="001E7C1F" w:rsidRDefault="001E7C1F" w:rsidP="001E7C1F">
            <w:pPr>
              <w:spacing w:before="120" w:after="120"/>
              <w:rPr>
                <w:rFonts w:ascii="Times New Roman" w:hAnsi="Times New Roman"/>
                <w:sz w:val="24"/>
                <w:szCs w:val="24"/>
              </w:rPr>
            </w:pPr>
            <w:r w:rsidRPr="001E7C1F">
              <w:rPr>
                <w:rFonts w:ascii="Times New Roman" w:hAnsi="Times New Roman"/>
                <w:sz w:val="24"/>
                <w:szCs w:val="24"/>
              </w:rPr>
              <w:t xml:space="preserve">This mark is given </w:t>
            </w:r>
            <w:r w:rsidR="0015100F" w:rsidRPr="0015100F">
              <w:rPr>
                <w:rFonts w:ascii="Times New Roman" w:hAnsi="Times New Roman"/>
                <w:sz w:val="24"/>
                <w:szCs w:val="24"/>
              </w:rPr>
              <w:t>for finding the area of the trapezium</w:t>
            </w:r>
          </w:p>
        </w:tc>
      </w:tr>
      <w:tr w:rsidR="001E7C1F" w:rsidRPr="001E7C1F" w14:paraId="5A53203A" w14:textId="77777777" w:rsidTr="006605EF">
        <w:tc>
          <w:tcPr>
            <w:tcW w:w="851" w:type="dxa"/>
            <w:vMerge/>
            <w:tcBorders>
              <w:left w:val="single" w:sz="4" w:space="0" w:color="auto"/>
            </w:tcBorders>
          </w:tcPr>
          <w:p w14:paraId="087CF519" w14:textId="77777777" w:rsidR="001E7C1F" w:rsidRPr="001E7C1F" w:rsidRDefault="001E7C1F" w:rsidP="001E7C1F">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19FEC45A" w14:textId="684C6E43" w:rsidR="001E7C1F" w:rsidRPr="001E7C1F" w:rsidRDefault="00A775F5" w:rsidP="001E7C1F">
            <w:pPr>
              <w:pageBreakBefore/>
              <w:spacing w:before="120" w:after="120"/>
              <w:rPr>
                <w:rFonts w:ascii="Times New Roman" w:hAnsi="Times New Roman"/>
                <w:sz w:val="24"/>
                <w:szCs w:val="24"/>
              </w:rPr>
            </w:pPr>
            <w:r w:rsidRPr="00A775F5">
              <w:rPr>
                <w:rFonts w:ascii="Times New Roman" w:hAnsi="Times New Roman"/>
                <w:sz w:val="24"/>
                <w:szCs w:val="24"/>
              </w:rPr>
              <w:t>38.86 ÷ 5 × 2 =15.54</w:t>
            </w:r>
          </w:p>
        </w:tc>
        <w:tc>
          <w:tcPr>
            <w:tcW w:w="893" w:type="dxa"/>
            <w:tcBorders>
              <w:top w:val="single" w:sz="4" w:space="0" w:color="auto"/>
              <w:bottom w:val="single" w:sz="4" w:space="0" w:color="auto"/>
            </w:tcBorders>
          </w:tcPr>
          <w:p w14:paraId="5DBF782D" w14:textId="0E108CF8" w:rsidR="001E7C1F" w:rsidRPr="001E7C1F" w:rsidRDefault="001E7C1F" w:rsidP="001E7C1F">
            <w:pPr>
              <w:pageBreakBefore/>
              <w:spacing w:before="120" w:after="120"/>
              <w:jc w:val="center"/>
              <w:rPr>
                <w:rFonts w:ascii="Times New Roman" w:hAnsi="Times New Roman"/>
                <w:sz w:val="24"/>
                <w:szCs w:val="24"/>
              </w:rPr>
            </w:pPr>
          </w:p>
        </w:tc>
        <w:tc>
          <w:tcPr>
            <w:tcW w:w="4273" w:type="dxa"/>
            <w:tcBorders>
              <w:top w:val="single" w:sz="4" w:space="0" w:color="auto"/>
              <w:bottom w:val="single" w:sz="4" w:space="0" w:color="auto"/>
            </w:tcBorders>
          </w:tcPr>
          <w:p w14:paraId="15723B21" w14:textId="2E97CAC1" w:rsidR="001E7C1F" w:rsidRPr="001E7C1F" w:rsidRDefault="001E7C1F" w:rsidP="001E7C1F">
            <w:pPr>
              <w:spacing w:before="120" w:after="120"/>
              <w:rPr>
                <w:rFonts w:ascii="Times New Roman" w:hAnsi="Times New Roman"/>
                <w:sz w:val="24"/>
                <w:szCs w:val="24"/>
              </w:rPr>
            </w:pPr>
            <w:r w:rsidRPr="001E7C1F">
              <w:rPr>
                <w:rFonts w:ascii="Times New Roman" w:hAnsi="Times New Roman"/>
                <w:sz w:val="24"/>
                <w:szCs w:val="24"/>
              </w:rPr>
              <w:t xml:space="preserve">This mark is given </w:t>
            </w:r>
            <w:r w:rsidR="003D5DCC" w:rsidRPr="003D5DCC">
              <w:rPr>
                <w:rFonts w:ascii="Times New Roman" w:hAnsi="Times New Roman"/>
                <w:sz w:val="24"/>
                <w:szCs w:val="24"/>
              </w:rPr>
              <w:t xml:space="preserve">for finding the sum of </w:t>
            </w:r>
            <w:r w:rsidR="003D5DCC" w:rsidRPr="003D5DCC">
              <w:rPr>
                <w:rFonts w:ascii="Times New Roman" w:hAnsi="Times New Roman"/>
                <w:i/>
                <w:sz w:val="24"/>
                <w:szCs w:val="24"/>
              </w:rPr>
              <w:t>AB</w:t>
            </w:r>
            <w:r w:rsidR="003D5DCC" w:rsidRPr="003D5DCC">
              <w:rPr>
                <w:rFonts w:ascii="Times New Roman" w:hAnsi="Times New Roman"/>
                <w:sz w:val="24"/>
                <w:szCs w:val="24"/>
              </w:rPr>
              <w:t xml:space="preserve"> and </w:t>
            </w:r>
            <w:r w:rsidR="003D5DCC" w:rsidRPr="003D5DCC">
              <w:rPr>
                <w:rFonts w:ascii="Times New Roman" w:hAnsi="Times New Roman"/>
                <w:i/>
                <w:sz w:val="24"/>
                <w:szCs w:val="24"/>
              </w:rPr>
              <w:t>DC</w:t>
            </w:r>
            <w:r w:rsidR="003D5DCC" w:rsidRPr="003D5DCC">
              <w:rPr>
                <w:rFonts w:ascii="Times New Roman" w:hAnsi="Times New Roman"/>
                <w:sz w:val="24"/>
                <w:szCs w:val="24"/>
              </w:rPr>
              <w:t xml:space="preserve"> </w:t>
            </w:r>
          </w:p>
        </w:tc>
      </w:tr>
      <w:tr w:rsidR="001E7C1F" w:rsidRPr="001E7C1F" w14:paraId="392EA118" w14:textId="77777777" w:rsidTr="006605EF">
        <w:tc>
          <w:tcPr>
            <w:tcW w:w="851" w:type="dxa"/>
            <w:vMerge/>
            <w:tcBorders>
              <w:left w:val="single" w:sz="4" w:space="0" w:color="auto"/>
            </w:tcBorders>
          </w:tcPr>
          <w:p w14:paraId="42083699" w14:textId="77777777" w:rsidR="001E7C1F" w:rsidRPr="001E7C1F" w:rsidRDefault="001E7C1F" w:rsidP="001E7C1F">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79ABC9C1" w14:textId="04ACA246" w:rsidR="001E7C1F" w:rsidRPr="001E7C1F" w:rsidRDefault="007658CD" w:rsidP="001E7C1F">
            <w:pPr>
              <w:pageBreakBefore/>
              <w:spacing w:before="120" w:after="120"/>
              <w:rPr>
                <w:rFonts w:ascii="Times New Roman" w:hAnsi="Times New Roman"/>
                <w:sz w:val="24"/>
                <w:szCs w:val="24"/>
              </w:rPr>
            </w:pPr>
            <w:r w:rsidRPr="007658CD">
              <w:rPr>
                <w:rFonts w:ascii="Times New Roman" w:hAnsi="Times New Roman"/>
                <w:sz w:val="24"/>
                <w:szCs w:val="24"/>
              </w:rPr>
              <w:t>15.54</w:t>
            </w:r>
            <m:oMath>
              <m:r>
                <w:rPr>
                  <w:rFonts w:ascii="Cambria Math" w:hAnsi="Cambria Math"/>
                  <w:sz w:val="24"/>
                  <w:szCs w:val="24"/>
                </w:rPr>
                <m:t xml:space="preserve"> -</m:t>
              </m:r>
            </m:oMath>
            <w:r w:rsidRPr="007658CD">
              <w:rPr>
                <w:rFonts w:ascii="Times New Roman" w:hAnsi="Times New Roman"/>
                <w:sz w:val="24"/>
                <w:szCs w:val="24"/>
              </w:rPr>
              <w:t xml:space="preserve"> 8 =7.546</w:t>
            </w:r>
          </w:p>
        </w:tc>
        <w:tc>
          <w:tcPr>
            <w:tcW w:w="893" w:type="dxa"/>
            <w:tcBorders>
              <w:top w:val="single" w:sz="4" w:space="0" w:color="auto"/>
              <w:bottom w:val="single" w:sz="4" w:space="0" w:color="auto"/>
            </w:tcBorders>
          </w:tcPr>
          <w:p w14:paraId="05E6537D" w14:textId="77777777" w:rsidR="001E7C1F" w:rsidRPr="001E7C1F" w:rsidRDefault="001E7C1F" w:rsidP="001E7C1F">
            <w:pPr>
              <w:pageBreakBefore/>
              <w:spacing w:before="120" w:after="120"/>
              <w:jc w:val="center"/>
              <w:rPr>
                <w:rFonts w:ascii="Times New Roman" w:hAnsi="Times New Roman"/>
                <w:sz w:val="24"/>
                <w:szCs w:val="24"/>
              </w:rPr>
            </w:pPr>
          </w:p>
        </w:tc>
        <w:tc>
          <w:tcPr>
            <w:tcW w:w="4273" w:type="dxa"/>
            <w:tcBorders>
              <w:top w:val="single" w:sz="4" w:space="0" w:color="auto"/>
              <w:bottom w:val="single" w:sz="4" w:space="0" w:color="auto"/>
            </w:tcBorders>
          </w:tcPr>
          <w:p w14:paraId="701D901D" w14:textId="3738E87D" w:rsidR="001E7C1F" w:rsidRPr="001E7C1F" w:rsidRDefault="001E7C1F" w:rsidP="001E7C1F">
            <w:pPr>
              <w:spacing w:before="120" w:after="120"/>
              <w:rPr>
                <w:rFonts w:ascii="Times New Roman" w:hAnsi="Times New Roman"/>
                <w:sz w:val="24"/>
                <w:szCs w:val="24"/>
              </w:rPr>
            </w:pPr>
            <w:r w:rsidRPr="001E7C1F">
              <w:rPr>
                <w:rFonts w:ascii="Times New Roman" w:hAnsi="Times New Roman"/>
                <w:sz w:val="24"/>
                <w:szCs w:val="24"/>
              </w:rPr>
              <w:t xml:space="preserve">This mark is given </w:t>
            </w:r>
            <w:r w:rsidR="0033095C" w:rsidRPr="0033095C">
              <w:rPr>
                <w:rFonts w:ascii="Times New Roman" w:hAnsi="Times New Roman"/>
                <w:sz w:val="24"/>
                <w:szCs w:val="24"/>
              </w:rPr>
              <w:t xml:space="preserve">for </w:t>
            </w:r>
            <w:r w:rsidR="0033095C">
              <w:rPr>
                <w:rFonts w:ascii="Times New Roman" w:hAnsi="Times New Roman"/>
                <w:sz w:val="24"/>
                <w:szCs w:val="24"/>
              </w:rPr>
              <w:t xml:space="preserve">a </w:t>
            </w:r>
            <w:r w:rsidR="0033095C" w:rsidRPr="0033095C">
              <w:rPr>
                <w:rFonts w:ascii="Times New Roman" w:hAnsi="Times New Roman"/>
                <w:sz w:val="24"/>
                <w:szCs w:val="24"/>
              </w:rPr>
              <w:t xml:space="preserve">complete process to find the missing length </w:t>
            </w:r>
          </w:p>
        </w:tc>
      </w:tr>
      <w:tr w:rsidR="001E7C1F" w:rsidRPr="001E7C1F" w14:paraId="6CD12709" w14:textId="77777777" w:rsidTr="006605EF">
        <w:tc>
          <w:tcPr>
            <w:tcW w:w="851" w:type="dxa"/>
            <w:vMerge/>
            <w:tcBorders>
              <w:left w:val="single" w:sz="4" w:space="0" w:color="auto"/>
              <w:bottom w:val="single" w:sz="4" w:space="0" w:color="auto"/>
            </w:tcBorders>
          </w:tcPr>
          <w:p w14:paraId="4CE6F999" w14:textId="77777777" w:rsidR="001E7C1F" w:rsidRPr="001E7C1F" w:rsidRDefault="001E7C1F" w:rsidP="001E7C1F">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5402414A" w14:textId="67804ADB" w:rsidR="001E7C1F" w:rsidRPr="001E7C1F" w:rsidRDefault="00461A21" w:rsidP="001E7C1F">
            <w:pPr>
              <w:pageBreakBefore/>
              <w:spacing w:before="120" w:after="120"/>
              <w:rPr>
                <w:rFonts w:ascii="Times New Roman" w:hAnsi="Times New Roman"/>
                <w:sz w:val="24"/>
                <w:szCs w:val="24"/>
              </w:rPr>
            </w:pPr>
            <w:r w:rsidRPr="00461A21">
              <w:rPr>
                <w:rFonts w:ascii="Times New Roman" w:hAnsi="Times New Roman"/>
                <w:sz w:val="24"/>
                <w:szCs w:val="24"/>
              </w:rPr>
              <w:t>7.5</w:t>
            </w:r>
          </w:p>
        </w:tc>
        <w:tc>
          <w:tcPr>
            <w:tcW w:w="893" w:type="dxa"/>
            <w:tcBorders>
              <w:top w:val="single" w:sz="4" w:space="0" w:color="auto"/>
              <w:bottom w:val="single" w:sz="4" w:space="0" w:color="auto"/>
            </w:tcBorders>
          </w:tcPr>
          <w:p w14:paraId="758FA47F" w14:textId="34A75139" w:rsidR="001E7C1F" w:rsidRPr="001E7C1F" w:rsidRDefault="001E7C1F" w:rsidP="001E7C1F">
            <w:pPr>
              <w:pageBreakBefore/>
              <w:spacing w:before="120" w:after="120"/>
              <w:jc w:val="center"/>
              <w:rPr>
                <w:rFonts w:ascii="Times New Roman" w:hAnsi="Times New Roman"/>
                <w:sz w:val="24"/>
                <w:szCs w:val="24"/>
              </w:rPr>
            </w:pPr>
          </w:p>
        </w:tc>
        <w:tc>
          <w:tcPr>
            <w:tcW w:w="4273" w:type="dxa"/>
            <w:tcBorders>
              <w:top w:val="single" w:sz="4" w:space="0" w:color="auto"/>
              <w:bottom w:val="single" w:sz="4" w:space="0" w:color="auto"/>
            </w:tcBorders>
          </w:tcPr>
          <w:p w14:paraId="22A69C91" w14:textId="4A3F4A29" w:rsidR="001E7C1F" w:rsidRPr="001E7C1F" w:rsidRDefault="001E7C1F" w:rsidP="001E7C1F">
            <w:pPr>
              <w:spacing w:before="100" w:after="100"/>
              <w:rPr>
                <w:rFonts w:ascii="Times New Roman" w:hAnsi="Times New Roman"/>
                <w:sz w:val="24"/>
                <w:szCs w:val="24"/>
              </w:rPr>
            </w:pPr>
            <w:r w:rsidRPr="001E7C1F">
              <w:rPr>
                <w:rFonts w:ascii="Times New Roman" w:hAnsi="Times New Roman"/>
                <w:sz w:val="24"/>
                <w:szCs w:val="24"/>
              </w:rPr>
              <w:t xml:space="preserve">This mark is given for </w:t>
            </w:r>
            <w:r w:rsidR="00963B19">
              <w:rPr>
                <w:rFonts w:ascii="Times New Roman" w:hAnsi="Times New Roman"/>
                <w:sz w:val="24"/>
                <w:szCs w:val="24"/>
              </w:rPr>
              <w:t>an answer in the range of 7.5 to 7.6</w:t>
            </w:r>
          </w:p>
        </w:tc>
      </w:tr>
    </w:tbl>
    <w:p w14:paraId="2ED38599" w14:textId="77777777" w:rsidR="001E7C1F" w:rsidRPr="001E7C1F" w:rsidRDefault="001E7C1F" w:rsidP="001E7C1F">
      <w:pPr>
        <w:rPr>
          <w:rFonts w:ascii="Times New Roman" w:hAnsi="Times New Roman"/>
          <w:sz w:val="24"/>
          <w:szCs w:val="24"/>
        </w:rPr>
      </w:pPr>
    </w:p>
    <w:p w14:paraId="5BD73563" w14:textId="77777777" w:rsidR="001E7C1F" w:rsidRDefault="001E7C1F" w:rsidP="00705F01">
      <w:pPr>
        <w:spacing w:line="360" w:lineRule="auto"/>
        <w:jc w:val="both"/>
        <w:rPr>
          <w:rFonts w:ascii="Times New Roman" w:hAnsi="Times New Roman"/>
          <w:b/>
          <w:sz w:val="24"/>
          <w:szCs w:val="24"/>
        </w:rPr>
      </w:pPr>
    </w:p>
    <w:p w14:paraId="75244F41" w14:textId="040F5908" w:rsidR="00705F01" w:rsidRPr="00705F01" w:rsidRDefault="00705F01" w:rsidP="00705F01">
      <w:pPr>
        <w:spacing w:line="360" w:lineRule="auto"/>
        <w:jc w:val="both"/>
        <w:rPr>
          <w:rFonts w:ascii="Times New Roman" w:hAnsi="Times New Roman"/>
          <w:b/>
          <w:sz w:val="24"/>
          <w:szCs w:val="24"/>
        </w:rPr>
      </w:pPr>
      <w:r w:rsidRPr="00705F01">
        <w:rPr>
          <w:rFonts w:ascii="Times New Roman" w:hAnsi="Times New Roman"/>
          <w:b/>
          <w:sz w:val="24"/>
          <w:szCs w:val="24"/>
        </w:rPr>
        <w:t xml:space="preserve">Question </w:t>
      </w:r>
      <w:r>
        <w:rPr>
          <w:rFonts w:ascii="Times New Roman" w:hAnsi="Times New Roman"/>
          <w:b/>
          <w:sz w:val="24"/>
          <w:szCs w:val="24"/>
        </w:rPr>
        <w:t>2</w:t>
      </w:r>
      <w:r w:rsidRPr="00705F01">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598"/>
        <w:gridCol w:w="868"/>
        <w:gridCol w:w="3514"/>
      </w:tblGrid>
      <w:tr w:rsidR="00705F01" w:rsidRPr="00705F01" w14:paraId="7EF51611" w14:textId="77777777" w:rsidTr="006605EF">
        <w:tc>
          <w:tcPr>
            <w:tcW w:w="851" w:type="dxa"/>
            <w:tcBorders>
              <w:bottom w:val="single" w:sz="4" w:space="0" w:color="auto"/>
            </w:tcBorders>
            <w:shd w:val="clear" w:color="auto" w:fill="C0C0C0"/>
          </w:tcPr>
          <w:p w14:paraId="0D0179A9" w14:textId="77777777" w:rsidR="00705F01" w:rsidRPr="00705F01" w:rsidRDefault="00705F01" w:rsidP="00705F01">
            <w:pPr>
              <w:rPr>
                <w:rFonts w:ascii="Times New Roman" w:hAnsi="Times New Roman"/>
                <w:b/>
                <w:sz w:val="24"/>
                <w:szCs w:val="24"/>
              </w:rPr>
            </w:pPr>
            <w:r w:rsidRPr="00705F01">
              <w:rPr>
                <w:rFonts w:ascii="Times New Roman" w:hAnsi="Times New Roman"/>
                <w:b/>
                <w:sz w:val="24"/>
                <w:szCs w:val="24"/>
              </w:rPr>
              <w:t>Part</w:t>
            </w:r>
          </w:p>
        </w:tc>
        <w:tc>
          <w:tcPr>
            <w:tcW w:w="4403" w:type="dxa"/>
            <w:shd w:val="clear" w:color="auto" w:fill="C0C0C0"/>
          </w:tcPr>
          <w:p w14:paraId="0CA5046A" w14:textId="77777777" w:rsidR="00705F01" w:rsidRPr="00705F01" w:rsidRDefault="00705F01" w:rsidP="00705F01">
            <w:pPr>
              <w:rPr>
                <w:rFonts w:ascii="Times New Roman" w:hAnsi="Times New Roman"/>
                <w:b/>
                <w:sz w:val="24"/>
                <w:szCs w:val="24"/>
              </w:rPr>
            </w:pPr>
            <w:r w:rsidRPr="00705F01">
              <w:rPr>
                <w:rFonts w:ascii="Times New Roman" w:hAnsi="Times New Roman"/>
                <w:b/>
                <w:sz w:val="24"/>
                <w:szCs w:val="24"/>
              </w:rPr>
              <w:t>Working or answer an examiner might expect to see</w:t>
            </w:r>
          </w:p>
        </w:tc>
        <w:tc>
          <w:tcPr>
            <w:tcW w:w="893" w:type="dxa"/>
            <w:shd w:val="clear" w:color="auto" w:fill="C0C0C0"/>
          </w:tcPr>
          <w:p w14:paraId="31A71CF1" w14:textId="77777777" w:rsidR="00705F01" w:rsidRPr="00705F01" w:rsidRDefault="00705F01" w:rsidP="00705F01">
            <w:pPr>
              <w:rPr>
                <w:rFonts w:ascii="Times New Roman" w:hAnsi="Times New Roman"/>
                <w:b/>
                <w:sz w:val="24"/>
                <w:szCs w:val="24"/>
              </w:rPr>
            </w:pPr>
            <w:r w:rsidRPr="00705F01">
              <w:rPr>
                <w:rFonts w:ascii="Times New Roman" w:hAnsi="Times New Roman"/>
                <w:b/>
                <w:sz w:val="24"/>
                <w:szCs w:val="24"/>
              </w:rPr>
              <w:t>Mark</w:t>
            </w:r>
          </w:p>
        </w:tc>
        <w:tc>
          <w:tcPr>
            <w:tcW w:w="4273" w:type="dxa"/>
            <w:shd w:val="clear" w:color="auto" w:fill="C0C0C0"/>
          </w:tcPr>
          <w:p w14:paraId="730E197F" w14:textId="77777777" w:rsidR="00705F01" w:rsidRPr="00705F01" w:rsidRDefault="00705F01" w:rsidP="00705F01">
            <w:pPr>
              <w:rPr>
                <w:rFonts w:ascii="Times New Roman" w:hAnsi="Times New Roman"/>
                <w:b/>
                <w:sz w:val="24"/>
                <w:szCs w:val="24"/>
              </w:rPr>
            </w:pPr>
            <w:r w:rsidRPr="00705F01">
              <w:rPr>
                <w:rFonts w:ascii="Times New Roman" w:hAnsi="Times New Roman"/>
                <w:b/>
                <w:sz w:val="24"/>
                <w:szCs w:val="24"/>
              </w:rPr>
              <w:t>Notes</w:t>
            </w:r>
          </w:p>
        </w:tc>
      </w:tr>
      <w:tr w:rsidR="00705F01" w:rsidRPr="00705F01" w14:paraId="405D23F1" w14:textId="77777777" w:rsidTr="006605EF">
        <w:trPr>
          <w:trHeight w:val="814"/>
        </w:trPr>
        <w:tc>
          <w:tcPr>
            <w:tcW w:w="851" w:type="dxa"/>
            <w:vMerge w:val="restart"/>
            <w:tcBorders>
              <w:top w:val="single" w:sz="4" w:space="0" w:color="auto"/>
              <w:left w:val="single" w:sz="4" w:space="0" w:color="auto"/>
            </w:tcBorders>
          </w:tcPr>
          <w:p w14:paraId="1B5C90F9" w14:textId="77777777" w:rsidR="00705F01" w:rsidRPr="00705F01" w:rsidRDefault="00705F01" w:rsidP="00705F01">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4932719B" w14:textId="77777777" w:rsidR="00705F01" w:rsidRPr="00705F01" w:rsidRDefault="00705F01" w:rsidP="00705F01">
            <w:pPr>
              <w:pageBreakBefore/>
              <w:spacing w:before="120" w:after="120"/>
              <w:rPr>
                <w:rFonts w:ascii="Times New Roman" w:hAnsi="Times New Roman"/>
                <w:sz w:val="24"/>
                <w:szCs w:val="24"/>
              </w:rPr>
            </w:pPr>
            <w:r w:rsidRPr="00705F01">
              <w:rPr>
                <w:rFonts w:ascii="Times New Roman" w:hAnsi="Times New Roman"/>
                <w:sz w:val="24"/>
                <w:szCs w:val="24"/>
              </w:rPr>
              <w:t xml:space="preserve">π × 54  (= 169.6460033) </w:t>
            </w:r>
          </w:p>
          <w:p w14:paraId="2F3D1649" w14:textId="77777777" w:rsidR="00705F01" w:rsidRPr="00705F01" w:rsidRDefault="00705F01" w:rsidP="00705F01">
            <w:pPr>
              <w:pageBreakBefore/>
              <w:spacing w:before="120" w:after="120"/>
              <w:rPr>
                <w:rFonts w:ascii="Times New Roman" w:hAnsi="Times New Roman"/>
                <w:sz w:val="24"/>
                <w:szCs w:val="24"/>
              </w:rPr>
            </w:pPr>
            <w:r w:rsidRPr="00705F01">
              <w:rPr>
                <w:rFonts w:ascii="Times New Roman" w:hAnsi="Times New Roman"/>
                <w:sz w:val="24"/>
                <w:szCs w:val="24"/>
              </w:rPr>
              <w:t>or  ( π × 54) ÷ 2 (= 84.82300165)</w:t>
            </w:r>
          </w:p>
        </w:tc>
        <w:tc>
          <w:tcPr>
            <w:tcW w:w="893" w:type="dxa"/>
            <w:tcBorders>
              <w:top w:val="single" w:sz="4" w:space="0" w:color="auto"/>
              <w:bottom w:val="single" w:sz="4" w:space="0" w:color="auto"/>
            </w:tcBorders>
          </w:tcPr>
          <w:p w14:paraId="558CB33A" w14:textId="77777777" w:rsidR="00705F01" w:rsidRPr="00705F01" w:rsidRDefault="00705F01" w:rsidP="00705F01">
            <w:pPr>
              <w:pageBreakBefore/>
              <w:spacing w:before="120" w:after="120"/>
              <w:jc w:val="center"/>
              <w:rPr>
                <w:rFonts w:ascii="Times New Roman" w:hAnsi="Times New Roman"/>
                <w:sz w:val="24"/>
                <w:szCs w:val="24"/>
              </w:rPr>
            </w:pPr>
            <w:r w:rsidRPr="00705F01">
              <w:rPr>
                <w:rFonts w:ascii="Times New Roman" w:hAnsi="Times New Roman"/>
                <w:sz w:val="24"/>
                <w:szCs w:val="24"/>
              </w:rPr>
              <w:t>P1</w:t>
            </w:r>
          </w:p>
        </w:tc>
        <w:tc>
          <w:tcPr>
            <w:tcW w:w="4273" w:type="dxa"/>
            <w:tcBorders>
              <w:top w:val="single" w:sz="4" w:space="0" w:color="auto"/>
              <w:bottom w:val="single" w:sz="4" w:space="0" w:color="auto"/>
            </w:tcBorders>
          </w:tcPr>
          <w:p w14:paraId="11C4A791" w14:textId="77777777" w:rsidR="00705F01" w:rsidRPr="00705F01" w:rsidRDefault="00705F01" w:rsidP="00705F01">
            <w:pPr>
              <w:spacing w:before="120" w:after="120"/>
              <w:rPr>
                <w:rFonts w:ascii="Times New Roman" w:hAnsi="Times New Roman"/>
                <w:sz w:val="24"/>
                <w:szCs w:val="24"/>
              </w:rPr>
            </w:pPr>
            <w:r w:rsidRPr="00705F01">
              <w:rPr>
                <w:rFonts w:ascii="Times New Roman" w:hAnsi="Times New Roman"/>
                <w:sz w:val="24"/>
                <w:szCs w:val="24"/>
              </w:rPr>
              <w:t>This mark is given for process to find the distance around one or both ends of the track</w:t>
            </w:r>
          </w:p>
        </w:tc>
      </w:tr>
      <w:tr w:rsidR="00705F01" w:rsidRPr="00705F01" w14:paraId="0B0C84A4" w14:textId="77777777" w:rsidTr="006605EF">
        <w:tc>
          <w:tcPr>
            <w:tcW w:w="851" w:type="dxa"/>
            <w:vMerge/>
            <w:tcBorders>
              <w:left w:val="single" w:sz="4" w:space="0" w:color="auto"/>
            </w:tcBorders>
          </w:tcPr>
          <w:p w14:paraId="5038AC37" w14:textId="77777777" w:rsidR="00705F01" w:rsidRPr="00705F01" w:rsidRDefault="00705F01" w:rsidP="00705F01">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2933A7C1" w14:textId="77777777" w:rsidR="00705F01" w:rsidRPr="00705F01" w:rsidRDefault="00705F01" w:rsidP="00705F01">
            <w:pPr>
              <w:pageBreakBefore/>
              <w:spacing w:before="120" w:after="120"/>
              <w:rPr>
                <w:rFonts w:ascii="Times New Roman" w:hAnsi="Times New Roman"/>
                <w:sz w:val="24"/>
                <w:szCs w:val="24"/>
              </w:rPr>
            </w:pPr>
            <w:r w:rsidRPr="00705F01">
              <w:rPr>
                <w:rFonts w:ascii="Times New Roman" w:hAnsi="Times New Roman"/>
                <w:sz w:val="24"/>
                <w:szCs w:val="24"/>
              </w:rPr>
              <w:t>40 × 2 + 169.6460033 (= 249.6460033)</w:t>
            </w:r>
          </w:p>
        </w:tc>
        <w:tc>
          <w:tcPr>
            <w:tcW w:w="893" w:type="dxa"/>
            <w:tcBorders>
              <w:top w:val="single" w:sz="4" w:space="0" w:color="auto"/>
              <w:bottom w:val="single" w:sz="4" w:space="0" w:color="auto"/>
            </w:tcBorders>
          </w:tcPr>
          <w:p w14:paraId="3DB74E90" w14:textId="77777777" w:rsidR="00705F01" w:rsidRPr="00705F01" w:rsidRDefault="00705F01" w:rsidP="00705F01">
            <w:pPr>
              <w:pageBreakBefore/>
              <w:spacing w:before="120" w:after="120"/>
              <w:jc w:val="center"/>
              <w:rPr>
                <w:rFonts w:ascii="Times New Roman" w:hAnsi="Times New Roman"/>
                <w:sz w:val="24"/>
                <w:szCs w:val="24"/>
              </w:rPr>
            </w:pPr>
            <w:r w:rsidRPr="00705F01">
              <w:rPr>
                <w:rFonts w:ascii="Times New Roman" w:hAnsi="Times New Roman"/>
                <w:sz w:val="24"/>
                <w:szCs w:val="24"/>
              </w:rPr>
              <w:t>P1</w:t>
            </w:r>
          </w:p>
        </w:tc>
        <w:tc>
          <w:tcPr>
            <w:tcW w:w="4273" w:type="dxa"/>
            <w:tcBorders>
              <w:top w:val="single" w:sz="4" w:space="0" w:color="auto"/>
              <w:bottom w:val="single" w:sz="4" w:space="0" w:color="auto"/>
            </w:tcBorders>
          </w:tcPr>
          <w:p w14:paraId="3C4DADAC" w14:textId="77777777" w:rsidR="00705F01" w:rsidRPr="00705F01" w:rsidRDefault="00705F01" w:rsidP="00705F01">
            <w:pPr>
              <w:spacing w:before="120" w:after="120"/>
              <w:rPr>
                <w:rFonts w:ascii="Times New Roman" w:hAnsi="Times New Roman"/>
                <w:sz w:val="24"/>
                <w:szCs w:val="24"/>
              </w:rPr>
            </w:pPr>
            <w:r w:rsidRPr="00705F01">
              <w:rPr>
                <w:rFonts w:ascii="Times New Roman" w:hAnsi="Times New Roman"/>
                <w:sz w:val="24"/>
                <w:szCs w:val="24"/>
              </w:rPr>
              <w:t>This mark is given for complete process to find the total length of the track</w:t>
            </w:r>
          </w:p>
        </w:tc>
      </w:tr>
      <w:tr w:rsidR="00705F01" w:rsidRPr="00705F01" w14:paraId="27FAA8AD" w14:textId="77777777" w:rsidTr="006605EF">
        <w:tc>
          <w:tcPr>
            <w:tcW w:w="851" w:type="dxa"/>
            <w:vMerge/>
            <w:tcBorders>
              <w:left w:val="single" w:sz="4" w:space="0" w:color="auto"/>
            </w:tcBorders>
          </w:tcPr>
          <w:p w14:paraId="7A49434B" w14:textId="77777777" w:rsidR="00705F01" w:rsidRPr="00705F01" w:rsidRDefault="00705F01" w:rsidP="00705F01">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67A78B88" w14:textId="77777777" w:rsidR="00705F01" w:rsidRPr="00705F01" w:rsidRDefault="00705F01" w:rsidP="00705F01">
            <w:pPr>
              <w:pageBreakBefore/>
              <w:spacing w:before="120" w:after="120"/>
              <w:rPr>
                <w:rFonts w:ascii="Times New Roman" w:hAnsi="Times New Roman"/>
                <w:sz w:val="24"/>
                <w:szCs w:val="24"/>
              </w:rPr>
            </w:pPr>
            <w:r w:rsidRPr="00705F01">
              <w:rPr>
                <w:rFonts w:ascii="Times New Roman" w:hAnsi="Times New Roman"/>
                <w:sz w:val="24"/>
                <w:szCs w:val="24"/>
              </w:rPr>
              <w:t xml:space="preserve">e.g. π × 590 (= 1853.539666 mm) </w:t>
            </w:r>
          </w:p>
          <w:p w14:paraId="21A0C0D7" w14:textId="77777777" w:rsidR="00705F01" w:rsidRPr="00705F01" w:rsidRDefault="00705F01" w:rsidP="00705F01">
            <w:pPr>
              <w:pageBreakBefore/>
              <w:spacing w:before="120" w:after="120"/>
              <w:rPr>
                <w:rFonts w:ascii="Times New Roman" w:hAnsi="Times New Roman"/>
                <w:sz w:val="24"/>
                <w:szCs w:val="24"/>
              </w:rPr>
            </w:pPr>
            <w:r w:rsidRPr="00705F01">
              <w:rPr>
                <w:rFonts w:ascii="Times New Roman" w:hAnsi="Times New Roman"/>
                <w:sz w:val="24"/>
                <w:szCs w:val="24"/>
              </w:rPr>
              <w:t>or π × 0.59 (= 1.8539666 m)</w:t>
            </w:r>
          </w:p>
        </w:tc>
        <w:tc>
          <w:tcPr>
            <w:tcW w:w="893" w:type="dxa"/>
            <w:tcBorders>
              <w:top w:val="single" w:sz="4" w:space="0" w:color="auto"/>
              <w:bottom w:val="single" w:sz="4" w:space="0" w:color="auto"/>
            </w:tcBorders>
          </w:tcPr>
          <w:p w14:paraId="2F12C92E" w14:textId="77777777" w:rsidR="00705F01" w:rsidRPr="00705F01" w:rsidRDefault="00705F01" w:rsidP="00705F01">
            <w:pPr>
              <w:pageBreakBefore/>
              <w:spacing w:before="120" w:after="120"/>
              <w:jc w:val="center"/>
              <w:rPr>
                <w:rFonts w:ascii="Times New Roman" w:hAnsi="Times New Roman"/>
                <w:sz w:val="24"/>
                <w:szCs w:val="24"/>
              </w:rPr>
            </w:pPr>
            <w:r w:rsidRPr="00705F01">
              <w:rPr>
                <w:rFonts w:ascii="Times New Roman" w:hAnsi="Times New Roman"/>
                <w:sz w:val="24"/>
                <w:szCs w:val="24"/>
              </w:rPr>
              <w:t>P1</w:t>
            </w:r>
          </w:p>
        </w:tc>
        <w:tc>
          <w:tcPr>
            <w:tcW w:w="4273" w:type="dxa"/>
            <w:tcBorders>
              <w:top w:val="single" w:sz="4" w:space="0" w:color="auto"/>
              <w:bottom w:val="single" w:sz="4" w:space="0" w:color="auto"/>
            </w:tcBorders>
          </w:tcPr>
          <w:p w14:paraId="7EBCB1B7" w14:textId="77777777" w:rsidR="00705F01" w:rsidRPr="00705F01" w:rsidRDefault="00705F01" w:rsidP="00705F01">
            <w:pPr>
              <w:spacing w:before="120" w:after="120"/>
              <w:rPr>
                <w:rFonts w:ascii="Times New Roman" w:hAnsi="Times New Roman"/>
                <w:sz w:val="24"/>
                <w:szCs w:val="24"/>
              </w:rPr>
            </w:pPr>
            <w:r w:rsidRPr="00705F01">
              <w:rPr>
                <w:rFonts w:ascii="Times New Roman" w:hAnsi="Times New Roman"/>
                <w:sz w:val="24"/>
                <w:szCs w:val="24"/>
              </w:rPr>
              <w:t xml:space="preserve">This mark is given for process to find the circumference of wheel </w:t>
            </w:r>
          </w:p>
        </w:tc>
      </w:tr>
      <w:tr w:rsidR="00705F01" w:rsidRPr="00705F01" w14:paraId="387D5D90" w14:textId="77777777" w:rsidTr="006605EF">
        <w:tc>
          <w:tcPr>
            <w:tcW w:w="851" w:type="dxa"/>
            <w:vMerge/>
            <w:tcBorders>
              <w:left w:val="single" w:sz="4" w:space="0" w:color="auto"/>
            </w:tcBorders>
          </w:tcPr>
          <w:p w14:paraId="5625BD9A" w14:textId="77777777" w:rsidR="00705F01" w:rsidRPr="00705F01" w:rsidRDefault="00705F01" w:rsidP="00705F01">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00E7A51A" w14:textId="77777777" w:rsidR="00705F01" w:rsidRPr="00705F01" w:rsidRDefault="00705F01" w:rsidP="00705F01">
            <w:pPr>
              <w:pageBreakBefore/>
              <w:spacing w:before="120" w:after="120"/>
              <w:rPr>
                <w:rFonts w:ascii="Times New Roman" w:hAnsi="Times New Roman"/>
                <w:sz w:val="24"/>
                <w:szCs w:val="24"/>
              </w:rPr>
            </w:pPr>
            <w:r w:rsidRPr="00705F01">
              <w:rPr>
                <w:rFonts w:ascii="Times New Roman" w:hAnsi="Times New Roman"/>
                <w:sz w:val="24"/>
                <w:szCs w:val="24"/>
              </w:rPr>
              <w:t xml:space="preserve">249.64… ÷ 1.85… </w:t>
            </w:r>
          </w:p>
          <w:p w14:paraId="51B575FD" w14:textId="77777777" w:rsidR="00705F01" w:rsidRPr="00705F01" w:rsidRDefault="00705F01" w:rsidP="00705F01">
            <w:pPr>
              <w:pageBreakBefore/>
              <w:spacing w:before="120" w:after="120"/>
              <w:rPr>
                <w:rFonts w:ascii="Times New Roman" w:hAnsi="Times New Roman"/>
                <w:sz w:val="24"/>
                <w:szCs w:val="24"/>
              </w:rPr>
            </w:pPr>
            <w:r w:rsidRPr="00705F01">
              <w:rPr>
                <w:rFonts w:ascii="Times New Roman" w:hAnsi="Times New Roman"/>
                <w:sz w:val="24"/>
                <w:szCs w:val="24"/>
              </w:rPr>
              <w:t>or unrounded answer of 134.6860863</w:t>
            </w:r>
          </w:p>
        </w:tc>
        <w:tc>
          <w:tcPr>
            <w:tcW w:w="893" w:type="dxa"/>
            <w:tcBorders>
              <w:top w:val="single" w:sz="4" w:space="0" w:color="auto"/>
              <w:bottom w:val="single" w:sz="4" w:space="0" w:color="auto"/>
            </w:tcBorders>
          </w:tcPr>
          <w:p w14:paraId="397C56CF" w14:textId="77777777" w:rsidR="00705F01" w:rsidRPr="00705F01" w:rsidRDefault="00705F01" w:rsidP="00705F01">
            <w:pPr>
              <w:pageBreakBefore/>
              <w:spacing w:before="120" w:after="120"/>
              <w:jc w:val="center"/>
              <w:rPr>
                <w:rFonts w:ascii="Times New Roman" w:hAnsi="Times New Roman"/>
                <w:sz w:val="24"/>
                <w:szCs w:val="24"/>
              </w:rPr>
            </w:pPr>
            <w:r w:rsidRPr="00705F01">
              <w:rPr>
                <w:rFonts w:ascii="Times New Roman" w:hAnsi="Times New Roman"/>
                <w:sz w:val="24"/>
                <w:szCs w:val="24"/>
              </w:rPr>
              <w:t>P1</w:t>
            </w:r>
          </w:p>
          <w:p w14:paraId="721B17B7" w14:textId="77777777" w:rsidR="00705F01" w:rsidRPr="00705F01" w:rsidRDefault="00705F01" w:rsidP="00705F01">
            <w:pPr>
              <w:pageBreakBefore/>
              <w:spacing w:before="120" w:after="120"/>
              <w:jc w:val="center"/>
              <w:rPr>
                <w:rFonts w:ascii="Times New Roman" w:hAnsi="Times New Roman"/>
                <w:sz w:val="24"/>
                <w:szCs w:val="24"/>
              </w:rPr>
            </w:pPr>
          </w:p>
        </w:tc>
        <w:tc>
          <w:tcPr>
            <w:tcW w:w="4273" w:type="dxa"/>
            <w:tcBorders>
              <w:top w:val="single" w:sz="4" w:space="0" w:color="auto"/>
              <w:bottom w:val="single" w:sz="4" w:space="0" w:color="auto"/>
            </w:tcBorders>
          </w:tcPr>
          <w:p w14:paraId="1469C37D" w14:textId="77777777" w:rsidR="00705F01" w:rsidRPr="00705F01" w:rsidRDefault="00705F01" w:rsidP="00705F01">
            <w:pPr>
              <w:spacing w:before="120" w:after="120"/>
              <w:rPr>
                <w:rFonts w:ascii="Times New Roman" w:hAnsi="Times New Roman"/>
                <w:sz w:val="24"/>
                <w:szCs w:val="24"/>
              </w:rPr>
            </w:pPr>
            <w:r w:rsidRPr="00705F01">
              <w:rPr>
                <w:rFonts w:ascii="Times New Roman" w:hAnsi="Times New Roman"/>
                <w:sz w:val="24"/>
                <w:szCs w:val="24"/>
              </w:rPr>
              <w:t>This mark is given for complete process to find the number of revolutions in consistent units</w:t>
            </w:r>
          </w:p>
        </w:tc>
      </w:tr>
      <w:tr w:rsidR="00705F01" w:rsidRPr="00705F01" w14:paraId="2A2CF298" w14:textId="77777777" w:rsidTr="006605EF">
        <w:tc>
          <w:tcPr>
            <w:tcW w:w="851" w:type="dxa"/>
            <w:vMerge/>
            <w:tcBorders>
              <w:left w:val="single" w:sz="4" w:space="0" w:color="auto"/>
              <w:bottom w:val="single" w:sz="4" w:space="0" w:color="auto"/>
            </w:tcBorders>
          </w:tcPr>
          <w:p w14:paraId="3C7B3E45" w14:textId="77777777" w:rsidR="00705F01" w:rsidRPr="00705F01" w:rsidRDefault="00705F01" w:rsidP="00705F01">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5F10B88D" w14:textId="77777777" w:rsidR="00705F01" w:rsidRPr="00705F01" w:rsidRDefault="00705F01" w:rsidP="00705F01">
            <w:pPr>
              <w:pageBreakBefore/>
              <w:spacing w:before="120" w:after="120"/>
              <w:rPr>
                <w:rFonts w:ascii="Times New Roman" w:hAnsi="Times New Roman"/>
                <w:sz w:val="24"/>
                <w:szCs w:val="24"/>
              </w:rPr>
            </w:pPr>
            <w:r w:rsidRPr="00705F01">
              <w:rPr>
                <w:rFonts w:ascii="Times New Roman" w:hAnsi="Times New Roman"/>
                <w:sz w:val="24"/>
                <w:szCs w:val="24"/>
              </w:rPr>
              <w:t>135</w:t>
            </w:r>
          </w:p>
        </w:tc>
        <w:tc>
          <w:tcPr>
            <w:tcW w:w="893" w:type="dxa"/>
            <w:tcBorders>
              <w:top w:val="single" w:sz="4" w:space="0" w:color="auto"/>
              <w:bottom w:val="single" w:sz="4" w:space="0" w:color="auto"/>
            </w:tcBorders>
          </w:tcPr>
          <w:p w14:paraId="1F84F11C" w14:textId="77777777" w:rsidR="00705F01" w:rsidRPr="00705F01" w:rsidRDefault="00705F01" w:rsidP="00705F01">
            <w:pPr>
              <w:pageBreakBefore/>
              <w:spacing w:before="120" w:after="120"/>
              <w:jc w:val="center"/>
              <w:rPr>
                <w:rFonts w:ascii="Times New Roman" w:hAnsi="Times New Roman"/>
                <w:sz w:val="24"/>
                <w:szCs w:val="24"/>
              </w:rPr>
            </w:pPr>
            <w:r w:rsidRPr="00705F01">
              <w:rPr>
                <w:rFonts w:ascii="Times New Roman" w:hAnsi="Times New Roman"/>
                <w:sz w:val="24"/>
                <w:szCs w:val="24"/>
              </w:rPr>
              <w:t>A1</w:t>
            </w:r>
          </w:p>
        </w:tc>
        <w:tc>
          <w:tcPr>
            <w:tcW w:w="4273" w:type="dxa"/>
            <w:tcBorders>
              <w:top w:val="single" w:sz="4" w:space="0" w:color="auto"/>
              <w:bottom w:val="single" w:sz="4" w:space="0" w:color="auto"/>
            </w:tcBorders>
          </w:tcPr>
          <w:p w14:paraId="4A228AA0" w14:textId="77777777" w:rsidR="00705F01" w:rsidRPr="00705F01" w:rsidRDefault="00705F01" w:rsidP="00705F01">
            <w:pPr>
              <w:spacing w:before="100" w:after="100"/>
              <w:rPr>
                <w:rFonts w:ascii="Times New Roman" w:hAnsi="Times New Roman"/>
                <w:sz w:val="24"/>
                <w:szCs w:val="24"/>
              </w:rPr>
            </w:pPr>
            <w:r w:rsidRPr="00705F01">
              <w:rPr>
                <w:rFonts w:ascii="Times New Roman" w:hAnsi="Times New Roman"/>
                <w:sz w:val="24"/>
                <w:szCs w:val="24"/>
              </w:rPr>
              <w:t>This mark is given for the correct answer only</w:t>
            </w:r>
          </w:p>
        </w:tc>
      </w:tr>
    </w:tbl>
    <w:p w14:paraId="19637C3A" w14:textId="77777777" w:rsidR="00705F01" w:rsidRPr="00705F01" w:rsidRDefault="00705F01" w:rsidP="00705F01">
      <w:pPr>
        <w:rPr>
          <w:rFonts w:ascii="Times New Roman" w:hAnsi="Times New Roman"/>
          <w:sz w:val="24"/>
          <w:szCs w:val="24"/>
        </w:rPr>
      </w:pPr>
    </w:p>
    <w:p w14:paraId="7236BE3A" w14:textId="77777777" w:rsidR="00C91946" w:rsidRDefault="00C91946">
      <w:pPr>
        <w:rPr>
          <w:b/>
        </w:rPr>
      </w:pPr>
      <w:r>
        <w:rPr>
          <w:b/>
        </w:rPr>
        <w:br w:type="page"/>
      </w:r>
    </w:p>
    <w:p w14:paraId="722B3828" w14:textId="037BE31C" w:rsidR="00C91946" w:rsidRDefault="00C91946" w:rsidP="00C91946">
      <w:pPr>
        <w:rPr>
          <w:b/>
        </w:rPr>
      </w:pPr>
      <w:r w:rsidRPr="00C91946">
        <w:rPr>
          <w:b/>
        </w:rPr>
        <w:lastRenderedPageBreak/>
        <w:t xml:space="preserve">Question </w:t>
      </w:r>
      <w:r>
        <w:rPr>
          <w:b/>
        </w:rPr>
        <w:t>3</w:t>
      </w:r>
      <w:r w:rsidRPr="00C91946">
        <w:rPr>
          <w:b/>
        </w:rPr>
        <w:t xml:space="preserve"> (Total 4 marks)</w:t>
      </w:r>
    </w:p>
    <w:p w14:paraId="42C45DD9" w14:textId="77777777" w:rsidR="00C91946" w:rsidRPr="00C91946" w:rsidRDefault="00C91946" w:rsidP="00C91946">
      <w:pPr>
        <w:rPr>
          <w:b/>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642"/>
        <w:gridCol w:w="850"/>
        <w:gridCol w:w="3544"/>
      </w:tblGrid>
      <w:tr w:rsidR="00C91946" w:rsidRPr="00C91946" w14:paraId="79A46815" w14:textId="77777777" w:rsidTr="00C91946">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7F165921" w14:textId="77777777" w:rsidR="00C91946" w:rsidRPr="00C91946" w:rsidRDefault="00C91946" w:rsidP="00C91946">
            <w:pPr>
              <w:rPr>
                <w:b/>
              </w:rPr>
            </w:pPr>
            <w:r w:rsidRPr="00C91946">
              <w:rPr>
                <w:b/>
              </w:rPr>
              <w:t>Part</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176637E8" w14:textId="77777777" w:rsidR="00C91946" w:rsidRPr="00C91946" w:rsidRDefault="00C91946" w:rsidP="00C91946">
            <w:pPr>
              <w:rPr>
                <w:b/>
              </w:rPr>
            </w:pPr>
            <w:r w:rsidRPr="00C91946">
              <w:rPr>
                <w:b/>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477B8EEE" w14:textId="77777777" w:rsidR="00C91946" w:rsidRPr="00C91946" w:rsidRDefault="00C91946" w:rsidP="00C91946">
            <w:pPr>
              <w:rPr>
                <w:b/>
              </w:rPr>
            </w:pPr>
            <w:r w:rsidRPr="00C91946">
              <w:rPr>
                <w:b/>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A271D85" w14:textId="77777777" w:rsidR="00C91946" w:rsidRPr="00C91946" w:rsidRDefault="00C91946" w:rsidP="00C91946">
            <w:pPr>
              <w:rPr>
                <w:b/>
              </w:rPr>
            </w:pPr>
            <w:r w:rsidRPr="00C91946">
              <w:rPr>
                <w:b/>
              </w:rPr>
              <w:t>Notes</w:t>
            </w:r>
          </w:p>
        </w:tc>
      </w:tr>
      <w:tr w:rsidR="00C91946" w:rsidRPr="00C91946" w14:paraId="01807069" w14:textId="77777777" w:rsidTr="00C91946">
        <w:tc>
          <w:tcPr>
            <w:tcW w:w="748" w:type="dxa"/>
            <w:vMerge w:val="restart"/>
            <w:tcBorders>
              <w:top w:val="single" w:sz="4" w:space="0" w:color="auto"/>
              <w:left w:val="single" w:sz="4" w:space="0" w:color="auto"/>
              <w:bottom w:val="single" w:sz="4" w:space="0" w:color="auto"/>
              <w:right w:val="single" w:sz="4" w:space="0" w:color="auto"/>
            </w:tcBorders>
          </w:tcPr>
          <w:p w14:paraId="3339D5A1" w14:textId="77777777" w:rsidR="00C91946" w:rsidRPr="00C91946" w:rsidRDefault="00C91946" w:rsidP="00C91946"/>
        </w:tc>
        <w:tc>
          <w:tcPr>
            <w:tcW w:w="3642" w:type="dxa"/>
            <w:tcBorders>
              <w:top w:val="single" w:sz="4" w:space="0" w:color="auto"/>
              <w:left w:val="single" w:sz="4" w:space="0" w:color="auto"/>
              <w:bottom w:val="single" w:sz="4" w:space="0" w:color="auto"/>
              <w:right w:val="single" w:sz="4" w:space="0" w:color="auto"/>
            </w:tcBorders>
            <w:hideMark/>
          </w:tcPr>
          <w:p w14:paraId="4CC55FD3" w14:textId="77777777" w:rsidR="00C91946" w:rsidRPr="00C91946" w:rsidRDefault="00C91946" w:rsidP="00C91946">
            <w:r w:rsidRPr="00C91946">
              <w:rPr>
                <w:i/>
              </w:rPr>
              <w:sym w:font="Symbol" w:char="F070"/>
            </w:r>
            <w:r w:rsidRPr="00C91946">
              <w:t xml:space="preserve"> </w:t>
            </w:r>
            <w:r w:rsidRPr="00C91946">
              <w:sym w:font="Symbol" w:char="F0B4"/>
            </w:r>
            <w:r w:rsidRPr="00C91946">
              <w:t xml:space="preserve"> 7</w:t>
            </w:r>
            <w:r w:rsidRPr="00C91946">
              <w:rPr>
                <w:vertAlign w:val="superscript"/>
              </w:rPr>
              <w:t>2</w:t>
            </w:r>
            <w:r w:rsidRPr="00C91946">
              <w:t xml:space="preserve"> = 49</w:t>
            </w:r>
            <w:r w:rsidRPr="00C91946">
              <w:rPr>
                <w:i/>
              </w:rPr>
              <w:sym w:font="Symbol" w:char="F070"/>
            </w:r>
            <w:r w:rsidRPr="00C91946">
              <w:t xml:space="preserve"> = 153.938…</w:t>
            </w:r>
          </w:p>
        </w:tc>
        <w:tc>
          <w:tcPr>
            <w:tcW w:w="850" w:type="dxa"/>
            <w:tcBorders>
              <w:top w:val="single" w:sz="4" w:space="0" w:color="auto"/>
              <w:left w:val="single" w:sz="4" w:space="0" w:color="auto"/>
              <w:bottom w:val="single" w:sz="4" w:space="0" w:color="auto"/>
              <w:right w:val="single" w:sz="4" w:space="0" w:color="auto"/>
            </w:tcBorders>
            <w:hideMark/>
          </w:tcPr>
          <w:p w14:paraId="4AF9EF6D" w14:textId="77777777" w:rsidR="00C91946" w:rsidRPr="00C91946" w:rsidRDefault="00C91946" w:rsidP="00C91946">
            <w:r w:rsidRPr="00C91946">
              <w:t>P1</w:t>
            </w:r>
          </w:p>
        </w:tc>
        <w:tc>
          <w:tcPr>
            <w:tcW w:w="3544" w:type="dxa"/>
            <w:tcBorders>
              <w:top w:val="single" w:sz="4" w:space="0" w:color="auto"/>
              <w:left w:val="single" w:sz="4" w:space="0" w:color="auto"/>
              <w:bottom w:val="single" w:sz="4" w:space="0" w:color="auto"/>
              <w:right w:val="single" w:sz="4" w:space="0" w:color="auto"/>
            </w:tcBorders>
            <w:hideMark/>
          </w:tcPr>
          <w:p w14:paraId="71631744" w14:textId="77777777" w:rsidR="00C91946" w:rsidRPr="00C91946" w:rsidRDefault="00C91946" w:rsidP="00C91946">
            <w:r w:rsidRPr="00C91946">
              <w:t>This mark is given for a process to find the area of the circle that the sector is part of</w:t>
            </w:r>
          </w:p>
        </w:tc>
      </w:tr>
      <w:tr w:rsidR="00C91946" w:rsidRPr="00C91946" w14:paraId="45473965" w14:textId="77777777" w:rsidTr="00C91946">
        <w:tc>
          <w:tcPr>
            <w:tcW w:w="748" w:type="dxa"/>
            <w:vMerge/>
            <w:tcBorders>
              <w:top w:val="single" w:sz="4" w:space="0" w:color="auto"/>
              <w:left w:val="single" w:sz="4" w:space="0" w:color="auto"/>
              <w:bottom w:val="single" w:sz="4" w:space="0" w:color="auto"/>
              <w:right w:val="single" w:sz="4" w:space="0" w:color="auto"/>
            </w:tcBorders>
            <w:vAlign w:val="center"/>
            <w:hideMark/>
          </w:tcPr>
          <w:p w14:paraId="3765246B" w14:textId="77777777" w:rsidR="00C91946" w:rsidRPr="00C91946" w:rsidRDefault="00C91946" w:rsidP="00C91946"/>
        </w:tc>
        <w:tc>
          <w:tcPr>
            <w:tcW w:w="3642" w:type="dxa"/>
            <w:tcBorders>
              <w:top w:val="single" w:sz="4" w:space="0" w:color="auto"/>
              <w:left w:val="single" w:sz="4" w:space="0" w:color="auto"/>
              <w:bottom w:val="single" w:sz="4" w:space="0" w:color="auto"/>
              <w:right w:val="single" w:sz="4" w:space="0" w:color="auto"/>
            </w:tcBorders>
            <w:hideMark/>
          </w:tcPr>
          <w:p w14:paraId="3E32E029" w14:textId="77777777" w:rsidR="00C91946" w:rsidRPr="00C91946" w:rsidRDefault="00C91946" w:rsidP="00C91946">
            <w:r w:rsidRPr="00C91946">
              <w:object w:dxaOrig="480" w:dyaOrig="620" w14:anchorId="40009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31pt" o:ole="">
                  <v:imagedata r:id="rId8" o:title=""/>
                </v:shape>
                <o:OLEObject Type="Embed" ProgID="Equation.3" ShapeID="_x0000_i1025" DrawAspect="Content" ObjectID="_1673678505" r:id="rId9"/>
              </w:object>
            </w:r>
            <w:r w:rsidRPr="00C91946">
              <w:t xml:space="preserve"> </w:t>
            </w:r>
            <w:r w:rsidRPr="00C91946">
              <w:sym w:font="Symbol" w:char="F0B4"/>
            </w:r>
            <w:r w:rsidRPr="00C91946">
              <w:t xml:space="preserve"> 360 = 93.54</w:t>
            </w:r>
          </w:p>
        </w:tc>
        <w:tc>
          <w:tcPr>
            <w:tcW w:w="850" w:type="dxa"/>
            <w:tcBorders>
              <w:top w:val="single" w:sz="4" w:space="0" w:color="auto"/>
              <w:left w:val="single" w:sz="4" w:space="0" w:color="auto"/>
              <w:bottom w:val="single" w:sz="4" w:space="0" w:color="auto"/>
              <w:right w:val="single" w:sz="4" w:space="0" w:color="auto"/>
            </w:tcBorders>
            <w:hideMark/>
          </w:tcPr>
          <w:p w14:paraId="40CE482E" w14:textId="77777777" w:rsidR="00C91946" w:rsidRPr="00C91946" w:rsidRDefault="00C91946" w:rsidP="00C91946">
            <w:r w:rsidRPr="00C91946">
              <w:t>P1</w:t>
            </w:r>
          </w:p>
        </w:tc>
        <w:tc>
          <w:tcPr>
            <w:tcW w:w="3544" w:type="dxa"/>
            <w:tcBorders>
              <w:top w:val="single" w:sz="4" w:space="0" w:color="auto"/>
              <w:left w:val="single" w:sz="4" w:space="0" w:color="auto"/>
              <w:bottom w:val="single" w:sz="4" w:space="0" w:color="auto"/>
              <w:right w:val="single" w:sz="4" w:space="0" w:color="auto"/>
            </w:tcBorders>
            <w:hideMark/>
          </w:tcPr>
          <w:p w14:paraId="44B3EAE5" w14:textId="77777777" w:rsidR="00C91946" w:rsidRPr="00C91946" w:rsidRDefault="00C91946" w:rsidP="00C91946">
            <w:r w:rsidRPr="00C91946">
              <w:t xml:space="preserve">This mark is given for a process to find the angle of the sector at </w:t>
            </w:r>
            <w:r w:rsidRPr="00C91946">
              <w:rPr>
                <w:i/>
              </w:rPr>
              <w:t>O</w:t>
            </w:r>
          </w:p>
        </w:tc>
      </w:tr>
      <w:tr w:rsidR="00C91946" w:rsidRPr="00C91946" w14:paraId="12ABA4FA" w14:textId="77777777" w:rsidTr="00C91946">
        <w:tc>
          <w:tcPr>
            <w:tcW w:w="748" w:type="dxa"/>
            <w:vMerge/>
            <w:tcBorders>
              <w:top w:val="single" w:sz="4" w:space="0" w:color="auto"/>
              <w:left w:val="single" w:sz="4" w:space="0" w:color="auto"/>
              <w:bottom w:val="single" w:sz="4" w:space="0" w:color="auto"/>
              <w:right w:val="single" w:sz="4" w:space="0" w:color="auto"/>
            </w:tcBorders>
            <w:vAlign w:val="center"/>
            <w:hideMark/>
          </w:tcPr>
          <w:p w14:paraId="5871A83D" w14:textId="77777777" w:rsidR="00C91946" w:rsidRPr="00C91946" w:rsidRDefault="00C91946" w:rsidP="00C91946"/>
        </w:tc>
        <w:tc>
          <w:tcPr>
            <w:tcW w:w="3642" w:type="dxa"/>
            <w:tcBorders>
              <w:top w:val="single" w:sz="4" w:space="0" w:color="auto"/>
              <w:left w:val="single" w:sz="4" w:space="0" w:color="auto"/>
              <w:bottom w:val="single" w:sz="4" w:space="0" w:color="auto"/>
              <w:right w:val="single" w:sz="4" w:space="0" w:color="auto"/>
            </w:tcBorders>
            <w:hideMark/>
          </w:tcPr>
          <w:p w14:paraId="1B50101E" w14:textId="77777777" w:rsidR="00C91946" w:rsidRPr="00C91946" w:rsidRDefault="00C91946" w:rsidP="00C91946">
            <w:r w:rsidRPr="00C91946">
              <w:object w:dxaOrig="640" w:dyaOrig="620" w14:anchorId="71A8C219">
                <v:shape id="_x0000_i1026" type="#_x0000_t75" style="width:32.5pt;height:31pt" o:ole="">
                  <v:imagedata r:id="rId10" o:title=""/>
                </v:shape>
                <o:OLEObject Type="Embed" ProgID="Equation.3" ShapeID="_x0000_i1026" DrawAspect="Content" ObjectID="_1673678506" r:id="rId11"/>
              </w:object>
            </w:r>
            <w:r w:rsidRPr="00C91946">
              <w:t xml:space="preserve"> </w:t>
            </w:r>
            <w:r w:rsidRPr="00C91946">
              <w:sym w:font="Symbol" w:char="F0B4"/>
            </w:r>
            <w:r w:rsidRPr="00C91946">
              <w:t xml:space="preserve"> 2 </w:t>
            </w:r>
            <w:r w:rsidRPr="00C91946">
              <w:sym w:font="Symbol" w:char="F0B4"/>
            </w:r>
            <w:r w:rsidRPr="00C91946">
              <w:t xml:space="preserve"> </w:t>
            </w:r>
            <w:r w:rsidRPr="00C91946">
              <w:rPr>
                <w:i/>
              </w:rPr>
              <w:sym w:font="Symbol" w:char="F070"/>
            </w:r>
            <w:r w:rsidRPr="00C91946">
              <w:t xml:space="preserve"> </w:t>
            </w:r>
            <w:r w:rsidRPr="00C91946">
              <w:sym w:font="Symbol" w:char="F0B4"/>
            </w:r>
            <w:r w:rsidRPr="00C91946">
              <w:t xml:space="preserve"> 7 = 11.43</w:t>
            </w:r>
          </w:p>
        </w:tc>
        <w:tc>
          <w:tcPr>
            <w:tcW w:w="850" w:type="dxa"/>
            <w:tcBorders>
              <w:top w:val="single" w:sz="4" w:space="0" w:color="auto"/>
              <w:left w:val="single" w:sz="4" w:space="0" w:color="auto"/>
              <w:bottom w:val="single" w:sz="4" w:space="0" w:color="auto"/>
              <w:right w:val="single" w:sz="4" w:space="0" w:color="auto"/>
            </w:tcBorders>
            <w:hideMark/>
          </w:tcPr>
          <w:p w14:paraId="69870E36" w14:textId="77777777" w:rsidR="00C91946" w:rsidRPr="00C91946" w:rsidRDefault="00C91946" w:rsidP="00C91946">
            <w:r w:rsidRPr="00C91946">
              <w:t>P1</w:t>
            </w:r>
          </w:p>
        </w:tc>
        <w:tc>
          <w:tcPr>
            <w:tcW w:w="3544" w:type="dxa"/>
            <w:tcBorders>
              <w:top w:val="single" w:sz="4" w:space="0" w:color="auto"/>
              <w:left w:val="single" w:sz="4" w:space="0" w:color="auto"/>
              <w:bottom w:val="single" w:sz="4" w:space="0" w:color="auto"/>
              <w:right w:val="single" w:sz="4" w:space="0" w:color="auto"/>
            </w:tcBorders>
            <w:hideMark/>
          </w:tcPr>
          <w:p w14:paraId="7D391A1C" w14:textId="77777777" w:rsidR="00C91946" w:rsidRPr="00C91946" w:rsidRDefault="00C91946" w:rsidP="00C91946">
            <w:r w:rsidRPr="00C91946">
              <w:t xml:space="preserve">This mark is given for a process to find the length of the arc </w:t>
            </w:r>
            <w:r w:rsidRPr="00C91946">
              <w:rPr>
                <w:i/>
              </w:rPr>
              <w:t>AB</w:t>
            </w:r>
          </w:p>
        </w:tc>
      </w:tr>
      <w:tr w:rsidR="00C91946" w:rsidRPr="00C91946" w14:paraId="160C9081" w14:textId="77777777" w:rsidTr="00C91946">
        <w:tc>
          <w:tcPr>
            <w:tcW w:w="748" w:type="dxa"/>
            <w:vMerge/>
            <w:tcBorders>
              <w:top w:val="single" w:sz="4" w:space="0" w:color="auto"/>
              <w:left w:val="single" w:sz="4" w:space="0" w:color="auto"/>
              <w:bottom w:val="single" w:sz="4" w:space="0" w:color="auto"/>
              <w:right w:val="single" w:sz="4" w:space="0" w:color="auto"/>
            </w:tcBorders>
            <w:vAlign w:val="center"/>
            <w:hideMark/>
          </w:tcPr>
          <w:p w14:paraId="5DE4C796" w14:textId="77777777" w:rsidR="00C91946" w:rsidRPr="00C91946" w:rsidRDefault="00C91946" w:rsidP="00C91946"/>
        </w:tc>
        <w:tc>
          <w:tcPr>
            <w:tcW w:w="3642" w:type="dxa"/>
            <w:tcBorders>
              <w:top w:val="single" w:sz="4" w:space="0" w:color="auto"/>
              <w:left w:val="single" w:sz="4" w:space="0" w:color="auto"/>
              <w:bottom w:val="single" w:sz="4" w:space="0" w:color="auto"/>
              <w:right w:val="single" w:sz="4" w:space="0" w:color="auto"/>
            </w:tcBorders>
            <w:hideMark/>
          </w:tcPr>
          <w:p w14:paraId="2CC9AB3F" w14:textId="77777777" w:rsidR="00C91946" w:rsidRPr="00C91946" w:rsidRDefault="00C91946" w:rsidP="00C91946">
            <w:r w:rsidRPr="00C91946">
              <w:t>11.43 + 7 + 7 = 25.43</w:t>
            </w:r>
          </w:p>
        </w:tc>
        <w:tc>
          <w:tcPr>
            <w:tcW w:w="850" w:type="dxa"/>
            <w:tcBorders>
              <w:top w:val="single" w:sz="4" w:space="0" w:color="auto"/>
              <w:left w:val="single" w:sz="4" w:space="0" w:color="auto"/>
              <w:bottom w:val="single" w:sz="4" w:space="0" w:color="auto"/>
              <w:right w:val="single" w:sz="4" w:space="0" w:color="auto"/>
            </w:tcBorders>
            <w:hideMark/>
          </w:tcPr>
          <w:p w14:paraId="4FBB5CFD" w14:textId="77777777" w:rsidR="00C91946" w:rsidRPr="00C91946" w:rsidRDefault="00C91946" w:rsidP="00C91946">
            <w:r w:rsidRPr="00C91946">
              <w:t>A1</w:t>
            </w:r>
          </w:p>
        </w:tc>
        <w:tc>
          <w:tcPr>
            <w:tcW w:w="3544" w:type="dxa"/>
            <w:tcBorders>
              <w:top w:val="single" w:sz="4" w:space="0" w:color="auto"/>
              <w:left w:val="single" w:sz="4" w:space="0" w:color="auto"/>
              <w:bottom w:val="single" w:sz="4" w:space="0" w:color="auto"/>
              <w:right w:val="single" w:sz="4" w:space="0" w:color="auto"/>
            </w:tcBorders>
            <w:hideMark/>
          </w:tcPr>
          <w:p w14:paraId="61EB2C3A" w14:textId="77777777" w:rsidR="00C91946" w:rsidRPr="00C91946" w:rsidRDefault="00C91946" w:rsidP="00C91946">
            <w:r w:rsidRPr="00C91946">
              <w:t>This mark is given for a correct answer in the range 25 to 25.44</w:t>
            </w:r>
          </w:p>
        </w:tc>
      </w:tr>
    </w:tbl>
    <w:p w14:paraId="7B1059C2" w14:textId="77777777" w:rsidR="00C91946" w:rsidRPr="00C91946" w:rsidRDefault="00C91946" w:rsidP="00C91946"/>
    <w:p w14:paraId="3ADFC6C8" w14:textId="7E1F97D8" w:rsidR="00512F9E" w:rsidRPr="00512F9E" w:rsidRDefault="00512F9E" w:rsidP="00512F9E">
      <w:pPr>
        <w:spacing w:line="360" w:lineRule="auto"/>
        <w:rPr>
          <w:rFonts w:ascii="Times New Roman" w:hAnsi="Times New Roman"/>
          <w:b/>
          <w:sz w:val="24"/>
          <w:szCs w:val="24"/>
        </w:rPr>
      </w:pPr>
      <w:r w:rsidRPr="00512F9E">
        <w:rPr>
          <w:rFonts w:ascii="Times New Roman" w:hAnsi="Times New Roman"/>
          <w:b/>
          <w:sz w:val="24"/>
          <w:szCs w:val="24"/>
        </w:rPr>
        <w:t xml:space="preserve">Question </w:t>
      </w:r>
      <w:r w:rsidR="000B7F2B">
        <w:rPr>
          <w:rFonts w:ascii="Times New Roman" w:hAnsi="Times New Roman"/>
          <w:b/>
          <w:sz w:val="24"/>
          <w:szCs w:val="24"/>
        </w:rPr>
        <w:t>4</w:t>
      </w:r>
      <w:r w:rsidRPr="00512F9E">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512F9E" w:rsidRPr="00512F9E" w14:paraId="2E646642" w14:textId="77777777" w:rsidTr="00512F9E">
        <w:tc>
          <w:tcPr>
            <w:tcW w:w="749" w:type="dxa"/>
            <w:tcBorders>
              <w:top w:val="single" w:sz="4" w:space="0" w:color="auto"/>
              <w:left w:val="single" w:sz="4" w:space="0" w:color="auto"/>
              <w:bottom w:val="single" w:sz="4" w:space="0" w:color="auto"/>
              <w:right w:val="single" w:sz="4" w:space="0" w:color="auto"/>
            </w:tcBorders>
            <w:shd w:val="clear" w:color="auto" w:fill="C0C0C0"/>
            <w:hideMark/>
          </w:tcPr>
          <w:p w14:paraId="35D9B721" w14:textId="77777777" w:rsidR="00512F9E" w:rsidRPr="00512F9E" w:rsidRDefault="00512F9E" w:rsidP="00512F9E">
            <w:pPr>
              <w:rPr>
                <w:rFonts w:ascii="Times New Roman" w:hAnsi="Times New Roman"/>
                <w:b/>
                <w:sz w:val="24"/>
                <w:szCs w:val="24"/>
              </w:rPr>
            </w:pPr>
            <w:r w:rsidRPr="00512F9E">
              <w:rPr>
                <w:rFonts w:ascii="Times New Roman" w:hAnsi="Times New Roman"/>
                <w:b/>
                <w:sz w:val="24"/>
                <w:szCs w:val="24"/>
              </w:rPr>
              <w:t>Part</w:t>
            </w:r>
          </w:p>
        </w:tc>
        <w:tc>
          <w:tcPr>
            <w:tcW w:w="3641" w:type="dxa"/>
            <w:tcBorders>
              <w:top w:val="single" w:sz="4" w:space="0" w:color="auto"/>
              <w:left w:val="single" w:sz="4" w:space="0" w:color="auto"/>
              <w:bottom w:val="single" w:sz="4" w:space="0" w:color="auto"/>
              <w:right w:val="single" w:sz="4" w:space="0" w:color="auto"/>
            </w:tcBorders>
            <w:shd w:val="clear" w:color="auto" w:fill="C0C0C0"/>
            <w:hideMark/>
          </w:tcPr>
          <w:p w14:paraId="7C5349F9" w14:textId="77777777" w:rsidR="00512F9E" w:rsidRPr="00512F9E" w:rsidRDefault="00512F9E" w:rsidP="00512F9E">
            <w:pPr>
              <w:rPr>
                <w:rFonts w:ascii="Times New Roman" w:hAnsi="Times New Roman"/>
                <w:b/>
                <w:sz w:val="24"/>
                <w:szCs w:val="24"/>
              </w:rPr>
            </w:pPr>
            <w:r w:rsidRPr="00512F9E">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2249BF42" w14:textId="77777777" w:rsidR="00512F9E" w:rsidRPr="00512F9E" w:rsidRDefault="00512F9E" w:rsidP="00512F9E">
            <w:pPr>
              <w:rPr>
                <w:rFonts w:ascii="Times New Roman" w:hAnsi="Times New Roman"/>
                <w:b/>
                <w:sz w:val="24"/>
                <w:szCs w:val="24"/>
              </w:rPr>
            </w:pPr>
            <w:r w:rsidRPr="00512F9E">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23B0CBD" w14:textId="77777777" w:rsidR="00512F9E" w:rsidRPr="00512F9E" w:rsidRDefault="00512F9E" w:rsidP="00512F9E">
            <w:pPr>
              <w:rPr>
                <w:rFonts w:ascii="Times New Roman" w:hAnsi="Times New Roman"/>
                <w:b/>
                <w:sz w:val="24"/>
                <w:szCs w:val="24"/>
              </w:rPr>
            </w:pPr>
            <w:r w:rsidRPr="00512F9E">
              <w:rPr>
                <w:rFonts w:ascii="Times New Roman" w:hAnsi="Times New Roman"/>
                <w:b/>
                <w:sz w:val="24"/>
                <w:szCs w:val="24"/>
              </w:rPr>
              <w:t>Notes</w:t>
            </w:r>
          </w:p>
        </w:tc>
      </w:tr>
      <w:tr w:rsidR="00512F9E" w:rsidRPr="00512F9E" w14:paraId="21A8D141" w14:textId="77777777" w:rsidTr="00512F9E">
        <w:tc>
          <w:tcPr>
            <w:tcW w:w="749" w:type="dxa"/>
            <w:vMerge w:val="restart"/>
            <w:tcBorders>
              <w:top w:val="single" w:sz="4" w:space="0" w:color="auto"/>
              <w:left w:val="single" w:sz="4" w:space="0" w:color="auto"/>
              <w:bottom w:val="single" w:sz="4" w:space="0" w:color="auto"/>
              <w:right w:val="single" w:sz="4" w:space="0" w:color="auto"/>
            </w:tcBorders>
          </w:tcPr>
          <w:p w14:paraId="5CB3C346" w14:textId="77777777" w:rsidR="00512F9E" w:rsidRPr="00512F9E" w:rsidRDefault="00512F9E" w:rsidP="00512F9E">
            <w:pPr>
              <w:spacing w:before="120" w:after="120"/>
              <w:jc w:val="cente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77574857" w14:textId="77777777" w:rsidR="00512F9E" w:rsidRPr="00512F9E" w:rsidRDefault="00512F9E" w:rsidP="00512F9E">
            <w:pPr>
              <w:spacing w:before="120" w:after="120"/>
              <w:rPr>
                <w:rFonts w:ascii="Times New Roman" w:hAnsi="Times New Roman"/>
                <w:sz w:val="24"/>
                <w:szCs w:val="24"/>
              </w:rPr>
            </w:pPr>
            <w:r w:rsidRPr="00512F9E">
              <w:rPr>
                <w:rFonts w:ascii="Times New Roman" w:hAnsi="Times New Roman"/>
                <w:i/>
                <w:sz w:val="24"/>
                <w:szCs w:val="24"/>
              </w:rPr>
              <w:t>AOB</w:t>
            </w:r>
            <w:r w:rsidRPr="00512F9E">
              <w:rPr>
                <w:rFonts w:ascii="Times New Roman" w:hAnsi="Times New Roman"/>
                <w:sz w:val="24"/>
                <w:szCs w:val="24"/>
              </w:rPr>
              <w:t xml:space="preserve"> = 60</w:t>
            </w:r>
            <w:r w:rsidRPr="00512F9E">
              <w:rPr>
                <w:rFonts w:ascii="Times New Roman" w:hAnsi="Times New Roman"/>
                <w:sz w:val="24"/>
                <w:szCs w:val="24"/>
              </w:rPr>
              <w:sym w:font="Symbol" w:char="F0B0"/>
            </w:r>
          </w:p>
        </w:tc>
        <w:tc>
          <w:tcPr>
            <w:tcW w:w="850" w:type="dxa"/>
            <w:tcBorders>
              <w:top w:val="single" w:sz="4" w:space="0" w:color="auto"/>
              <w:left w:val="single" w:sz="4" w:space="0" w:color="auto"/>
              <w:bottom w:val="single" w:sz="4" w:space="0" w:color="auto"/>
              <w:right w:val="single" w:sz="4" w:space="0" w:color="auto"/>
            </w:tcBorders>
            <w:hideMark/>
          </w:tcPr>
          <w:p w14:paraId="6A7F31BB" w14:textId="77777777" w:rsidR="00512F9E" w:rsidRPr="00512F9E" w:rsidRDefault="00512F9E" w:rsidP="00512F9E">
            <w:pPr>
              <w:spacing w:before="120" w:after="120"/>
              <w:jc w:val="center"/>
              <w:rPr>
                <w:rFonts w:ascii="Times New Roman" w:hAnsi="Times New Roman"/>
                <w:sz w:val="24"/>
                <w:szCs w:val="24"/>
              </w:rPr>
            </w:pPr>
            <w:r w:rsidRPr="00512F9E">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2CA3C427" w14:textId="77777777" w:rsidR="00512F9E" w:rsidRPr="00512F9E" w:rsidRDefault="00512F9E" w:rsidP="00512F9E">
            <w:pPr>
              <w:spacing w:before="120" w:after="120"/>
              <w:rPr>
                <w:rFonts w:ascii="Times New Roman" w:hAnsi="Times New Roman"/>
                <w:sz w:val="24"/>
                <w:szCs w:val="24"/>
              </w:rPr>
            </w:pPr>
            <w:r w:rsidRPr="00512F9E">
              <w:rPr>
                <w:rFonts w:ascii="Times New Roman" w:hAnsi="Times New Roman"/>
                <w:sz w:val="24"/>
                <w:szCs w:val="24"/>
              </w:rPr>
              <w:t xml:space="preserve">This mark is given for recognising an angle of 60 at </w:t>
            </w:r>
            <w:r w:rsidRPr="00512F9E">
              <w:rPr>
                <w:rFonts w:ascii="Times New Roman" w:hAnsi="Times New Roman"/>
                <w:i/>
                <w:sz w:val="24"/>
                <w:szCs w:val="24"/>
              </w:rPr>
              <w:t>AOB</w:t>
            </w:r>
          </w:p>
        </w:tc>
      </w:tr>
      <w:tr w:rsidR="00512F9E" w:rsidRPr="00512F9E" w14:paraId="1057F7C6" w14:textId="77777777" w:rsidTr="00512F9E">
        <w:tc>
          <w:tcPr>
            <w:tcW w:w="749" w:type="dxa"/>
            <w:vMerge/>
            <w:tcBorders>
              <w:top w:val="single" w:sz="4" w:space="0" w:color="auto"/>
              <w:left w:val="single" w:sz="4" w:space="0" w:color="auto"/>
              <w:bottom w:val="single" w:sz="4" w:space="0" w:color="auto"/>
              <w:right w:val="single" w:sz="4" w:space="0" w:color="auto"/>
            </w:tcBorders>
            <w:vAlign w:val="center"/>
            <w:hideMark/>
          </w:tcPr>
          <w:p w14:paraId="64707038" w14:textId="77777777" w:rsidR="00512F9E" w:rsidRPr="00512F9E" w:rsidRDefault="00512F9E" w:rsidP="00512F9E">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488E0ABB" w14:textId="77777777" w:rsidR="00512F9E" w:rsidRPr="00512F9E" w:rsidRDefault="00512F9E" w:rsidP="00512F9E">
            <w:pPr>
              <w:spacing w:before="120" w:after="120"/>
              <w:rPr>
                <w:rFonts w:ascii="Times New Roman" w:hAnsi="Times New Roman"/>
                <w:sz w:val="24"/>
                <w:szCs w:val="24"/>
              </w:rPr>
            </w:pPr>
            <w:r w:rsidRPr="00512F9E">
              <w:rPr>
                <w:rFonts w:ascii="Times New Roman" w:hAnsi="Times New Roman"/>
                <w:i/>
                <w:sz w:val="24"/>
                <w:szCs w:val="24"/>
              </w:rPr>
              <w:sym w:font="Symbol" w:char="F070"/>
            </w:r>
            <w:r w:rsidRPr="00512F9E">
              <w:rPr>
                <w:rFonts w:ascii="Times New Roman" w:hAnsi="Times New Roman"/>
                <w:i/>
                <w:sz w:val="24"/>
                <w:szCs w:val="24"/>
              </w:rPr>
              <w:t xml:space="preserve"> r</w:t>
            </w:r>
            <w:r w:rsidRPr="00512F9E">
              <w:rPr>
                <w:rFonts w:ascii="Times New Roman" w:hAnsi="Times New Roman"/>
                <w:sz w:val="24"/>
                <w:szCs w:val="24"/>
              </w:rPr>
              <w:t xml:space="preserve"> </w:t>
            </w:r>
            <w:r w:rsidRPr="00512F9E">
              <w:rPr>
                <w:rFonts w:ascii="Times New Roman" w:hAnsi="Times New Roman"/>
                <w:sz w:val="24"/>
                <w:szCs w:val="24"/>
                <w:vertAlign w:val="superscript"/>
              </w:rPr>
              <w:t>2</w:t>
            </w:r>
            <w:r w:rsidRPr="00512F9E">
              <w:rPr>
                <w:rFonts w:ascii="Times New Roman" w:hAnsi="Times New Roman"/>
                <w:sz w:val="24"/>
                <w:szCs w:val="24"/>
              </w:rPr>
              <w:t xml:space="preserve"> </w:t>
            </w:r>
            <w:r w:rsidRPr="00512F9E">
              <w:rPr>
                <w:rFonts w:ascii="Times New Roman" w:hAnsi="Times New Roman"/>
                <w:sz w:val="24"/>
                <w:szCs w:val="24"/>
              </w:rPr>
              <w:sym w:font="Symbol" w:char="F0B4"/>
            </w:r>
            <w:r w:rsidRPr="00512F9E">
              <w:rPr>
                <w:rFonts w:ascii="Times New Roman" w:hAnsi="Times New Roman"/>
                <w:sz w:val="24"/>
                <w:szCs w:val="24"/>
              </w:rPr>
              <w:t xml:space="preserve"> </w:t>
            </w:r>
            <w:r w:rsidRPr="00512F9E">
              <w:rPr>
                <w:rFonts w:ascii="Times New Roman" w:hAnsi="Times New Roman"/>
                <w:position w:val="-24"/>
                <w:sz w:val="24"/>
                <w:szCs w:val="24"/>
              </w:rPr>
              <w:object w:dxaOrig="460" w:dyaOrig="620" w14:anchorId="5D31D528">
                <v:shape id="_x0000_i1027" type="#_x0000_t75" style="width:23.5pt;height:31pt" o:ole="">
                  <v:imagedata r:id="rId12" o:title=""/>
                </v:shape>
                <o:OLEObject Type="Embed" ProgID="Equation.3" ShapeID="_x0000_i1027" DrawAspect="Content" ObjectID="_1673678507" r:id="rId13"/>
              </w:object>
            </w:r>
            <w:r w:rsidRPr="00512F9E">
              <w:rPr>
                <w:rFonts w:ascii="Times New Roman" w:hAnsi="Times New Roman"/>
                <w:sz w:val="24"/>
                <w:szCs w:val="24"/>
              </w:rPr>
              <w:t xml:space="preserve">  =  </w:t>
            </w:r>
            <w:r w:rsidRPr="00512F9E">
              <w:rPr>
                <w:rFonts w:ascii="Times New Roman" w:hAnsi="Times New Roman"/>
                <w:position w:val="-24"/>
                <w:sz w:val="24"/>
                <w:szCs w:val="24"/>
              </w:rPr>
              <w:object w:dxaOrig="580" w:dyaOrig="620" w14:anchorId="5BCB4B20">
                <v:shape id="_x0000_i1028" type="#_x0000_t75" style="width:29pt;height:31pt" o:ole="">
                  <v:imagedata r:id="rId14" o:title=""/>
                </v:shape>
                <o:OLEObject Type="Embed" ProgID="Equation.3" ShapeID="_x0000_i1028" DrawAspect="Content" ObjectID="_1673678508" r:id="rId15"/>
              </w:object>
            </w:r>
            <w:r w:rsidRPr="00512F9E">
              <w:rPr>
                <w:rFonts w:ascii="Times New Roman" w:hAnsi="Times New Roman"/>
                <w:sz w:val="24"/>
                <w:szCs w:val="24"/>
              </w:rPr>
              <w:t xml:space="preserve"> = 63.3…    </w:t>
            </w:r>
          </w:p>
        </w:tc>
        <w:tc>
          <w:tcPr>
            <w:tcW w:w="850" w:type="dxa"/>
            <w:tcBorders>
              <w:top w:val="single" w:sz="4" w:space="0" w:color="auto"/>
              <w:left w:val="single" w:sz="4" w:space="0" w:color="auto"/>
              <w:bottom w:val="single" w:sz="4" w:space="0" w:color="auto"/>
              <w:right w:val="single" w:sz="4" w:space="0" w:color="auto"/>
            </w:tcBorders>
            <w:hideMark/>
          </w:tcPr>
          <w:p w14:paraId="0C3E817A" w14:textId="77777777" w:rsidR="00512F9E" w:rsidRPr="00512F9E" w:rsidRDefault="00512F9E" w:rsidP="00512F9E">
            <w:pPr>
              <w:spacing w:before="120" w:after="120"/>
              <w:jc w:val="center"/>
              <w:rPr>
                <w:rFonts w:ascii="Times New Roman" w:hAnsi="Times New Roman"/>
                <w:sz w:val="24"/>
                <w:szCs w:val="24"/>
              </w:rPr>
            </w:pPr>
            <w:r w:rsidRPr="00512F9E">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54F9DB1E" w14:textId="77777777" w:rsidR="00512F9E" w:rsidRPr="00512F9E" w:rsidRDefault="00512F9E" w:rsidP="00512F9E">
            <w:pPr>
              <w:spacing w:before="120" w:after="120"/>
              <w:rPr>
                <w:rFonts w:ascii="Times New Roman" w:hAnsi="Times New Roman"/>
                <w:sz w:val="24"/>
                <w:szCs w:val="24"/>
              </w:rPr>
            </w:pPr>
            <w:r w:rsidRPr="00512F9E">
              <w:rPr>
                <w:rFonts w:ascii="Times New Roman" w:hAnsi="Times New Roman"/>
                <w:sz w:val="24"/>
                <w:szCs w:val="24"/>
              </w:rPr>
              <w:t xml:space="preserve">This mark is given for a process to find the area of the sector </w:t>
            </w:r>
            <w:r w:rsidRPr="00512F9E">
              <w:rPr>
                <w:rFonts w:ascii="Times New Roman" w:hAnsi="Times New Roman"/>
                <w:i/>
                <w:sz w:val="24"/>
                <w:szCs w:val="24"/>
              </w:rPr>
              <w:t>NOQ</w:t>
            </w:r>
          </w:p>
        </w:tc>
      </w:tr>
      <w:tr w:rsidR="00512F9E" w:rsidRPr="00512F9E" w14:paraId="228D5A38" w14:textId="77777777" w:rsidTr="00512F9E">
        <w:tc>
          <w:tcPr>
            <w:tcW w:w="749" w:type="dxa"/>
            <w:vMerge/>
            <w:tcBorders>
              <w:top w:val="single" w:sz="4" w:space="0" w:color="auto"/>
              <w:left w:val="single" w:sz="4" w:space="0" w:color="auto"/>
              <w:bottom w:val="single" w:sz="4" w:space="0" w:color="auto"/>
              <w:right w:val="single" w:sz="4" w:space="0" w:color="auto"/>
            </w:tcBorders>
            <w:vAlign w:val="center"/>
            <w:hideMark/>
          </w:tcPr>
          <w:p w14:paraId="19C933A9" w14:textId="77777777" w:rsidR="00512F9E" w:rsidRPr="00512F9E" w:rsidRDefault="00512F9E" w:rsidP="00512F9E">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56CF8DDF" w14:textId="77777777" w:rsidR="00512F9E" w:rsidRPr="00512F9E" w:rsidRDefault="00512F9E" w:rsidP="00512F9E">
            <w:pPr>
              <w:spacing w:before="120" w:after="120"/>
              <w:rPr>
                <w:rFonts w:ascii="Times New Roman" w:hAnsi="Times New Roman"/>
                <w:sz w:val="24"/>
                <w:szCs w:val="24"/>
              </w:rPr>
            </w:pPr>
            <w:r w:rsidRPr="00512F9E">
              <w:rPr>
                <w:rFonts w:ascii="Times New Roman" w:hAnsi="Times New Roman"/>
                <w:position w:val="-24"/>
                <w:sz w:val="24"/>
                <w:szCs w:val="24"/>
              </w:rPr>
              <w:object w:dxaOrig="240" w:dyaOrig="620" w14:anchorId="210E0489">
                <v:shape id="_x0000_i1029" type="#_x0000_t75" style="width:12pt;height:31pt" o:ole="">
                  <v:imagedata r:id="rId16" o:title=""/>
                </v:shape>
                <o:OLEObject Type="Embed" ProgID="Equation.3" ShapeID="_x0000_i1029" DrawAspect="Content" ObjectID="_1673678509" r:id="rId17"/>
              </w:object>
            </w:r>
            <w:r w:rsidRPr="00512F9E">
              <w:rPr>
                <w:rFonts w:ascii="Times New Roman" w:hAnsi="Times New Roman"/>
                <w:i/>
                <w:sz w:val="24"/>
                <w:szCs w:val="24"/>
              </w:rPr>
              <w:t>ab</w:t>
            </w:r>
            <w:r w:rsidRPr="00512F9E">
              <w:rPr>
                <w:rFonts w:ascii="Times New Roman" w:hAnsi="Times New Roman"/>
                <w:sz w:val="24"/>
                <w:szCs w:val="24"/>
              </w:rPr>
              <w:t xml:space="preserve"> sin </w:t>
            </w:r>
            <w:r w:rsidRPr="00512F9E">
              <w:rPr>
                <w:rFonts w:ascii="Times New Roman" w:hAnsi="Times New Roman"/>
                <w:i/>
                <w:sz w:val="24"/>
                <w:szCs w:val="24"/>
              </w:rPr>
              <w:t>C</w:t>
            </w:r>
            <w:r w:rsidRPr="00512F9E">
              <w:rPr>
                <w:rFonts w:ascii="Times New Roman" w:hAnsi="Times New Roman"/>
                <w:sz w:val="24"/>
                <w:szCs w:val="24"/>
              </w:rPr>
              <w:t xml:space="preserve">   =   </w:t>
            </w:r>
            <w:r w:rsidRPr="00512F9E">
              <w:rPr>
                <w:rFonts w:ascii="Times New Roman" w:hAnsi="Times New Roman"/>
                <w:position w:val="-24"/>
                <w:sz w:val="24"/>
                <w:szCs w:val="24"/>
              </w:rPr>
              <w:object w:dxaOrig="240" w:dyaOrig="620" w14:anchorId="31D0C38D">
                <v:shape id="_x0000_i1030" type="#_x0000_t75" style="width:12pt;height:31pt" o:ole="">
                  <v:imagedata r:id="rId18" o:title=""/>
                </v:shape>
                <o:OLEObject Type="Embed" ProgID="Equation.3" ShapeID="_x0000_i1030" DrawAspect="Content" ObjectID="_1673678510" r:id="rId19"/>
              </w:object>
            </w:r>
            <w:r w:rsidRPr="00512F9E">
              <w:rPr>
                <w:rFonts w:ascii="Times New Roman" w:hAnsi="Times New Roman"/>
                <w:sz w:val="24"/>
                <w:szCs w:val="24"/>
              </w:rPr>
              <w:sym w:font="Symbol" w:char="F0B4"/>
            </w:r>
            <w:r w:rsidRPr="00512F9E">
              <w:rPr>
                <w:rFonts w:ascii="Times New Roman" w:hAnsi="Times New Roman"/>
                <w:sz w:val="24"/>
                <w:szCs w:val="24"/>
              </w:rPr>
              <w:t xml:space="preserve"> 7</w:t>
            </w:r>
            <w:r w:rsidRPr="00512F9E">
              <w:rPr>
                <w:rFonts w:ascii="Times New Roman" w:hAnsi="Times New Roman"/>
                <w:sz w:val="24"/>
                <w:szCs w:val="24"/>
                <w:vertAlign w:val="superscript"/>
              </w:rPr>
              <w:t>2</w:t>
            </w:r>
            <w:r w:rsidRPr="00512F9E">
              <w:rPr>
                <w:rFonts w:ascii="Times New Roman" w:hAnsi="Times New Roman"/>
                <w:sz w:val="24"/>
                <w:szCs w:val="24"/>
              </w:rPr>
              <w:t xml:space="preserve"> </w:t>
            </w:r>
            <w:r w:rsidRPr="00512F9E">
              <w:rPr>
                <w:rFonts w:ascii="Times New Roman" w:hAnsi="Times New Roman"/>
                <w:sz w:val="24"/>
                <w:szCs w:val="24"/>
                <w:lang w:val="es-ES"/>
              </w:rPr>
              <w:sym w:font="Symbol" w:char="F0B4"/>
            </w:r>
            <w:r w:rsidRPr="00512F9E">
              <w:rPr>
                <w:rFonts w:ascii="Times New Roman" w:hAnsi="Times New Roman"/>
                <w:sz w:val="24"/>
                <w:szCs w:val="24"/>
              </w:rPr>
              <w:t xml:space="preserve"> sin 60 </w:t>
            </w:r>
          </w:p>
          <w:p w14:paraId="738275AE" w14:textId="77777777" w:rsidR="00512F9E" w:rsidRPr="00512F9E" w:rsidRDefault="00512F9E" w:rsidP="00512F9E">
            <w:pPr>
              <w:spacing w:before="120" w:after="120"/>
              <w:rPr>
                <w:rFonts w:ascii="Times New Roman" w:hAnsi="Times New Roman"/>
                <w:sz w:val="24"/>
                <w:szCs w:val="24"/>
              </w:rPr>
            </w:pPr>
            <w:r w:rsidRPr="00512F9E">
              <w:rPr>
                <w:rFonts w:ascii="Times New Roman" w:hAnsi="Times New Roman"/>
                <w:sz w:val="24"/>
                <w:szCs w:val="24"/>
              </w:rPr>
              <w:t xml:space="preserve">= 24.5 </w:t>
            </w:r>
            <w:r w:rsidRPr="00512F9E">
              <w:rPr>
                <w:rFonts w:ascii="Times New Roman" w:hAnsi="Times New Roman"/>
                <w:sz w:val="24"/>
                <w:szCs w:val="24"/>
              </w:rPr>
              <w:sym w:font="Symbol" w:char="F0B4"/>
            </w:r>
            <w:r w:rsidRPr="00512F9E">
              <w:rPr>
                <w:rFonts w:ascii="Times New Roman" w:hAnsi="Times New Roman"/>
                <w:sz w:val="24"/>
                <w:szCs w:val="24"/>
              </w:rPr>
              <w:t xml:space="preserve"> </w:t>
            </w:r>
            <w:r w:rsidRPr="00512F9E">
              <w:rPr>
                <w:rFonts w:ascii="Times New Roman" w:hAnsi="Times New Roman"/>
                <w:position w:val="-24"/>
                <w:sz w:val="24"/>
                <w:szCs w:val="24"/>
              </w:rPr>
              <w:object w:dxaOrig="400" w:dyaOrig="680" w14:anchorId="30EAD283">
                <v:shape id="_x0000_i1031" type="#_x0000_t75" style="width:20.5pt;height:33.5pt" o:ole="">
                  <v:imagedata r:id="rId20" o:title=""/>
                </v:shape>
                <o:OLEObject Type="Embed" ProgID="Equation.3" ShapeID="_x0000_i1031" DrawAspect="Content" ObjectID="_1673678511" r:id="rId21"/>
              </w:object>
            </w:r>
            <w:r w:rsidRPr="00512F9E">
              <w:rPr>
                <w:rFonts w:ascii="Times New Roman" w:hAnsi="Times New Roman"/>
                <w:sz w:val="24"/>
                <w:szCs w:val="24"/>
              </w:rPr>
              <w:t xml:space="preserve">    =   21.2…</w:t>
            </w:r>
          </w:p>
        </w:tc>
        <w:tc>
          <w:tcPr>
            <w:tcW w:w="850" w:type="dxa"/>
            <w:tcBorders>
              <w:top w:val="single" w:sz="4" w:space="0" w:color="auto"/>
              <w:left w:val="single" w:sz="4" w:space="0" w:color="auto"/>
              <w:bottom w:val="single" w:sz="4" w:space="0" w:color="auto"/>
              <w:right w:val="single" w:sz="4" w:space="0" w:color="auto"/>
            </w:tcBorders>
            <w:hideMark/>
          </w:tcPr>
          <w:p w14:paraId="6EE993F6" w14:textId="77777777" w:rsidR="00512F9E" w:rsidRPr="00512F9E" w:rsidRDefault="00512F9E" w:rsidP="00512F9E">
            <w:pPr>
              <w:spacing w:before="120" w:after="120"/>
              <w:jc w:val="center"/>
              <w:rPr>
                <w:rFonts w:ascii="Times New Roman" w:hAnsi="Times New Roman"/>
                <w:sz w:val="24"/>
                <w:szCs w:val="24"/>
              </w:rPr>
            </w:pPr>
            <w:r w:rsidRPr="00512F9E">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11DE3909" w14:textId="77777777" w:rsidR="00512F9E" w:rsidRPr="00512F9E" w:rsidRDefault="00512F9E" w:rsidP="00512F9E">
            <w:pPr>
              <w:spacing w:before="120" w:after="120"/>
              <w:rPr>
                <w:rFonts w:ascii="Times New Roman" w:hAnsi="Times New Roman"/>
                <w:sz w:val="24"/>
                <w:szCs w:val="24"/>
              </w:rPr>
            </w:pPr>
            <w:r w:rsidRPr="00512F9E">
              <w:rPr>
                <w:rFonts w:ascii="Times New Roman" w:hAnsi="Times New Roman"/>
                <w:sz w:val="24"/>
                <w:szCs w:val="24"/>
              </w:rPr>
              <w:t xml:space="preserve">This mark is given for a process to find the area of the triangle </w:t>
            </w:r>
            <w:r w:rsidRPr="00512F9E">
              <w:rPr>
                <w:rFonts w:ascii="Times New Roman" w:hAnsi="Times New Roman"/>
                <w:i/>
                <w:sz w:val="24"/>
                <w:szCs w:val="24"/>
              </w:rPr>
              <w:t>AOB</w:t>
            </w:r>
          </w:p>
          <w:p w14:paraId="153EBAB4" w14:textId="77777777" w:rsidR="00512F9E" w:rsidRPr="00512F9E" w:rsidRDefault="00512F9E" w:rsidP="00512F9E">
            <w:pPr>
              <w:spacing w:before="120" w:after="120"/>
              <w:rPr>
                <w:rFonts w:ascii="Times New Roman" w:hAnsi="Times New Roman"/>
                <w:sz w:val="24"/>
                <w:szCs w:val="24"/>
              </w:rPr>
            </w:pPr>
            <w:r w:rsidRPr="00512F9E">
              <w:rPr>
                <w:rFonts w:ascii="Times New Roman" w:hAnsi="Times New Roman"/>
                <w:sz w:val="24"/>
                <w:szCs w:val="24"/>
              </w:rPr>
              <w:t xml:space="preserve"> </w:t>
            </w:r>
          </w:p>
        </w:tc>
      </w:tr>
      <w:tr w:rsidR="00512F9E" w:rsidRPr="00512F9E" w14:paraId="66FB9560" w14:textId="77777777" w:rsidTr="00512F9E">
        <w:tc>
          <w:tcPr>
            <w:tcW w:w="749" w:type="dxa"/>
            <w:vMerge/>
            <w:tcBorders>
              <w:top w:val="single" w:sz="4" w:space="0" w:color="auto"/>
              <w:left w:val="single" w:sz="4" w:space="0" w:color="auto"/>
              <w:bottom w:val="single" w:sz="4" w:space="0" w:color="auto"/>
              <w:right w:val="single" w:sz="4" w:space="0" w:color="auto"/>
            </w:tcBorders>
            <w:vAlign w:val="center"/>
            <w:hideMark/>
          </w:tcPr>
          <w:p w14:paraId="23CACD1E" w14:textId="77777777" w:rsidR="00512F9E" w:rsidRPr="00512F9E" w:rsidRDefault="00512F9E" w:rsidP="00512F9E">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362BC946" w14:textId="77777777" w:rsidR="00512F9E" w:rsidRPr="00512F9E" w:rsidRDefault="00512F9E" w:rsidP="00512F9E">
            <w:pPr>
              <w:spacing w:before="120" w:after="120"/>
              <w:rPr>
                <w:rFonts w:ascii="Times New Roman" w:hAnsi="Times New Roman"/>
                <w:sz w:val="24"/>
                <w:szCs w:val="24"/>
              </w:rPr>
            </w:pPr>
            <w:r w:rsidRPr="00512F9E">
              <w:rPr>
                <w:rFonts w:ascii="Times New Roman" w:hAnsi="Times New Roman"/>
                <w:position w:val="-24"/>
                <w:sz w:val="24"/>
                <w:szCs w:val="24"/>
              </w:rPr>
              <w:object w:dxaOrig="1180" w:dyaOrig="620" w14:anchorId="3B9AC0B5">
                <v:shape id="_x0000_i1032" type="#_x0000_t75" style="width:59pt;height:31pt" o:ole="">
                  <v:imagedata r:id="rId22" o:title=""/>
                </v:shape>
                <o:OLEObject Type="Embed" ProgID="Equation.3" ShapeID="_x0000_i1032" DrawAspect="Content" ObjectID="_1673678512" r:id="rId23"/>
              </w:object>
            </w:r>
            <w:r w:rsidRPr="00512F9E">
              <w:rPr>
                <w:rFonts w:ascii="Times New Roman" w:hAnsi="Times New Roman"/>
                <w:sz w:val="24"/>
                <w:szCs w:val="24"/>
              </w:rPr>
              <w:t>× 100</w:t>
            </w:r>
          </w:p>
        </w:tc>
        <w:tc>
          <w:tcPr>
            <w:tcW w:w="850" w:type="dxa"/>
            <w:tcBorders>
              <w:top w:val="single" w:sz="4" w:space="0" w:color="auto"/>
              <w:left w:val="single" w:sz="4" w:space="0" w:color="auto"/>
              <w:bottom w:val="single" w:sz="4" w:space="0" w:color="auto"/>
              <w:right w:val="single" w:sz="4" w:space="0" w:color="auto"/>
            </w:tcBorders>
            <w:hideMark/>
          </w:tcPr>
          <w:p w14:paraId="48D53FF2" w14:textId="77777777" w:rsidR="00512F9E" w:rsidRPr="00512F9E" w:rsidRDefault="00512F9E" w:rsidP="00512F9E">
            <w:pPr>
              <w:spacing w:before="120" w:after="120"/>
              <w:jc w:val="center"/>
              <w:rPr>
                <w:rFonts w:ascii="Times New Roman" w:hAnsi="Times New Roman"/>
                <w:sz w:val="24"/>
                <w:szCs w:val="24"/>
              </w:rPr>
            </w:pPr>
            <w:r w:rsidRPr="00512F9E">
              <w:rPr>
                <w:rFonts w:ascii="Times New Roman" w:hAnsi="Times New Roman"/>
                <w:sz w:val="24"/>
                <w:szCs w:val="24"/>
              </w:rPr>
              <w:t>P1</w:t>
            </w:r>
          </w:p>
        </w:tc>
        <w:tc>
          <w:tcPr>
            <w:tcW w:w="3544" w:type="dxa"/>
            <w:tcBorders>
              <w:top w:val="single" w:sz="4" w:space="0" w:color="auto"/>
              <w:left w:val="single" w:sz="4" w:space="0" w:color="auto"/>
              <w:bottom w:val="single" w:sz="4" w:space="0" w:color="auto"/>
              <w:right w:val="single" w:sz="4" w:space="0" w:color="auto"/>
            </w:tcBorders>
            <w:hideMark/>
          </w:tcPr>
          <w:p w14:paraId="380305A0" w14:textId="77777777" w:rsidR="00512F9E" w:rsidRPr="00512F9E" w:rsidRDefault="00512F9E" w:rsidP="00512F9E">
            <w:pPr>
              <w:spacing w:before="120" w:after="120"/>
              <w:rPr>
                <w:rFonts w:ascii="Times New Roman" w:hAnsi="Times New Roman"/>
                <w:sz w:val="24"/>
                <w:szCs w:val="24"/>
              </w:rPr>
            </w:pPr>
            <w:r w:rsidRPr="00512F9E">
              <w:rPr>
                <w:rFonts w:ascii="Times New Roman" w:hAnsi="Times New Roman"/>
                <w:sz w:val="24"/>
                <w:szCs w:val="24"/>
              </w:rPr>
              <w:t>This mark is given for a process to find the percentage of the sector which is shaded</w:t>
            </w:r>
          </w:p>
        </w:tc>
      </w:tr>
      <w:tr w:rsidR="00512F9E" w:rsidRPr="00512F9E" w14:paraId="0544B523" w14:textId="77777777" w:rsidTr="00512F9E">
        <w:tc>
          <w:tcPr>
            <w:tcW w:w="749" w:type="dxa"/>
            <w:vMerge/>
            <w:tcBorders>
              <w:top w:val="single" w:sz="4" w:space="0" w:color="auto"/>
              <w:left w:val="single" w:sz="4" w:space="0" w:color="auto"/>
              <w:bottom w:val="single" w:sz="4" w:space="0" w:color="auto"/>
              <w:right w:val="single" w:sz="4" w:space="0" w:color="auto"/>
            </w:tcBorders>
            <w:vAlign w:val="center"/>
            <w:hideMark/>
          </w:tcPr>
          <w:p w14:paraId="5C9E844D" w14:textId="77777777" w:rsidR="00512F9E" w:rsidRPr="00512F9E" w:rsidRDefault="00512F9E" w:rsidP="00512F9E">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4846648D" w14:textId="77777777" w:rsidR="00512F9E" w:rsidRPr="00512F9E" w:rsidRDefault="00512F9E" w:rsidP="00512F9E">
            <w:pPr>
              <w:spacing w:before="120" w:after="120"/>
              <w:rPr>
                <w:rFonts w:ascii="Times New Roman" w:hAnsi="Times New Roman"/>
                <w:sz w:val="24"/>
                <w:szCs w:val="24"/>
              </w:rPr>
            </w:pPr>
            <w:r w:rsidRPr="00512F9E">
              <w:rPr>
                <w:rFonts w:ascii="Times New Roman" w:hAnsi="Times New Roman"/>
                <w:sz w:val="24"/>
                <w:szCs w:val="24"/>
              </w:rPr>
              <w:t>66.5</w:t>
            </w:r>
          </w:p>
        </w:tc>
        <w:tc>
          <w:tcPr>
            <w:tcW w:w="850" w:type="dxa"/>
            <w:tcBorders>
              <w:top w:val="single" w:sz="4" w:space="0" w:color="auto"/>
              <w:left w:val="single" w:sz="4" w:space="0" w:color="auto"/>
              <w:bottom w:val="single" w:sz="4" w:space="0" w:color="auto"/>
              <w:right w:val="single" w:sz="4" w:space="0" w:color="auto"/>
            </w:tcBorders>
            <w:hideMark/>
          </w:tcPr>
          <w:p w14:paraId="4F8C4240" w14:textId="77777777" w:rsidR="00512F9E" w:rsidRPr="00512F9E" w:rsidRDefault="00512F9E" w:rsidP="00512F9E">
            <w:pPr>
              <w:spacing w:before="120" w:after="120"/>
              <w:jc w:val="center"/>
              <w:rPr>
                <w:rFonts w:ascii="Times New Roman" w:hAnsi="Times New Roman"/>
                <w:sz w:val="24"/>
                <w:szCs w:val="24"/>
              </w:rPr>
            </w:pPr>
            <w:r w:rsidRPr="00512F9E">
              <w:rPr>
                <w:rFonts w:ascii="Times New Roman" w:hAnsi="Times New Roman"/>
                <w:sz w:val="24"/>
                <w:szCs w:val="24"/>
              </w:rPr>
              <w:t>A1</w:t>
            </w:r>
          </w:p>
        </w:tc>
        <w:tc>
          <w:tcPr>
            <w:tcW w:w="3544" w:type="dxa"/>
            <w:tcBorders>
              <w:top w:val="single" w:sz="4" w:space="0" w:color="auto"/>
              <w:left w:val="single" w:sz="4" w:space="0" w:color="auto"/>
              <w:bottom w:val="single" w:sz="4" w:space="0" w:color="auto"/>
              <w:right w:val="single" w:sz="4" w:space="0" w:color="auto"/>
            </w:tcBorders>
            <w:hideMark/>
          </w:tcPr>
          <w:p w14:paraId="52D66099" w14:textId="77777777" w:rsidR="00512F9E" w:rsidRPr="00512F9E" w:rsidRDefault="00512F9E" w:rsidP="00512F9E">
            <w:pPr>
              <w:spacing w:before="120" w:after="120"/>
              <w:rPr>
                <w:rFonts w:ascii="Times New Roman" w:hAnsi="Times New Roman"/>
                <w:sz w:val="24"/>
                <w:szCs w:val="24"/>
              </w:rPr>
            </w:pPr>
            <w:r w:rsidRPr="00512F9E">
              <w:rPr>
                <w:rFonts w:ascii="Times New Roman" w:hAnsi="Times New Roman"/>
                <w:sz w:val="24"/>
                <w:szCs w:val="24"/>
              </w:rPr>
              <w:t>This mark is given for the correct answer only (in the range 66.5 to 66.6)</w:t>
            </w:r>
          </w:p>
        </w:tc>
      </w:tr>
    </w:tbl>
    <w:p w14:paraId="37E5B43E" w14:textId="77777777" w:rsidR="00512F9E" w:rsidRPr="00512F9E" w:rsidRDefault="00512F9E" w:rsidP="00512F9E">
      <w:pPr>
        <w:rPr>
          <w:rFonts w:ascii="Times New Roman" w:hAnsi="Times New Roman"/>
          <w:sz w:val="24"/>
          <w:szCs w:val="24"/>
        </w:rPr>
      </w:pPr>
    </w:p>
    <w:p w14:paraId="1BB8E451" w14:textId="77777777" w:rsidR="00D954B0" w:rsidRDefault="00D954B0">
      <w:pPr>
        <w:rPr>
          <w:rFonts w:ascii="Times New Roman" w:hAnsi="Times New Roman"/>
          <w:b/>
          <w:sz w:val="24"/>
          <w:szCs w:val="24"/>
        </w:rPr>
      </w:pPr>
      <w:r>
        <w:rPr>
          <w:rFonts w:ascii="Times New Roman" w:hAnsi="Times New Roman"/>
          <w:b/>
          <w:sz w:val="24"/>
          <w:szCs w:val="24"/>
        </w:rPr>
        <w:br w:type="page"/>
      </w:r>
    </w:p>
    <w:p w14:paraId="0A62F82C" w14:textId="4A862E28" w:rsidR="00D954B0" w:rsidRPr="00D954B0" w:rsidRDefault="00D954B0" w:rsidP="00D954B0">
      <w:pPr>
        <w:spacing w:line="360" w:lineRule="auto"/>
        <w:rPr>
          <w:rFonts w:ascii="Times New Roman" w:hAnsi="Times New Roman"/>
          <w:b/>
          <w:sz w:val="24"/>
          <w:szCs w:val="24"/>
        </w:rPr>
      </w:pPr>
      <w:r w:rsidRPr="00D954B0">
        <w:rPr>
          <w:rFonts w:ascii="Times New Roman" w:hAnsi="Times New Roman"/>
          <w:b/>
          <w:sz w:val="24"/>
          <w:szCs w:val="24"/>
        </w:rPr>
        <w:lastRenderedPageBreak/>
        <w:t xml:space="preserve">Question </w:t>
      </w:r>
      <w:r>
        <w:rPr>
          <w:rFonts w:ascii="Times New Roman" w:hAnsi="Times New Roman"/>
          <w:b/>
          <w:sz w:val="24"/>
          <w:szCs w:val="24"/>
        </w:rPr>
        <w:t>5</w:t>
      </w:r>
      <w:r w:rsidRPr="00D954B0">
        <w:rPr>
          <w:rFonts w:ascii="Times New Roman" w:hAnsi="Times New Roman"/>
          <w:b/>
          <w:sz w:val="24"/>
          <w:szCs w:val="24"/>
        </w:rPr>
        <w:t xml:space="preserve"> (Total 4 marks)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45"/>
        <w:gridCol w:w="803"/>
        <w:gridCol w:w="2941"/>
      </w:tblGrid>
      <w:tr w:rsidR="00D954B0" w:rsidRPr="00D954B0" w14:paraId="034CE71B" w14:textId="77777777" w:rsidTr="00D954B0">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11D757B3" w14:textId="77777777" w:rsidR="00D954B0" w:rsidRPr="00D954B0" w:rsidRDefault="00D954B0" w:rsidP="00D954B0">
            <w:pPr>
              <w:rPr>
                <w:rFonts w:ascii="Times New Roman" w:hAnsi="Times New Roman"/>
                <w:b/>
                <w:sz w:val="24"/>
                <w:szCs w:val="24"/>
              </w:rPr>
            </w:pPr>
            <w:r w:rsidRPr="00D954B0">
              <w:rPr>
                <w:rFonts w:ascii="Times New Roman" w:hAnsi="Times New Roman"/>
                <w:b/>
                <w:sz w:val="24"/>
                <w:szCs w:val="24"/>
              </w:rPr>
              <w:t>Part</w:t>
            </w:r>
          </w:p>
        </w:tc>
        <w:tc>
          <w:tcPr>
            <w:tcW w:w="3699" w:type="dxa"/>
            <w:tcBorders>
              <w:top w:val="single" w:sz="4" w:space="0" w:color="auto"/>
              <w:left w:val="single" w:sz="4" w:space="0" w:color="auto"/>
              <w:bottom w:val="single" w:sz="4" w:space="0" w:color="auto"/>
              <w:right w:val="single" w:sz="4" w:space="0" w:color="auto"/>
            </w:tcBorders>
            <w:shd w:val="clear" w:color="auto" w:fill="C0C0C0"/>
            <w:hideMark/>
          </w:tcPr>
          <w:p w14:paraId="0D4C2BD9" w14:textId="77777777" w:rsidR="00D954B0" w:rsidRPr="00D954B0" w:rsidRDefault="00D954B0" w:rsidP="00D954B0">
            <w:pPr>
              <w:rPr>
                <w:rFonts w:ascii="Times New Roman" w:hAnsi="Times New Roman"/>
                <w:b/>
                <w:sz w:val="24"/>
                <w:szCs w:val="24"/>
              </w:rPr>
            </w:pPr>
            <w:r w:rsidRPr="00D954B0">
              <w:rPr>
                <w:rFonts w:ascii="Times New Roman" w:hAnsi="Times New Roman"/>
                <w:b/>
                <w:sz w:val="24"/>
                <w:szCs w:val="24"/>
              </w:rPr>
              <w:t>Working or answer an examiner might expect to see</w:t>
            </w:r>
          </w:p>
        </w:tc>
        <w:tc>
          <w:tcPr>
            <w:tcW w:w="709" w:type="dxa"/>
            <w:tcBorders>
              <w:top w:val="single" w:sz="4" w:space="0" w:color="auto"/>
              <w:left w:val="single" w:sz="4" w:space="0" w:color="auto"/>
              <w:bottom w:val="single" w:sz="4" w:space="0" w:color="auto"/>
              <w:right w:val="single" w:sz="4" w:space="0" w:color="auto"/>
            </w:tcBorders>
            <w:shd w:val="clear" w:color="auto" w:fill="C0C0C0"/>
            <w:hideMark/>
          </w:tcPr>
          <w:p w14:paraId="3E3AD1B0" w14:textId="77777777" w:rsidR="00D954B0" w:rsidRPr="00D954B0" w:rsidRDefault="00D954B0" w:rsidP="00D954B0">
            <w:pPr>
              <w:rPr>
                <w:rFonts w:ascii="Times New Roman" w:hAnsi="Times New Roman"/>
                <w:b/>
                <w:sz w:val="24"/>
                <w:szCs w:val="24"/>
              </w:rPr>
            </w:pPr>
            <w:r w:rsidRPr="00D954B0">
              <w:rPr>
                <w:rFonts w:ascii="Times New Roman" w:hAnsi="Times New Roman"/>
                <w:b/>
                <w:sz w:val="24"/>
                <w:szCs w:val="24"/>
              </w:rPr>
              <w:t>Mark</w:t>
            </w:r>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718B2D11" w14:textId="77777777" w:rsidR="00D954B0" w:rsidRPr="00D954B0" w:rsidRDefault="00D954B0" w:rsidP="00D954B0">
            <w:pPr>
              <w:rPr>
                <w:rFonts w:ascii="Times New Roman" w:hAnsi="Times New Roman"/>
                <w:b/>
                <w:sz w:val="24"/>
                <w:szCs w:val="24"/>
              </w:rPr>
            </w:pPr>
            <w:r w:rsidRPr="00D954B0">
              <w:rPr>
                <w:rFonts w:ascii="Times New Roman" w:hAnsi="Times New Roman"/>
                <w:b/>
                <w:sz w:val="24"/>
                <w:szCs w:val="24"/>
              </w:rPr>
              <w:t>Notes</w:t>
            </w:r>
          </w:p>
        </w:tc>
      </w:tr>
      <w:tr w:rsidR="00D954B0" w:rsidRPr="00D954B0" w14:paraId="04473656" w14:textId="77777777" w:rsidTr="00D954B0">
        <w:trPr>
          <w:trHeight w:val="230"/>
        </w:trPr>
        <w:tc>
          <w:tcPr>
            <w:tcW w:w="832" w:type="dxa"/>
            <w:vMerge w:val="restart"/>
            <w:tcBorders>
              <w:top w:val="single" w:sz="4" w:space="0" w:color="auto"/>
              <w:left w:val="single" w:sz="4" w:space="0" w:color="auto"/>
              <w:bottom w:val="single" w:sz="4" w:space="0" w:color="auto"/>
              <w:right w:val="single" w:sz="4" w:space="0" w:color="auto"/>
            </w:tcBorders>
          </w:tcPr>
          <w:p w14:paraId="384AA916" w14:textId="77777777" w:rsidR="00D954B0" w:rsidRPr="00D954B0" w:rsidRDefault="00D954B0" w:rsidP="00D954B0">
            <w:pPr>
              <w:spacing w:before="120" w:after="120"/>
              <w:jc w:val="center"/>
              <w:rPr>
                <w:rFonts w:ascii="Times New Roman" w:hAnsi="Times New Roman"/>
                <w:sz w:val="24"/>
                <w:szCs w:val="24"/>
              </w:rPr>
            </w:pPr>
          </w:p>
        </w:tc>
        <w:tc>
          <w:tcPr>
            <w:tcW w:w="3699" w:type="dxa"/>
            <w:tcBorders>
              <w:top w:val="single" w:sz="4" w:space="0" w:color="auto"/>
              <w:left w:val="single" w:sz="4" w:space="0" w:color="auto"/>
              <w:bottom w:val="single" w:sz="4" w:space="0" w:color="auto"/>
              <w:right w:val="single" w:sz="4" w:space="0" w:color="auto"/>
            </w:tcBorders>
            <w:hideMark/>
          </w:tcPr>
          <w:p w14:paraId="23458644" w14:textId="77777777" w:rsidR="00D954B0" w:rsidRPr="00D954B0" w:rsidRDefault="00D954B0" w:rsidP="00D954B0">
            <w:pPr>
              <w:spacing w:before="120" w:after="120"/>
              <w:rPr>
                <w:rFonts w:ascii="Times New Roman" w:hAnsi="Times New Roman"/>
                <w:i/>
                <w:sz w:val="24"/>
                <w:szCs w:val="24"/>
              </w:rPr>
            </w:pPr>
            <w:r w:rsidRPr="00D954B0">
              <w:rPr>
                <w:rFonts w:ascii="Times New Roman" w:hAnsi="Times New Roman"/>
                <w:sz w:val="24"/>
                <w:szCs w:val="24"/>
              </w:rPr>
              <w:t xml:space="preserve">Square with side </w:t>
            </w:r>
            <w:r w:rsidRPr="00D954B0">
              <w:rPr>
                <w:rFonts w:ascii="Times New Roman" w:hAnsi="Times New Roman"/>
                <w:i/>
                <w:sz w:val="24"/>
                <w:szCs w:val="24"/>
              </w:rPr>
              <w:t>x</w:t>
            </w:r>
            <w:r w:rsidRPr="00D954B0">
              <w:rPr>
                <w:rFonts w:ascii="Times New Roman" w:hAnsi="Times New Roman"/>
                <w:sz w:val="24"/>
                <w:szCs w:val="24"/>
              </w:rPr>
              <w:t xml:space="preserve"> and circle with radius </w:t>
            </w:r>
            <w:r w:rsidRPr="00D954B0">
              <w:rPr>
                <w:rFonts w:ascii="Times New Roman" w:hAnsi="Times New Roman"/>
                <w:i/>
                <w:sz w:val="24"/>
                <w:szCs w:val="24"/>
              </w:rPr>
              <w:t>r</w:t>
            </w:r>
          </w:p>
          <w:p w14:paraId="3D3C9DF1" w14:textId="2EED9B37" w:rsidR="00D954B0" w:rsidRPr="00D954B0" w:rsidRDefault="00D954B0" w:rsidP="00D954B0">
            <w:pPr>
              <w:spacing w:before="120" w:after="120"/>
              <w:rPr>
                <w:rFonts w:ascii="Times New Roman" w:hAnsi="Times New Roman"/>
                <w:sz w:val="24"/>
                <w:szCs w:val="24"/>
              </w:rPr>
            </w:pPr>
            <w:r w:rsidRPr="00D954B0">
              <w:rPr>
                <w:rFonts w:ascii="Times New Roman" w:hAnsi="Times New Roman"/>
                <w:i/>
                <w:sz w:val="24"/>
                <w:szCs w:val="24"/>
              </w:rPr>
              <w:t>π</w:t>
            </w:r>
            <w:r w:rsidRPr="00D954B0">
              <w:rPr>
                <w:rFonts w:ascii="Times New Roman" w:hAnsi="Times New Roman"/>
                <w:i/>
                <w:sz w:val="12"/>
                <w:szCs w:val="12"/>
              </w:rPr>
              <w:t xml:space="preserve"> </w:t>
            </w:r>
            <w:r w:rsidRPr="00D954B0">
              <w:rPr>
                <w:rFonts w:ascii="Times New Roman" w:hAnsi="Times New Roman"/>
                <w:i/>
                <w:sz w:val="24"/>
                <w:szCs w:val="24"/>
              </w:rPr>
              <w:t>r</w:t>
            </w:r>
            <w:r w:rsidRPr="00D954B0">
              <w:rPr>
                <w:rFonts w:ascii="Times New Roman" w:hAnsi="Times New Roman"/>
                <w:sz w:val="24"/>
                <w:szCs w:val="24"/>
              </w:rPr>
              <w:t xml:space="preserve">² = 49,  </w:t>
            </w:r>
            <w:r w:rsidRPr="00D954B0">
              <w:rPr>
                <w:rFonts w:ascii="Times New Roman" w:hAnsi="Times New Roman"/>
                <w:i/>
                <w:sz w:val="24"/>
                <w:szCs w:val="24"/>
              </w:rPr>
              <w:t>r</w:t>
            </w:r>
            <w:r w:rsidRPr="00D954B0">
              <w:rPr>
                <w:rFonts w:ascii="Times New Roman" w:hAnsi="Times New Roman"/>
                <w:sz w:val="24"/>
                <w:szCs w:val="24"/>
                <w:vertAlign w:val="superscript"/>
              </w:rPr>
              <w:t>2</w:t>
            </w:r>
            <w:r w:rsidRPr="00D954B0">
              <w:rPr>
                <w:rFonts w:ascii="Times New Roman" w:hAnsi="Times New Roman"/>
                <w:sz w:val="24"/>
                <w:szCs w:val="24"/>
              </w:rPr>
              <w:t xml:space="preserve"> = </w:t>
            </w:r>
            <w:r w:rsidRPr="00D954B0">
              <w:rPr>
                <w:rFonts w:ascii="Times New Roman" w:hAnsi="Times New Roman"/>
                <w:position w:val="-24"/>
                <w:sz w:val="24"/>
                <w:szCs w:val="24"/>
              </w:rPr>
              <w:object w:dxaOrig="370" w:dyaOrig="630" w14:anchorId="3412BDE2">
                <v:shape id="_x0000_i1033" type="#_x0000_t75" style="width:18pt;height:31pt" o:ole="">
                  <v:imagedata r:id="rId24" o:title=""/>
                </v:shape>
                <o:OLEObject Type="Embed" ProgID="Equation.3" ShapeID="_x0000_i1033" DrawAspect="Content" ObjectID="_1673678513" r:id="rId25"/>
              </w:object>
            </w:r>
          </w:p>
        </w:tc>
        <w:tc>
          <w:tcPr>
            <w:tcW w:w="709" w:type="dxa"/>
            <w:tcBorders>
              <w:top w:val="single" w:sz="4" w:space="0" w:color="auto"/>
              <w:left w:val="single" w:sz="4" w:space="0" w:color="auto"/>
              <w:bottom w:val="single" w:sz="4" w:space="0" w:color="auto"/>
              <w:right w:val="single" w:sz="4" w:space="0" w:color="auto"/>
            </w:tcBorders>
            <w:hideMark/>
          </w:tcPr>
          <w:p w14:paraId="59840C14" w14:textId="77777777" w:rsidR="00D954B0" w:rsidRPr="00D954B0" w:rsidRDefault="00D954B0" w:rsidP="00D954B0">
            <w:pPr>
              <w:spacing w:before="120" w:after="120"/>
              <w:jc w:val="center"/>
              <w:rPr>
                <w:rFonts w:ascii="Times New Roman" w:hAnsi="Times New Roman"/>
                <w:sz w:val="24"/>
                <w:szCs w:val="24"/>
              </w:rPr>
            </w:pPr>
            <w:r w:rsidRPr="00D954B0">
              <w:rPr>
                <w:rFonts w:ascii="Times New Roman" w:hAnsi="Times New Roman"/>
                <w:sz w:val="24"/>
                <w:szCs w:val="24"/>
              </w:rPr>
              <w:t>M1</w:t>
            </w:r>
          </w:p>
        </w:tc>
        <w:tc>
          <w:tcPr>
            <w:tcW w:w="2977" w:type="dxa"/>
            <w:tcBorders>
              <w:top w:val="single" w:sz="4" w:space="0" w:color="auto"/>
              <w:left w:val="single" w:sz="4" w:space="0" w:color="auto"/>
              <w:bottom w:val="single" w:sz="4" w:space="0" w:color="auto"/>
              <w:right w:val="single" w:sz="4" w:space="0" w:color="auto"/>
            </w:tcBorders>
            <w:hideMark/>
          </w:tcPr>
          <w:p w14:paraId="39D039D3" w14:textId="77777777" w:rsidR="00D954B0" w:rsidRPr="00D954B0" w:rsidRDefault="00D954B0" w:rsidP="00D954B0">
            <w:pPr>
              <w:spacing w:before="120" w:after="120"/>
              <w:rPr>
                <w:rFonts w:ascii="Times New Roman" w:hAnsi="Times New Roman"/>
                <w:sz w:val="24"/>
                <w:szCs w:val="24"/>
              </w:rPr>
            </w:pPr>
            <w:r w:rsidRPr="00D954B0">
              <w:rPr>
                <w:rFonts w:ascii="Times New Roman" w:hAnsi="Times New Roman"/>
                <w:sz w:val="24"/>
                <w:szCs w:val="24"/>
              </w:rPr>
              <w:t xml:space="preserve">This mark is given for a method to find </w:t>
            </w:r>
            <w:r w:rsidRPr="00D954B0">
              <w:rPr>
                <w:rFonts w:ascii="Times New Roman" w:hAnsi="Times New Roman"/>
                <w:i/>
                <w:sz w:val="24"/>
                <w:szCs w:val="24"/>
              </w:rPr>
              <w:t>r</w:t>
            </w:r>
          </w:p>
        </w:tc>
      </w:tr>
      <w:tr w:rsidR="00D954B0" w:rsidRPr="00D954B0" w14:paraId="4789F87B" w14:textId="77777777" w:rsidTr="00D954B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FC3D2F" w14:textId="77777777" w:rsidR="00D954B0" w:rsidRPr="00D954B0" w:rsidRDefault="00D954B0" w:rsidP="00D954B0">
            <w:pPr>
              <w:rPr>
                <w:rFonts w:ascii="Times New Roman" w:hAnsi="Times New Roman"/>
                <w:sz w:val="24"/>
                <w:szCs w:val="24"/>
              </w:rPr>
            </w:pPr>
          </w:p>
        </w:tc>
        <w:tc>
          <w:tcPr>
            <w:tcW w:w="3699" w:type="dxa"/>
            <w:tcBorders>
              <w:top w:val="single" w:sz="4" w:space="0" w:color="auto"/>
              <w:left w:val="single" w:sz="4" w:space="0" w:color="auto"/>
              <w:bottom w:val="single" w:sz="4" w:space="0" w:color="auto"/>
              <w:right w:val="single" w:sz="4" w:space="0" w:color="auto"/>
            </w:tcBorders>
          </w:tcPr>
          <w:p w14:paraId="79C419E6" w14:textId="54179ABF" w:rsidR="00D954B0" w:rsidRPr="00D954B0" w:rsidRDefault="00D954B0" w:rsidP="00D954B0">
            <w:pPr>
              <w:spacing w:after="120"/>
              <w:rPr>
                <w:rFonts w:ascii="Times New Roman" w:hAnsi="Times New Roman"/>
                <w:sz w:val="24"/>
                <w:szCs w:val="24"/>
              </w:rPr>
            </w:pPr>
            <w:r w:rsidRPr="00D954B0">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59D32D9F" wp14:editId="6A7BCAF8">
                      <wp:simplePos x="0" y="0"/>
                      <wp:positionH relativeFrom="column">
                        <wp:posOffset>862965</wp:posOffset>
                      </wp:positionH>
                      <wp:positionV relativeFrom="paragraph">
                        <wp:posOffset>71120</wp:posOffset>
                      </wp:positionV>
                      <wp:extent cx="1036320" cy="1036320"/>
                      <wp:effectExtent l="5715" t="13970" r="5715" b="698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 cy="1036320"/>
                                <a:chOff x="4212" y="11034"/>
                                <a:chExt cx="1632" cy="1632"/>
                              </a:xfrm>
                            </wpg:grpSpPr>
                            <wps:wsp>
                              <wps:cNvPr id="4" name="Oval 3"/>
                              <wps:cNvSpPr>
                                <a:spLocks noChangeArrowheads="1"/>
                              </wps:cNvSpPr>
                              <wps:spPr bwMode="auto">
                                <a:xfrm>
                                  <a:off x="4212" y="11034"/>
                                  <a:ext cx="1632" cy="16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Rectangle 4"/>
                              <wps:cNvSpPr>
                                <a:spLocks noChangeArrowheads="1"/>
                              </wps:cNvSpPr>
                              <wps:spPr bwMode="auto">
                                <a:xfrm>
                                  <a:off x="4464" y="11286"/>
                                  <a:ext cx="1116" cy="11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AutoShape 5"/>
                              <wps:cNvCnPr>
                                <a:cxnSpLocks noChangeShapeType="1"/>
                              </wps:cNvCnPr>
                              <wps:spPr bwMode="auto">
                                <a:xfrm flipV="1">
                                  <a:off x="4464" y="11286"/>
                                  <a:ext cx="1116" cy="11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F99E8C" id="Group 2" o:spid="_x0000_s1026" style="position:absolute;margin-left:67.95pt;margin-top:5.6pt;width:81.6pt;height:81.6pt;z-index:251659264" coordorigin="4212,11034" coordsize="1632,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">
                      <v:oval id="Oval 3" o:spid="_x0000_s1027" style="position:absolute;left:4212;top:11034;width:1632;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rect id="Rectangle 4" o:spid="_x0000_s1028" style="position:absolute;left:4464;top:11286;width:1116;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shapetype id="_x0000_t32" coordsize="21600,21600" o:spt="32" o:oned="t" path="m,l21600,21600e" filled="f">
                        <v:path arrowok="t" fillok="f" o:connecttype="none"/>
                        <o:lock v:ext="edit" shapetype="t"/>
                      </v:shapetype>
                      <v:shape id="AutoShape 5" o:spid="_x0000_s1029" type="#_x0000_t32" style="position:absolute;left:4464;top:11286;width:1116;height:11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group>
                  </w:pict>
                </mc:Fallback>
              </mc:AlternateContent>
            </w:r>
            <w:r w:rsidRPr="00D954B0">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B68EC97" wp14:editId="2F805CFB">
                      <wp:simplePos x="0" y="0"/>
                      <wp:positionH relativeFrom="column">
                        <wp:posOffset>920750</wp:posOffset>
                      </wp:positionH>
                      <wp:positionV relativeFrom="paragraph">
                        <wp:posOffset>401955</wp:posOffset>
                      </wp:positionV>
                      <wp:extent cx="121920" cy="210185"/>
                      <wp:effectExtent l="6350" t="7620" r="508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2101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DFF88" w14:textId="77777777" w:rsidR="00D954B0" w:rsidRDefault="00D954B0" w:rsidP="00D954B0">
                                  <w:pPr>
                                    <w:rPr>
                                      <w:i/>
                                    </w:rPr>
                                  </w:pPr>
                                  <w:r>
                                    <w:rPr>
                                      <w:i/>
                                    </w:rPr>
                                    <w:t>x</w:t>
                                  </w:r>
                                </w:p>
                                <w:p w14:paraId="2410BF87" w14:textId="77777777" w:rsidR="00D954B0" w:rsidRDefault="00D954B0" w:rsidP="00D954B0">
                                  <w:pPr>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8EC97" id="_x0000_t202" coordsize="21600,21600" o:spt="202" path="m,l,21600r21600,l21600,xe">
                      <v:stroke joinstyle="miter"/>
                      <v:path gradientshapeok="t" o:connecttype="rect"/>
                    </v:shapetype>
                    <v:shape id="Text Box 6" o:spid="_x0000_s1026" type="#_x0000_t202" style="position:absolute;margin-left:72.5pt;margin-top:31.65pt;width:9.6pt;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" stroked="f">
                      <v:fill opacity="0"/>
                      <v:textbox inset="0,0,0,0">
                        <w:txbxContent>
                          <w:p w14:paraId="300DFF88" w14:textId="77777777" w:rsidR="00D954B0" w:rsidRDefault="00D954B0" w:rsidP="00D954B0">
                            <w:pPr>
                              <w:rPr>
                                <w:i/>
                              </w:rPr>
                            </w:pPr>
                            <w:r>
                              <w:rPr>
                                <w:i/>
                              </w:rPr>
                              <w:t>x</w:t>
                            </w:r>
                          </w:p>
                          <w:p w14:paraId="2410BF87" w14:textId="77777777" w:rsidR="00D954B0" w:rsidRDefault="00D954B0" w:rsidP="00D954B0">
                            <w:pPr>
                              <w:rPr>
                                <w:i/>
                              </w:rPr>
                            </w:pPr>
                          </w:p>
                        </w:txbxContent>
                      </v:textbox>
                    </v:shape>
                  </w:pict>
                </mc:Fallback>
              </mc:AlternateContent>
            </w:r>
            <w:r w:rsidRPr="00D954B0">
              <w:rPr>
                <w:rFonts w:ascii="Times New Roman" w:hAnsi="Times New Roman"/>
                <w:sz w:val="24"/>
                <w:szCs w:val="24"/>
              </w:rPr>
              <w:t>(2</w:t>
            </w:r>
            <w:r w:rsidRPr="00D954B0">
              <w:rPr>
                <w:rFonts w:ascii="Times New Roman" w:hAnsi="Times New Roman"/>
                <w:i/>
                <w:sz w:val="24"/>
                <w:szCs w:val="24"/>
              </w:rPr>
              <w:t>r</w:t>
            </w:r>
            <w:r w:rsidRPr="00D954B0">
              <w:rPr>
                <w:rFonts w:ascii="Times New Roman" w:hAnsi="Times New Roman"/>
                <w:sz w:val="24"/>
                <w:szCs w:val="24"/>
              </w:rPr>
              <w:t>)</w:t>
            </w:r>
            <w:r w:rsidRPr="00D954B0">
              <w:rPr>
                <w:rFonts w:ascii="Times New Roman" w:hAnsi="Times New Roman"/>
                <w:sz w:val="24"/>
                <w:szCs w:val="24"/>
                <w:vertAlign w:val="superscript"/>
              </w:rPr>
              <w:t>2</w:t>
            </w:r>
            <w:r w:rsidRPr="00D954B0">
              <w:rPr>
                <w:rFonts w:ascii="Times New Roman" w:hAnsi="Times New Roman"/>
                <w:sz w:val="24"/>
                <w:szCs w:val="24"/>
              </w:rPr>
              <w:t xml:space="preserve"> = </w:t>
            </w:r>
            <w:r w:rsidRPr="00D954B0">
              <w:rPr>
                <w:rFonts w:ascii="Times New Roman" w:hAnsi="Times New Roman"/>
                <w:i/>
                <w:sz w:val="24"/>
                <w:szCs w:val="24"/>
              </w:rPr>
              <w:t>x</w:t>
            </w:r>
            <w:r w:rsidRPr="00D954B0">
              <w:rPr>
                <w:rFonts w:ascii="Times New Roman" w:hAnsi="Times New Roman"/>
                <w:sz w:val="24"/>
                <w:szCs w:val="24"/>
              </w:rPr>
              <w:t>² +</w:t>
            </w:r>
            <w:r w:rsidRPr="00D954B0">
              <w:rPr>
                <w:rFonts w:ascii="Times New Roman" w:hAnsi="Times New Roman"/>
                <w:i/>
                <w:sz w:val="24"/>
                <w:szCs w:val="24"/>
              </w:rPr>
              <w:t xml:space="preserve"> x</w:t>
            </w:r>
            <w:r w:rsidRPr="00D954B0">
              <w:rPr>
                <w:rFonts w:ascii="Times New Roman" w:hAnsi="Times New Roman"/>
                <w:sz w:val="24"/>
                <w:szCs w:val="24"/>
              </w:rPr>
              <w:t>²,</w:t>
            </w:r>
          </w:p>
          <w:p w14:paraId="732286FC" w14:textId="2E6CDEEE" w:rsidR="00D954B0" w:rsidRPr="00D954B0" w:rsidRDefault="00D954B0" w:rsidP="00D954B0">
            <w:pPr>
              <w:spacing w:after="120"/>
              <w:rPr>
                <w:rFonts w:ascii="Times New Roman" w:hAnsi="Times New Roman"/>
                <w:sz w:val="24"/>
                <w:szCs w:val="24"/>
              </w:rPr>
            </w:pPr>
            <w:r w:rsidRPr="00D954B0">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A48FDD5" wp14:editId="15EF53EF">
                      <wp:simplePos x="0" y="0"/>
                      <wp:positionH relativeFrom="column">
                        <wp:posOffset>1240155</wp:posOffset>
                      </wp:positionH>
                      <wp:positionV relativeFrom="paragraph">
                        <wp:posOffset>150495</wp:posOffset>
                      </wp:positionV>
                      <wp:extent cx="193675" cy="210185"/>
                      <wp:effectExtent l="1905" t="1270" r="4445" b="762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2101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C9941" w14:textId="77777777" w:rsidR="00D954B0" w:rsidRDefault="00D954B0" w:rsidP="00D954B0">
                                  <w:pPr>
                                    <w:rPr>
                                      <w:i/>
                                    </w:rPr>
                                  </w:pPr>
                                  <w:r>
                                    <w:t>2</w:t>
                                  </w:r>
                                  <w:r>
                                    <w:rPr>
                                      <w:i/>
                                    </w:rPr>
                                    <w:t>r</w:t>
                                  </w:r>
                                </w:p>
                                <w:p w14:paraId="0CC028A2" w14:textId="77777777" w:rsidR="00D954B0" w:rsidRDefault="00D954B0" w:rsidP="00D954B0">
                                  <w:pPr>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8FDD5" id="Text Box 7" o:spid="_x0000_s1027" type="#_x0000_t202" style="position:absolute;margin-left:97.65pt;margin-top:11.85pt;width:15.25pt;height:1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" stroked="f">
                      <v:fill opacity="0"/>
                      <v:textbox inset="0,0,0,0">
                        <w:txbxContent>
                          <w:p w14:paraId="21EC9941" w14:textId="77777777" w:rsidR="00D954B0" w:rsidRDefault="00D954B0" w:rsidP="00D954B0">
                            <w:pPr>
                              <w:rPr>
                                <w:i/>
                              </w:rPr>
                            </w:pPr>
                            <w:r>
                              <w:t>2</w:t>
                            </w:r>
                            <w:r>
                              <w:rPr>
                                <w:i/>
                              </w:rPr>
                              <w:t>r</w:t>
                            </w:r>
                          </w:p>
                          <w:p w14:paraId="0CC028A2" w14:textId="77777777" w:rsidR="00D954B0" w:rsidRDefault="00D954B0" w:rsidP="00D954B0">
                            <w:pPr>
                              <w:rPr>
                                <w:i/>
                              </w:rPr>
                            </w:pPr>
                          </w:p>
                        </w:txbxContent>
                      </v:textbox>
                    </v:shape>
                  </w:pict>
                </mc:Fallback>
              </mc:AlternateContent>
            </w:r>
            <w:r w:rsidRPr="00D954B0">
              <w:rPr>
                <w:rFonts w:ascii="Times New Roman" w:hAnsi="Times New Roman"/>
                <w:sz w:val="24"/>
                <w:szCs w:val="24"/>
              </w:rPr>
              <w:t>4</w:t>
            </w:r>
            <w:r w:rsidRPr="00D954B0">
              <w:rPr>
                <w:rFonts w:ascii="Times New Roman" w:hAnsi="Times New Roman"/>
                <w:i/>
                <w:sz w:val="24"/>
                <w:szCs w:val="24"/>
              </w:rPr>
              <w:t>r</w:t>
            </w:r>
            <w:r w:rsidRPr="00D954B0">
              <w:rPr>
                <w:rFonts w:ascii="Times New Roman" w:hAnsi="Times New Roman"/>
                <w:sz w:val="24"/>
                <w:szCs w:val="24"/>
                <w:vertAlign w:val="superscript"/>
              </w:rPr>
              <w:t>2</w:t>
            </w:r>
            <w:r w:rsidRPr="00D954B0">
              <w:rPr>
                <w:rFonts w:ascii="Times New Roman" w:hAnsi="Times New Roman"/>
                <w:sz w:val="24"/>
                <w:szCs w:val="24"/>
              </w:rPr>
              <w:t xml:space="preserve"> = 2</w:t>
            </w:r>
            <w:r w:rsidRPr="00D954B0">
              <w:rPr>
                <w:rFonts w:ascii="Times New Roman" w:hAnsi="Times New Roman"/>
                <w:i/>
                <w:sz w:val="24"/>
                <w:szCs w:val="24"/>
              </w:rPr>
              <w:t>x</w:t>
            </w:r>
            <w:r w:rsidRPr="00D954B0">
              <w:rPr>
                <w:rFonts w:ascii="Times New Roman" w:hAnsi="Times New Roman"/>
                <w:sz w:val="24"/>
                <w:szCs w:val="24"/>
                <w:vertAlign w:val="superscript"/>
              </w:rPr>
              <w:t>2</w:t>
            </w:r>
          </w:p>
          <w:p w14:paraId="0EA16A42" w14:textId="77777777" w:rsidR="00D954B0" w:rsidRPr="00D954B0" w:rsidRDefault="00D954B0" w:rsidP="00D954B0">
            <w:pPr>
              <w:spacing w:before="120" w:after="120"/>
              <w:rPr>
                <w:rFonts w:ascii="Times New Roman" w:hAnsi="Times New Roman"/>
                <w:sz w:val="24"/>
                <w:szCs w:val="24"/>
              </w:rPr>
            </w:pPr>
            <w:r w:rsidRPr="00D954B0">
              <w:rPr>
                <w:rFonts w:ascii="Times New Roman" w:hAnsi="Times New Roman"/>
                <w:sz w:val="24"/>
                <w:szCs w:val="24"/>
              </w:rPr>
              <w:t>2</w:t>
            </w:r>
            <w:r w:rsidRPr="00D954B0">
              <w:rPr>
                <w:rFonts w:ascii="Times New Roman" w:hAnsi="Times New Roman"/>
                <w:i/>
                <w:sz w:val="24"/>
                <w:szCs w:val="24"/>
              </w:rPr>
              <w:t>r</w:t>
            </w:r>
            <w:r w:rsidRPr="00D954B0">
              <w:rPr>
                <w:rFonts w:ascii="Times New Roman" w:hAnsi="Times New Roman"/>
                <w:sz w:val="24"/>
                <w:szCs w:val="24"/>
                <w:vertAlign w:val="superscript"/>
              </w:rPr>
              <w:t>2</w:t>
            </w:r>
            <w:r w:rsidRPr="00D954B0">
              <w:rPr>
                <w:rFonts w:ascii="Times New Roman" w:hAnsi="Times New Roman"/>
                <w:sz w:val="24"/>
                <w:szCs w:val="24"/>
              </w:rPr>
              <w:t xml:space="preserve"> = </w:t>
            </w:r>
            <w:r w:rsidRPr="00D954B0">
              <w:rPr>
                <w:rFonts w:ascii="Times New Roman" w:hAnsi="Times New Roman"/>
                <w:i/>
                <w:sz w:val="24"/>
                <w:szCs w:val="24"/>
              </w:rPr>
              <w:t>x</w:t>
            </w:r>
            <w:r w:rsidRPr="00D954B0">
              <w:rPr>
                <w:rFonts w:ascii="Times New Roman" w:hAnsi="Times New Roman"/>
                <w:sz w:val="24"/>
                <w:szCs w:val="24"/>
                <w:vertAlign w:val="superscript"/>
              </w:rPr>
              <w:t>2</w:t>
            </w:r>
          </w:p>
          <w:p w14:paraId="6176316D" w14:textId="77777777" w:rsidR="00D954B0" w:rsidRPr="00D954B0" w:rsidRDefault="00D954B0" w:rsidP="00D954B0">
            <w:pPr>
              <w:spacing w:before="120" w:after="120"/>
              <w:rPr>
                <w:rFonts w:ascii="Times New Roman" w:hAnsi="Times New Roman"/>
                <w:sz w:val="24"/>
                <w:szCs w:val="24"/>
              </w:rPr>
            </w:pPr>
          </w:p>
          <w:p w14:paraId="0E531F6E" w14:textId="77777777" w:rsidR="00D954B0" w:rsidRPr="00D954B0" w:rsidRDefault="00D954B0" w:rsidP="00D954B0">
            <w:pPr>
              <w:spacing w:before="120" w:after="12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5E989F7" w14:textId="77777777" w:rsidR="00D954B0" w:rsidRPr="00D954B0" w:rsidRDefault="00D954B0" w:rsidP="00D954B0">
            <w:pPr>
              <w:spacing w:before="120" w:after="120"/>
              <w:jc w:val="center"/>
              <w:rPr>
                <w:rFonts w:ascii="Times New Roman" w:hAnsi="Times New Roman"/>
                <w:sz w:val="24"/>
                <w:szCs w:val="24"/>
              </w:rPr>
            </w:pPr>
            <w:r w:rsidRPr="00D954B0">
              <w:rPr>
                <w:rFonts w:ascii="Times New Roman" w:hAnsi="Times New Roman"/>
                <w:sz w:val="24"/>
                <w:szCs w:val="24"/>
              </w:rPr>
              <w:t>M1</w:t>
            </w:r>
          </w:p>
        </w:tc>
        <w:tc>
          <w:tcPr>
            <w:tcW w:w="2977" w:type="dxa"/>
            <w:tcBorders>
              <w:top w:val="single" w:sz="4" w:space="0" w:color="auto"/>
              <w:left w:val="single" w:sz="4" w:space="0" w:color="auto"/>
              <w:bottom w:val="single" w:sz="4" w:space="0" w:color="auto"/>
              <w:right w:val="single" w:sz="4" w:space="0" w:color="auto"/>
            </w:tcBorders>
            <w:hideMark/>
          </w:tcPr>
          <w:p w14:paraId="0B5E9BC1" w14:textId="77777777" w:rsidR="00D954B0" w:rsidRPr="00D954B0" w:rsidRDefault="00D954B0" w:rsidP="00D954B0">
            <w:pPr>
              <w:spacing w:before="120" w:after="120"/>
              <w:rPr>
                <w:rFonts w:ascii="Times New Roman" w:hAnsi="Times New Roman"/>
                <w:sz w:val="24"/>
                <w:szCs w:val="24"/>
              </w:rPr>
            </w:pPr>
            <w:r w:rsidRPr="00D954B0">
              <w:rPr>
                <w:rFonts w:ascii="Times New Roman" w:hAnsi="Times New Roman"/>
                <w:sz w:val="24"/>
                <w:szCs w:val="24"/>
              </w:rPr>
              <w:t xml:space="preserve">The mark is given for use of Pythagoras to set up an equation in </w:t>
            </w:r>
            <w:r w:rsidRPr="00D954B0">
              <w:rPr>
                <w:rFonts w:ascii="Times New Roman" w:hAnsi="Times New Roman"/>
                <w:i/>
                <w:sz w:val="24"/>
                <w:szCs w:val="24"/>
              </w:rPr>
              <w:t>x</w:t>
            </w:r>
            <w:r w:rsidRPr="00D954B0">
              <w:rPr>
                <w:rFonts w:ascii="Times New Roman" w:hAnsi="Times New Roman"/>
                <w:sz w:val="24"/>
                <w:szCs w:val="24"/>
              </w:rPr>
              <w:t xml:space="preserve">² </w:t>
            </w:r>
          </w:p>
        </w:tc>
      </w:tr>
      <w:tr w:rsidR="00D954B0" w:rsidRPr="00D954B0" w14:paraId="39A13A86" w14:textId="77777777" w:rsidTr="00D954B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E5776" w14:textId="77777777" w:rsidR="00D954B0" w:rsidRPr="00D954B0" w:rsidRDefault="00D954B0" w:rsidP="00D954B0">
            <w:pPr>
              <w:rPr>
                <w:rFonts w:ascii="Times New Roman" w:hAnsi="Times New Roman"/>
                <w:sz w:val="24"/>
                <w:szCs w:val="24"/>
              </w:rPr>
            </w:pPr>
          </w:p>
        </w:tc>
        <w:tc>
          <w:tcPr>
            <w:tcW w:w="3699" w:type="dxa"/>
            <w:tcBorders>
              <w:top w:val="single" w:sz="4" w:space="0" w:color="auto"/>
              <w:left w:val="single" w:sz="4" w:space="0" w:color="auto"/>
              <w:bottom w:val="single" w:sz="4" w:space="0" w:color="auto"/>
              <w:right w:val="single" w:sz="4" w:space="0" w:color="auto"/>
            </w:tcBorders>
            <w:hideMark/>
          </w:tcPr>
          <w:p w14:paraId="283DF600" w14:textId="77777777" w:rsidR="00D954B0" w:rsidRPr="00D954B0" w:rsidRDefault="00D954B0" w:rsidP="00D954B0">
            <w:pPr>
              <w:spacing w:before="120" w:after="120"/>
              <w:rPr>
                <w:rFonts w:ascii="Times New Roman" w:hAnsi="Times New Roman"/>
                <w:sz w:val="24"/>
                <w:szCs w:val="24"/>
              </w:rPr>
            </w:pPr>
            <w:r w:rsidRPr="00D954B0">
              <w:rPr>
                <w:rFonts w:ascii="Times New Roman" w:hAnsi="Times New Roman"/>
                <w:position w:val="-24"/>
                <w:sz w:val="24"/>
                <w:szCs w:val="24"/>
              </w:rPr>
              <w:object w:dxaOrig="350" w:dyaOrig="630" w14:anchorId="4E0B4897">
                <v:shape id="_x0000_i1034" type="#_x0000_t75" style="width:17pt;height:31pt" o:ole="">
                  <v:imagedata r:id="rId26" o:title=""/>
                </v:shape>
                <o:OLEObject Type="Embed" ProgID="Equation.3" ShapeID="_x0000_i1034" DrawAspect="Content" ObjectID="_1673678514" r:id="rId27"/>
              </w:object>
            </w:r>
            <w:r w:rsidRPr="00D954B0">
              <w:rPr>
                <w:rFonts w:ascii="Times New Roman" w:hAnsi="Times New Roman"/>
                <w:sz w:val="24"/>
                <w:szCs w:val="24"/>
              </w:rPr>
              <w:t xml:space="preserve"> = </w:t>
            </w:r>
            <w:r w:rsidRPr="00D954B0">
              <w:rPr>
                <w:rFonts w:ascii="Times New Roman" w:hAnsi="Times New Roman"/>
                <w:i/>
                <w:sz w:val="24"/>
                <w:szCs w:val="24"/>
              </w:rPr>
              <w:t>x</w:t>
            </w:r>
            <w:r w:rsidRPr="00D954B0">
              <w:rPr>
                <w:rFonts w:ascii="Times New Roman" w:hAnsi="Times New Roman"/>
                <w:sz w:val="24"/>
                <w:szCs w:val="24"/>
                <w:vertAlign w:val="superscript"/>
              </w:rPr>
              <w:t>2</w:t>
            </w:r>
          </w:p>
        </w:tc>
        <w:tc>
          <w:tcPr>
            <w:tcW w:w="709" w:type="dxa"/>
            <w:tcBorders>
              <w:top w:val="single" w:sz="4" w:space="0" w:color="auto"/>
              <w:left w:val="single" w:sz="4" w:space="0" w:color="auto"/>
              <w:bottom w:val="single" w:sz="4" w:space="0" w:color="auto"/>
              <w:right w:val="single" w:sz="4" w:space="0" w:color="auto"/>
            </w:tcBorders>
            <w:hideMark/>
          </w:tcPr>
          <w:p w14:paraId="6C133750" w14:textId="77777777" w:rsidR="00D954B0" w:rsidRPr="00D954B0" w:rsidRDefault="00D954B0" w:rsidP="00D954B0">
            <w:pPr>
              <w:spacing w:before="120" w:after="120"/>
              <w:jc w:val="center"/>
              <w:rPr>
                <w:rFonts w:ascii="Times New Roman" w:hAnsi="Times New Roman"/>
                <w:sz w:val="24"/>
                <w:szCs w:val="24"/>
              </w:rPr>
            </w:pPr>
            <w:r w:rsidRPr="00D954B0">
              <w:rPr>
                <w:rFonts w:ascii="Times New Roman" w:hAnsi="Times New Roman"/>
                <w:sz w:val="24"/>
                <w:szCs w:val="24"/>
              </w:rPr>
              <w:t>M1</w:t>
            </w:r>
          </w:p>
        </w:tc>
        <w:tc>
          <w:tcPr>
            <w:tcW w:w="2977" w:type="dxa"/>
            <w:tcBorders>
              <w:top w:val="single" w:sz="4" w:space="0" w:color="auto"/>
              <w:left w:val="single" w:sz="4" w:space="0" w:color="auto"/>
              <w:bottom w:val="single" w:sz="4" w:space="0" w:color="auto"/>
              <w:right w:val="single" w:sz="4" w:space="0" w:color="auto"/>
            </w:tcBorders>
            <w:hideMark/>
          </w:tcPr>
          <w:p w14:paraId="383DE5AF" w14:textId="77777777" w:rsidR="00D954B0" w:rsidRPr="00D954B0" w:rsidRDefault="00D954B0" w:rsidP="00D954B0">
            <w:pPr>
              <w:spacing w:before="120" w:after="120"/>
              <w:rPr>
                <w:rFonts w:ascii="Times New Roman" w:hAnsi="Times New Roman"/>
                <w:sz w:val="24"/>
                <w:szCs w:val="24"/>
              </w:rPr>
            </w:pPr>
            <w:r w:rsidRPr="00D954B0">
              <w:rPr>
                <w:rFonts w:ascii="Times New Roman" w:hAnsi="Times New Roman"/>
                <w:sz w:val="24"/>
                <w:szCs w:val="24"/>
              </w:rPr>
              <w:t xml:space="preserve">This mark is given for a method to rearrange  to find a value for </w:t>
            </w:r>
            <w:r w:rsidRPr="00D954B0">
              <w:rPr>
                <w:rFonts w:ascii="Times New Roman" w:hAnsi="Times New Roman"/>
                <w:i/>
                <w:sz w:val="24"/>
                <w:szCs w:val="24"/>
              </w:rPr>
              <w:t>x</w:t>
            </w:r>
            <w:r w:rsidRPr="00D954B0">
              <w:rPr>
                <w:rFonts w:ascii="Times New Roman" w:hAnsi="Times New Roman"/>
                <w:sz w:val="24"/>
                <w:szCs w:val="24"/>
                <w:vertAlign w:val="superscript"/>
              </w:rPr>
              <w:t>2</w:t>
            </w:r>
          </w:p>
        </w:tc>
      </w:tr>
      <w:tr w:rsidR="00D954B0" w:rsidRPr="00D954B0" w14:paraId="297E0D61" w14:textId="77777777" w:rsidTr="00D954B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EF93F" w14:textId="77777777" w:rsidR="00D954B0" w:rsidRPr="00D954B0" w:rsidRDefault="00D954B0" w:rsidP="00D954B0">
            <w:pPr>
              <w:rPr>
                <w:rFonts w:ascii="Times New Roman" w:hAnsi="Times New Roman"/>
                <w:sz w:val="24"/>
                <w:szCs w:val="24"/>
              </w:rPr>
            </w:pPr>
          </w:p>
        </w:tc>
        <w:tc>
          <w:tcPr>
            <w:tcW w:w="3699" w:type="dxa"/>
            <w:tcBorders>
              <w:top w:val="single" w:sz="4" w:space="0" w:color="auto"/>
              <w:left w:val="single" w:sz="4" w:space="0" w:color="auto"/>
              <w:bottom w:val="single" w:sz="4" w:space="0" w:color="auto"/>
              <w:right w:val="single" w:sz="4" w:space="0" w:color="auto"/>
            </w:tcBorders>
            <w:hideMark/>
          </w:tcPr>
          <w:p w14:paraId="65BCEC88" w14:textId="77777777" w:rsidR="00D954B0" w:rsidRPr="00D954B0" w:rsidRDefault="00D954B0" w:rsidP="00D954B0">
            <w:pPr>
              <w:spacing w:before="120" w:after="120"/>
              <w:rPr>
                <w:rFonts w:ascii="Times New Roman" w:hAnsi="Times New Roman"/>
                <w:sz w:val="24"/>
                <w:szCs w:val="24"/>
              </w:rPr>
            </w:pPr>
            <w:r w:rsidRPr="00D954B0">
              <w:rPr>
                <w:rFonts w:ascii="Times New Roman" w:hAnsi="Times New Roman"/>
                <w:sz w:val="24"/>
                <w:szCs w:val="24"/>
              </w:rPr>
              <w:t>5.59</w:t>
            </w:r>
          </w:p>
        </w:tc>
        <w:tc>
          <w:tcPr>
            <w:tcW w:w="709" w:type="dxa"/>
            <w:tcBorders>
              <w:top w:val="single" w:sz="4" w:space="0" w:color="auto"/>
              <w:left w:val="single" w:sz="4" w:space="0" w:color="auto"/>
              <w:bottom w:val="single" w:sz="4" w:space="0" w:color="auto"/>
              <w:right w:val="single" w:sz="4" w:space="0" w:color="auto"/>
            </w:tcBorders>
            <w:hideMark/>
          </w:tcPr>
          <w:p w14:paraId="1BCB06FC" w14:textId="77777777" w:rsidR="00D954B0" w:rsidRPr="00D954B0" w:rsidRDefault="00D954B0" w:rsidP="00D954B0">
            <w:pPr>
              <w:spacing w:before="120" w:after="120"/>
              <w:jc w:val="center"/>
              <w:rPr>
                <w:rFonts w:ascii="Times New Roman" w:hAnsi="Times New Roman"/>
                <w:sz w:val="24"/>
                <w:szCs w:val="24"/>
              </w:rPr>
            </w:pPr>
            <w:r w:rsidRPr="00D954B0">
              <w:rPr>
                <w:rFonts w:ascii="Times New Roman" w:hAnsi="Times New Roman"/>
                <w:sz w:val="24"/>
                <w:szCs w:val="24"/>
              </w:rPr>
              <w:t>A1</w:t>
            </w:r>
          </w:p>
        </w:tc>
        <w:tc>
          <w:tcPr>
            <w:tcW w:w="2977" w:type="dxa"/>
            <w:tcBorders>
              <w:top w:val="single" w:sz="4" w:space="0" w:color="auto"/>
              <w:left w:val="single" w:sz="4" w:space="0" w:color="auto"/>
              <w:bottom w:val="single" w:sz="4" w:space="0" w:color="auto"/>
              <w:right w:val="single" w:sz="4" w:space="0" w:color="auto"/>
            </w:tcBorders>
            <w:hideMark/>
          </w:tcPr>
          <w:p w14:paraId="56D7A266" w14:textId="77777777" w:rsidR="00D954B0" w:rsidRPr="00D954B0" w:rsidRDefault="00D954B0" w:rsidP="00D954B0">
            <w:pPr>
              <w:spacing w:before="120" w:after="120"/>
              <w:rPr>
                <w:rFonts w:ascii="Times New Roman" w:hAnsi="Times New Roman"/>
                <w:sz w:val="24"/>
                <w:szCs w:val="24"/>
              </w:rPr>
            </w:pPr>
            <w:r w:rsidRPr="00D954B0">
              <w:rPr>
                <w:rFonts w:ascii="Times New Roman" w:hAnsi="Times New Roman"/>
                <w:sz w:val="24"/>
                <w:szCs w:val="24"/>
              </w:rPr>
              <w:t>5.5 to 5.6</w:t>
            </w:r>
          </w:p>
        </w:tc>
      </w:tr>
    </w:tbl>
    <w:p w14:paraId="63D41269" w14:textId="7B3E8FE2" w:rsidR="00D954B0" w:rsidRDefault="00D954B0" w:rsidP="00D954B0">
      <w:pPr>
        <w:spacing w:line="360" w:lineRule="auto"/>
        <w:rPr>
          <w:rFonts w:ascii="Times New Roman" w:hAnsi="Times New Roman"/>
          <w:b/>
          <w:sz w:val="24"/>
          <w:szCs w:val="24"/>
        </w:rPr>
      </w:pPr>
    </w:p>
    <w:p w14:paraId="15CFC2FC" w14:textId="2F929738" w:rsidR="00E31F89" w:rsidRPr="00E31F89" w:rsidRDefault="00E31F89" w:rsidP="00E31F89">
      <w:pPr>
        <w:tabs>
          <w:tab w:val="left" w:pos="1944"/>
        </w:tabs>
        <w:spacing w:line="360" w:lineRule="auto"/>
        <w:rPr>
          <w:rFonts w:ascii="Times New Roman" w:hAnsi="Times New Roman"/>
          <w:sz w:val="24"/>
          <w:szCs w:val="24"/>
        </w:rPr>
      </w:pPr>
      <w:r w:rsidRPr="00E31F89">
        <w:rPr>
          <w:rFonts w:ascii="Times New Roman" w:hAnsi="Times New Roman"/>
          <w:b/>
          <w:sz w:val="24"/>
          <w:szCs w:val="24"/>
        </w:rPr>
        <w:t xml:space="preserve">Question </w:t>
      </w:r>
      <w:r w:rsidR="003700AF">
        <w:rPr>
          <w:rFonts w:ascii="Times New Roman" w:hAnsi="Times New Roman"/>
          <w:b/>
          <w:sz w:val="24"/>
          <w:szCs w:val="24"/>
        </w:rPr>
        <w:t>6</w:t>
      </w:r>
      <w:r w:rsidRPr="00E31F8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590"/>
        <w:gridCol w:w="867"/>
        <w:gridCol w:w="3524"/>
      </w:tblGrid>
      <w:tr w:rsidR="00E31F89" w:rsidRPr="00E31F89" w14:paraId="2F58A73B" w14:textId="77777777" w:rsidTr="006605EF">
        <w:tc>
          <w:tcPr>
            <w:tcW w:w="851" w:type="dxa"/>
            <w:shd w:val="clear" w:color="auto" w:fill="C0C0C0"/>
          </w:tcPr>
          <w:p w14:paraId="5E77F0F2" w14:textId="77777777" w:rsidR="00E31F89" w:rsidRPr="00E31F89" w:rsidRDefault="00E31F89" w:rsidP="00E31F89">
            <w:pPr>
              <w:rPr>
                <w:rFonts w:ascii="Times New Roman" w:hAnsi="Times New Roman"/>
                <w:b/>
                <w:sz w:val="24"/>
                <w:szCs w:val="24"/>
              </w:rPr>
            </w:pPr>
            <w:r w:rsidRPr="00E31F89">
              <w:rPr>
                <w:rFonts w:ascii="Times New Roman" w:hAnsi="Times New Roman"/>
                <w:b/>
                <w:sz w:val="24"/>
                <w:szCs w:val="24"/>
              </w:rPr>
              <w:t>Part</w:t>
            </w:r>
          </w:p>
        </w:tc>
        <w:tc>
          <w:tcPr>
            <w:tcW w:w="4403" w:type="dxa"/>
            <w:shd w:val="clear" w:color="auto" w:fill="C0C0C0"/>
          </w:tcPr>
          <w:p w14:paraId="3A6364FB" w14:textId="77777777" w:rsidR="00E31F89" w:rsidRPr="00E31F89" w:rsidRDefault="00E31F89" w:rsidP="00E31F89">
            <w:pPr>
              <w:rPr>
                <w:rFonts w:ascii="Times New Roman" w:hAnsi="Times New Roman"/>
                <w:b/>
                <w:sz w:val="24"/>
                <w:szCs w:val="24"/>
              </w:rPr>
            </w:pPr>
            <w:r w:rsidRPr="00E31F89">
              <w:rPr>
                <w:rFonts w:ascii="Times New Roman" w:hAnsi="Times New Roman"/>
                <w:b/>
                <w:sz w:val="24"/>
                <w:szCs w:val="24"/>
              </w:rPr>
              <w:t>Working or answer an examiner might expect to see</w:t>
            </w:r>
          </w:p>
        </w:tc>
        <w:tc>
          <w:tcPr>
            <w:tcW w:w="893" w:type="dxa"/>
            <w:shd w:val="clear" w:color="auto" w:fill="C0C0C0"/>
          </w:tcPr>
          <w:p w14:paraId="1225CEB2" w14:textId="77777777" w:rsidR="00E31F89" w:rsidRPr="00E31F89" w:rsidRDefault="00E31F89" w:rsidP="00E31F89">
            <w:pPr>
              <w:rPr>
                <w:rFonts w:ascii="Times New Roman" w:hAnsi="Times New Roman"/>
                <w:b/>
                <w:sz w:val="24"/>
                <w:szCs w:val="24"/>
              </w:rPr>
            </w:pPr>
            <w:r w:rsidRPr="00E31F89">
              <w:rPr>
                <w:rFonts w:ascii="Times New Roman" w:hAnsi="Times New Roman"/>
                <w:b/>
                <w:sz w:val="24"/>
                <w:szCs w:val="24"/>
              </w:rPr>
              <w:t>Mark</w:t>
            </w:r>
          </w:p>
        </w:tc>
        <w:tc>
          <w:tcPr>
            <w:tcW w:w="4273" w:type="dxa"/>
            <w:shd w:val="clear" w:color="auto" w:fill="C0C0C0"/>
          </w:tcPr>
          <w:p w14:paraId="4F775084" w14:textId="77777777" w:rsidR="00E31F89" w:rsidRPr="00E31F89" w:rsidRDefault="00E31F89" w:rsidP="00E31F89">
            <w:pPr>
              <w:rPr>
                <w:rFonts w:ascii="Times New Roman" w:hAnsi="Times New Roman"/>
                <w:b/>
                <w:sz w:val="24"/>
                <w:szCs w:val="24"/>
              </w:rPr>
            </w:pPr>
            <w:r w:rsidRPr="00E31F89">
              <w:rPr>
                <w:rFonts w:ascii="Times New Roman" w:hAnsi="Times New Roman"/>
                <w:b/>
                <w:sz w:val="24"/>
                <w:szCs w:val="24"/>
              </w:rPr>
              <w:t>Notes</w:t>
            </w:r>
          </w:p>
        </w:tc>
      </w:tr>
      <w:tr w:rsidR="00E31F89" w:rsidRPr="00E31F89" w14:paraId="33FA7F5E" w14:textId="77777777" w:rsidTr="006605EF">
        <w:tc>
          <w:tcPr>
            <w:tcW w:w="851" w:type="dxa"/>
            <w:vMerge w:val="restart"/>
          </w:tcPr>
          <w:p w14:paraId="77143CA6" w14:textId="77777777" w:rsidR="00E31F89" w:rsidRPr="00E31F89" w:rsidRDefault="00E31F89" w:rsidP="00E31F89">
            <w:pPr>
              <w:spacing w:before="120" w:after="120"/>
              <w:jc w:val="center"/>
              <w:rPr>
                <w:rFonts w:ascii="Times New Roman" w:hAnsi="Times New Roman"/>
                <w:sz w:val="24"/>
                <w:szCs w:val="24"/>
              </w:rPr>
            </w:pPr>
            <w:r w:rsidRPr="00E31F89">
              <w:rPr>
                <w:rFonts w:ascii="Times New Roman" w:hAnsi="Times New Roman"/>
                <w:sz w:val="24"/>
                <w:szCs w:val="24"/>
              </w:rPr>
              <w:t>(a)</w:t>
            </w:r>
          </w:p>
        </w:tc>
        <w:tc>
          <w:tcPr>
            <w:tcW w:w="4403" w:type="dxa"/>
          </w:tcPr>
          <w:p w14:paraId="5E67B1AD" w14:textId="77777777" w:rsidR="00E31F89" w:rsidRPr="00E31F89" w:rsidRDefault="00E31F89" w:rsidP="00E31F89">
            <w:pPr>
              <w:spacing w:before="120" w:after="120"/>
              <w:rPr>
                <w:rFonts w:ascii="Times New Roman" w:hAnsi="Times New Roman"/>
                <w:sz w:val="24"/>
                <w:szCs w:val="24"/>
              </w:rPr>
            </w:pPr>
            <w:r w:rsidRPr="00E31F89">
              <w:rPr>
                <w:rFonts w:ascii="Times New Roman" w:hAnsi="Times New Roman"/>
                <w:sz w:val="24"/>
                <w:szCs w:val="24"/>
              </w:rPr>
              <w:t xml:space="preserve">circumference of </w:t>
            </w:r>
            <w:r w:rsidRPr="00E31F89">
              <w:rPr>
                <w:rFonts w:ascii="Times New Roman" w:hAnsi="Times New Roman"/>
                <w:b/>
                <w:sz w:val="24"/>
                <w:szCs w:val="24"/>
              </w:rPr>
              <w:t>A</w:t>
            </w:r>
            <w:r w:rsidRPr="00E31F89">
              <w:rPr>
                <w:rFonts w:ascii="Times New Roman" w:hAnsi="Times New Roman"/>
                <w:sz w:val="24"/>
                <w:szCs w:val="24"/>
              </w:rPr>
              <w:t xml:space="preserve"> : circumference of </w:t>
            </w:r>
            <w:r w:rsidRPr="00E31F89">
              <w:rPr>
                <w:rFonts w:ascii="Times New Roman" w:hAnsi="Times New Roman"/>
                <w:b/>
                <w:sz w:val="24"/>
                <w:szCs w:val="24"/>
              </w:rPr>
              <w:t>B</w:t>
            </w:r>
          </w:p>
          <w:p w14:paraId="4B181FF9" w14:textId="77777777" w:rsidR="00E31F89" w:rsidRPr="00E31F89" w:rsidRDefault="00E31F89" w:rsidP="00E31F89">
            <w:pPr>
              <w:spacing w:before="120" w:after="120"/>
              <w:rPr>
                <w:rFonts w:ascii="Times New Roman" w:hAnsi="Times New Roman"/>
                <w:sz w:val="24"/>
                <w:szCs w:val="24"/>
              </w:rPr>
            </w:pPr>
            <w:r w:rsidRPr="00E31F89">
              <w:rPr>
                <w:rFonts w:ascii="Times New Roman" w:hAnsi="Times New Roman"/>
                <w:sz w:val="24"/>
                <w:szCs w:val="24"/>
              </w:rPr>
              <w:t>= 10 : 9</w:t>
            </w:r>
          </w:p>
        </w:tc>
        <w:tc>
          <w:tcPr>
            <w:tcW w:w="893" w:type="dxa"/>
          </w:tcPr>
          <w:p w14:paraId="778F8366" w14:textId="77777777" w:rsidR="00E31F89" w:rsidRPr="00E31F89" w:rsidRDefault="00E31F89" w:rsidP="00E31F89">
            <w:pPr>
              <w:spacing w:before="120" w:after="120"/>
              <w:jc w:val="center"/>
              <w:rPr>
                <w:rFonts w:ascii="Times New Roman" w:hAnsi="Times New Roman"/>
                <w:sz w:val="24"/>
                <w:szCs w:val="24"/>
              </w:rPr>
            </w:pPr>
            <w:r w:rsidRPr="00E31F89">
              <w:rPr>
                <w:rFonts w:ascii="Times New Roman" w:hAnsi="Times New Roman"/>
                <w:sz w:val="24"/>
                <w:szCs w:val="24"/>
              </w:rPr>
              <w:t>M1</w:t>
            </w:r>
          </w:p>
        </w:tc>
        <w:tc>
          <w:tcPr>
            <w:tcW w:w="4273" w:type="dxa"/>
          </w:tcPr>
          <w:p w14:paraId="57B0C821" w14:textId="77777777" w:rsidR="00E31F89" w:rsidRPr="00E31F89" w:rsidRDefault="00E31F89" w:rsidP="00E31F89">
            <w:pPr>
              <w:spacing w:before="120" w:after="120"/>
              <w:rPr>
                <w:rFonts w:ascii="Times New Roman" w:hAnsi="Times New Roman"/>
                <w:sz w:val="24"/>
                <w:szCs w:val="24"/>
              </w:rPr>
            </w:pPr>
            <w:r w:rsidRPr="00E31F89">
              <w:rPr>
                <w:rFonts w:ascii="Times New Roman" w:hAnsi="Times New Roman"/>
                <w:sz w:val="24"/>
                <w:szCs w:val="24"/>
              </w:rPr>
              <w:t xml:space="preserve">This mark is given for a method to find the ratio of the circumferences of circles </w:t>
            </w:r>
            <w:r w:rsidRPr="00E31F89">
              <w:rPr>
                <w:rFonts w:ascii="Times New Roman" w:hAnsi="Times New Roman"/>
                <w:b/>
                <w:sz w:val="24"/>
                <w:szCs w:val="24"/>
              </w:rPr>
              <w:t>A</w:t>
            </w:r>
            <w:r w:rsidRPr="00E31F89">
              <w:rPr>
                <w:rFonts w:ascii="Times New Roman" w:hAnsi="Times New Roman"/>
                <w:sz w:val="24"/>
                <w:szCs w:val="24"/>
              </w:rPr>
              <w:t xml:space="preserve"> and </w:t>
            </w:r>
            <w:r w:rsidRPr="00E31F89">
              <w:rPr>
                <w:rFonts w:ascii="Times New Roman" w:hAnsi="Times New Roman"/>
                <w:b/>
                <w:sz w:val="24"/>
                <w:szCs w:val="24"/>
              </w:rPr>
              <w:t>B</w:t>
            </w:r>
          </w:p>
        </w:tc>
      </w:tr>
      <w:tr w:rsidR="00E31F89" w:rsidRPr="00E31F89" w14:paraId="7340C05B" w14:textId="77777777" w:rsidTr="006605EF">
        <w:tc>
          <w:tcPr>
            <w:tcW w:w="851" w:type="dxa"/>
            <w:vMerge/>
          </w:tcPr>
          <w:p w14:paraId="2BF509C6" w14:textId="77777777" w:rsidR="00E31F89" w:rsidRPr="00E31F89" w:rsidRDefault="00E31F89" w:rsidP="00E31F89">
            <w:pPr>
              <w:spacing w:before="120" w:after="120"/>
              <w:jc w:val="center"/>
              <w:rPr>
                <w:rFonts w:ascii="Times New Roman" w:hAnsi="Times New Roman"/>
                <w:sz w:val="24"/>
                <w:szCs w:val="24"/>
              </w:rPr>
            </w:pPr>
          </w:p>
        </w:tc>
        <w:tc>
          <w:tcPr>
            <w:tcW w:w="4403" w:type="dxa"/>
          </w:tcPr>
          <w:p w14:paraId="7284B57C" w14:textId="77777777" w:rsidR="00E31F89" w:rsidRPr="00E31F89" w:rsidRDefault="00E31F89" w:rsidP="00E31F89">
            <w:pPr>
              <w:spacing w:before="120" w:after="120"/>
              <w:rPr>
                <w:rFonts w:ascii="Times New Roman" w:hAnsi="Times New Roman"/>
                <w:sz w:val="24"/>
                <w:szCs w:val="24"/>
              </w:rPr>
            </w:pPr>
            <w:r w:rsidRPr="00E31F89">
              <w:rPr>
                <w:rFonts w:ascii="Times New Roman" w:hAnsi="Times New Roman"/>
                <w:sz w:val="24"/>
                <w:szCs w:val="24"/>
              </w:rPr>
              <w:t xml:space="preserve">area of </w:t>
            </w:r>
            <w:r w:rsidRPr="00E31F89">
              <w:rPr>
                <w:rFonts w:ascii="Times New Roman" w:hAnsi="Times New Roman"/>
                <w:b/>
                <w:sz w:val="24"/>
                <w:szCs w:val="24"/>
              </w:rPr>
              <w:t>A</w:t>
            </w:r>
            <w:r w:rsidRPr="00E31F89">
              <w:rPr>
                <w:rFonts w:ascii="Times New Roman" w:hAnsi="Times New Roman"/>
                <w:sz w:val="24"/>
                <w:szCs w:val="24"/>
              </w:rPr>
              <w:t xml:space="preserve"> : area of </w:t>
            </w:r>
            <w:r w:rsidRPr="00E31F89">
              <w:rPr>
                <w:rFonts w:ascii="Times New Roman" w:hAnsi="Times New Roman"/>
                <w:b/>
                <w:sz w:val="24"/>
                <w:szCs w:val="24"/>
              </w:rPr>
              <w:t>B</w:t>
            </w:r>
            <w:r w:rsidRPr="00E31F89">
              <w:rPr>
                <w:rFonts w:ascii="Times New Roman" w:hAnsi="Times New Roman"/>
                <w:sz w:val="24"/>
                <w:szCs w:val="24"/>
              </w:rPr>
              <w:t xml:space="preserve"> </w:t>
            </w:r>
          </w:p>
          <w:p w14:paraId="68335DF7" w14:textId="77777777" w:rsidR="00E31F89" w:rsidRPr="00E31F89" w:rsidRDefault="00E31F89" w:rsidP="00E31F89">
            <w:pPr>
              <w:spacing w:before="120" w:after="120"/>
              <w:rPr>
                <w:rFonts w:ascii="Times New Roman" w:hAnsi="Times New Roman"/>
                <w:sz w:val="24"/>
                <w:szCs w:val="24"/>
              </w:rPr>
            </w:pPr>
            <w:r w:rsidRPr="00E31F89">
              <w:rPr>
                <w:rFonts w:ascii="Times New Roman" w:hAnsi="Times New Roman"/>
                <w:sz w:val="24"/>
                <w:szCs w:val="24"/>
              </w:rPr>
              <w:t>= 10</w:t>
            </w:r>
            <w:r w:rsidRPr="00E31F89">
              <w:rPr>
                <w:rFonts w:ascii="Times New Roman" w:hAnsi="Times New Roman"/>
                <w:sz w:val="24"/>
                <w:szCs w:val="24"/>
                <w:vertAlign w:val="superscript"/>
              </w:rPr>
              <w:t>2</w:t>
            </w:r>
            <w:r w:rsidRPr="00E31F89">
              <w:rPr>
                <w:rFonts w:ascii="Times New Roman" w:hAnsi="Times New Roman"/>
                <w:sz w:val="24"/>
                <w:szCs w:val="24"/>
              </w:rPr>
              <w:t xml:space="preserve"> : 9</w:t>
            </w:r>
            <w:r w:rsidRPr="00E31F89">
              <w:rPr>
                <w:rFonts w:ascii="Times New Roman" w:hAnsi="Times New Roman"/>
                <w:sz w:val="24"/>
                <w:szCs w:val="24"/>
                <w:vertAlign w:val="superscript"/>
              </w:rPr>
              <w:t>2</w:t>
            </w:r>
          </w:p>
          <w:p w14:paraId="15A8B9C1" w14:textId="77777777" w:rsidR="00E31F89" w:rsidRPr="00E31F89" w:rsidRDefault="00E31F89" w:rsidP="00E31F89">
            <w:pPr>
              <w:spacing w:before="120" w:after="120"/>
              <w:rPr>
                <w:rFonts w:ascii="Times New Roman" w:hAnsi="Times New Roman"/>
                <w:sz w:val="24"/>
                <w:szCs w:val="24"/>
              </w:rPr>
            </w:pPr>
            <w:r w:rsidRPr="00E31F89">
              <w:rPr>
                <w:rFonts w:ascii="Times New Roman" w:hAnsi="Times New Roman"/>
                <w:sz w:val="24"/>
                <w:szCs w:val="24"/>
              </w:rPr>
              <w:t>= 100 : 81</w:t>
            </w:r>
          </w:p>
        </w:tc>
        <w:tc>
          <w:tcPr>
            <w:tcW w:w="893" w:type="dxa"/>
          </w:tcPr>
          <w:p w14:paraId="04EADF9B" w14:textId="77777777" w:rsidR="00E31F89" w:rsidRPr="00E31F89" w:rsidRDefault="00E31F89" w:rsidP="00E31F89">
            <w:pPr>
              <w:spacing w:before="120" w:after="120"/>
              <w:jc w:val="center"/>
              <w:rPr>
                <w:rFonts w:ascii="Times New Roman" w:hAnsi="Times New Roman"/>
                <w:sz w:val="24"/>
                <w:szCs w:val="24"/>
              </w:rPr>
            </w:pPr>
            <w:r w:rsidRPr="00E31F89">
              <w:rPr>
                <w:rFonts w:ascii="Times New Roman" w:hAnsi="Times New Roman"/>
                <w:sz w:val="24"/>
                <w:szCs w:val="24"/>
              </w:rPr>
              <w:t>A1</w:t>
            </w:r>
          </w:p>
        </w:tc>
        <w:tc>
          <w:tcPr>
            <w:tcW w:w="4273" w:type="dxa"/>
          </w:tcPr>
          <w:p w14:paraId="41910384" w14:textId="77777777" w:rsidR="00E31F89" w:rsidRPr="00E31F89" w:rsidRDefault="00E31F89" w:rsidP="00E31F89">
            <w:pPr>
              <w:spacing w:before="120" w:after="120"/>
              <w:rPr>
                <w:rFonts w:ascii="Times New Roman" w:hAnsi="Times New Roman"/>
                <w:sz w:val="24"/>
                <w:szCs w:val="24"/>
              </w:rPr>
            </w:pPr>
            <w:r w:rsidRPr="00E31F89">
              <w:rPr>
                <w:rFonts w:ascii="Times New Roman" w:hAnsi="Times New Roman"/>
                <w:sz w:val="24"/>
                <w:szCs w:val="24"/>
              </w:rPr>
              <w:t xml:space="preserve">This mark is given for correctly finding the ratio of the areas of circles </w:t>
            </w:r>
            <w:r w:rsidRPr="00E31F89">
              <w:rPr>
                <w:rFonts w:ascii="Times New Roman" w:hAnsi="Times New Roman"/>
                <w:b/>
                <w:sz w:val="24"/>
                <w:szCs w:val="24"/>
              </w:rPr>
              <w:t>A</w:t>
            </w:r>
            <w:r w:rsidRPr="00E31F89">
              <w:rPr>
                <w:rFonts w:ascii="Times New Roman" w:hAnsi="Times New Roman"/>
                <w:sz w:val="24"/>
                <w:szCs w:val="24"/>
              </w:rPr>
              <w:t xml:space="preserve"> and </w:t>
            </w:r>
            <w:r w:rsidRPr="00E31F89">
              <w:rPr>
                <w:rFonts w:ascii="Times New Roman" w:hAnsi="Times New Roman"/>
                <w:b/>
                <w:sz w:val="24"/>
                <w:szCs w:val="24"/>
              </w:rPr>
              <w:t>B</w:t>
            </w:r>
          </w:p>
        </w:tc>
      </w:tr>
      <w:tr w:rsidR="00E31F89" w:rsidRPr="00E31F89" w14:paraId="50A0926F" w14:textId="77777777" w:rsidTr="006605EF">
        <w:tc>
          <w:tcPr>
            <w:tcW w:w="851" w:type="dxa"/>
            <w:vMerge w:val="restart"/>
          </w:tcPr>
          <w:p w14:paraId="1620685C" w14:textId="77777777" w:rsidR="00E31F89" w:rsidRPr="00E31F89" w:rsidRDefault="00E31F89" w:rsidP="00E31F89">
            <w:pPr>
              <w:spacing w:before="120" w:after="120"/>
              <w:jc w:val="center"/>
              <w:rPr>
                <w:rFonts w:ascii="Times New Roman" w:hAnsi="Times New Roman"/>
                <w:sz w:val="24"/>
                <w:szCs w:val="24"/>
              </w:rPr>
            </w:pPr>
            <w:r w:rsidRPr="00E31F89">
              <w:rPr>
                <w:rFonts w:ascii="Times New Roman" w:hAnsi="Times New Roman"/>
                <w:sz w:val="24"/>
                <w:szCs w:val="24"/>
              </w:rPr>
              <w:t>(b)</w:t>
            </w:r>
          </w:p>
        </w:tc>
        <w:tc>
          <w:tcPr>
            <w:tcW w:w="4403" w:type="dxa"/>
          </w:tcPr>
          <w:p w14:paraId="74504A4A" w14:textId="77777777" w:rsidR="00E31F89" w:rsidRPr="00E31F89" w:rsidRDefault="00E31F89" w:rsidP="00E31F89">
            <w:pPr>
              <w:spacing w:before="120" w:after="120"/>
              <w:rPr>
                <w:rFonts w:ascii="Times New Roman" w:hAnsi="Times New Roman"/>
                <w:sz w:val="24"/>
                <w:szCs w:val="24"/>
              </w:rPr>
            </w:pPr>
            <w:r w:rsidRPr="00E31F89">
              <w:rPr>
                <w:rFonts w:ascii="Times New Roman" w:hAnsi="Times New Roman"/>
                <w:sz w:val="24"/>
                <w:szCs w:val="24"/>
              </w:rPr>
              <w:t xml:space="preserve">area of </w:t>
            </w:r>
            <w:r w:rsidRPr="00E31F89">
              <w:rPr>
                <w:rFonts w:ascii="Times New Roman" w:hAnsi="Times New Roman"/>
                <w:b/>
                <w:sz w:val="24"/>
                <w:szCs w:val="24"/>
              </w:rPr>
              <w:t>E</w:t>
            </w:r>
            <w:r w:rsidRPr="00E31F89">
              <w:rPr>
                <w:rFonts w:ascii="Times New Roman" w:hAnsi="Times New Roman"/>
                <w:sz w:val="24"/>
                <w:szCs w:val="24"/>
              </w:rPr>
              <w:t xml:space="preserve"> : area of </w:t>
            </w:r>
            <w:r w:rsidRPr="00E31F89">
              <w:rPr>
                <w:rFonts w:ascii="Times New Roman" w:hAnsi="Times New Roman"/>
                <w:b/>
                <w:sz w:val="24"/>
                <w:szCs w:val="24"/>
              </w:rPr>
              <w:t>F</w:t>
            </w:r>
            <w:r w:rsidRPr="00E31F89">
              <w:rPr>
                <w:rFonts w:ascii="Times New Roman" w:hAnsi="Times New Roman"/>
                <w:sz w:val="24"/>
                <w:szCs w:val="24"/>
              </w:rPr>
              <w:t xml:space="preserve"> = 144 : 100</w:t>
            </w:r>
          </w:p>
        </w:tc>
        <w:tc>
          <w:tcPr>
            <w:tcW w:w="893" w:type="dxa"/>
          </w:tcPr>
          <w:p w14:paraId="473EF3EA" w14:textId="77777777" w:rsidR="00E31F89" w:rsidRPr="00E31F89" w:rsidRDefault="00E31F89" w:rsidP="00E31F89">
            <w:pPr>
              <w:spacing w:before="120" w:after="120"/>
              <w:jc w:val="center"/>
              <w:rPr>
                <w:rFonts w:ascii="Times New Roman" w:hAnsi="Times New Roman"/>
                <w:sz w:val="24"/>
                <w:szCs w:val="24"/>
              </w:rPr>
            </w:pPr>
            <w:r w:rsidRPr="00E31F89">
              <w:rPr>
                <w:rFonts w:ascii="Times New Roman" w:hAnsi="Times New Roman"/>
                <w:sz w:val="24"/>
                <w:szCs w:val="24"/>
              </w:rPr>
              <w:t>P1</w:t>
            </w:r>
          </w:p>
        </w:tc>
        <w:tc>
          <w:tcPr>
            <w:tcW w:w="4273" w:type="dxa"/>
          </w:tcPr>
          <w:p w14:paraId="55203BBD" w14:textId="77777777" w:rsidR="00E31F89" w:rsidRPr="00E31F89" w:rsidRDefault="00E31F89" w:rsidP="00E31F89">
            <w:pPr>
              <w:spacing w:before="120" w:after="120"/>
              <w:rPr>
                <w:rFonts w:ascii="Times New Roman" w:hAnsi="Times New Roman"/>
                <w:sz w:val="24"/>
                <w:szCs w:val="24"/>
              </w:rPr>
            </w:pPr>
            <w:r w:rsidRPr="00E31F89">
              <w:rPr>
                <w:rFonts w:ascii="Times New Roman" w:hAnsi="Times New Roman"/>
                <w:sz w:val="24"/>
                <w:szCs w:val="24"/>
              </w:rPr>
              <w:t xml:space="preserve">This mark is given for a method to find the ratio of the area of the squares </w:t>
            </w:r>
            <w:r w:rsidRPr="00E31F89">
              <w:rPr>
                <w:rFonts w:ascii="Times New Roman" w:hAnsi="Times New Roman"/>
                <w:b/>
                <w:sz w:val="24"/>
                <w:szCs w:val="24"/>
              </w:rPr>
              <w:t>E</w:t>
            </w:r>
            <w:r w:rsidRPr="00E31F89">
              <w:rPr>
                <w:rFonts w:ascii="Times New Roman" w:hAnsi="Times New Roman"/>
                <w:sz w:val="24"/>
                <w:szCs w:val="24"/>
              </w:rPr>
              <w:t xml:space="preserve"> and </w:t>
            </w:r>
            <w:r w:rsidRPr="00E31F89">
              <w:rPr>
                <w:rFonts w:ascii="Times New Roman" w:hAnsi="Times New Roman"/>
                <w:b/>
                <w:sz w:val="24"/>
                <w:szCs w:val="24"/>
              </w:rPr>
              <w:t>F</w:t>
            </w:r>
          </w:p>
        </w:tc>
      </w:tr>
      <w:tr w:rsidR="00E31F89" w:rsidRPr="00E31F89" w14:paraId="38765289" w14:textId="77777777" w:rsidTr="006605EF">
        <w:tc>
          <w:tcPr>
            <w:tcW w:w="851" w:type="dxa"/>
            <w:vMerge/>
          </w:tcPr>
          <w:p w14:paraId="3B1E7ED2" w14:textId="77777777" w:rsidR="00E31F89" w:rsidRPr="00E31F89" w:rsidRDefault="00E31F89" w:rsidP="00E31F89">
            <w:pPr>
              <w:spacing w:before="120" w:after="120"/>
              <w:jc w:val="center"/>
              <w:rPr>
                <w:rFonts w:ascii="Times New Roman" w:hAnsi="Times New Roman"/>
                <w:sz w:val="24"/>
                <w:szCs w:val="24"/>
              </w:rPr>
            </w:pPr>
          </w:p>
        </w:tc>
        <w:tc>
          <w:tcPr>
            <w:tcW w:w="4403" w:type="dxa"/>
          </w:tcPr>
          <w:p w14:paraId="1BF4179B" w14:textId="77777777" w:rsidR="00E31F89" w:rsidRPr="00E31F89" w:rsidRDefault="00E31F89" w:rsidP="00E31F89">
            <w:pPr>
              <w:spacing w:before="120" w:after="120"/>
              <w:rPr>
                <w:rFonts w:ascii="Times New Roman" w:hAnsi="Times New Roman"/>
                <w:b/>
                <w:sz w:val="24"/>
                <w:szCs w:val="24"/>
              </w:rPr>
            </w:pPr>
            <w:r w:rsidRPr="00E31F89">
              <w:rPr>
                <w:rFonts w:ascii="Times New Roman" w:hAnsi="Times New Roman"/>
                <w:sz w:val="24"/>
                <w:szCs w:val="24"/>
              </w:rPr>
              <w:t xml:space="preserve">side of </w:t>
            </w:r>
            <w:r w:rsidRPr="00E31F89">
              <w:rPr>
                <w:rFonts w:ascii="Times New Roman" w:hAnsi="Times New Roman"/>
                <w:b/>
                <w:sz w:val="24"/>
                <w:szCs w:val="24"/>
              </w:rPr>
              <w:t>E</w:t>
            </w:r>
            <w:r w:rsidRPr="00E31F89">
              <w:rPr>
                <w:rFonts w:ascii="Times New Roman" w:hAnsi="Times New Roman"/>
                <w:sz w:val="24"/>
                <w:szCs w:val="24"/>
              </w:rPr>
              <w:t xml:space="preserve"> : side of </w:t>
            </w:r>
            <w:r w:rsidRPr="00E31F89">
              <w:rPr>
                <w:rFonts w:ascii="Times New Roman" w:hAnsi="Times New Roman"/>
                <w:b/>
                <w:sz w:val="24"/>
                <w:szCs w:val="24"/>
              </w:rPr>
              <w:t>F</w:t>
            </w:r>
          </w:p>
          <w:p w14:paraId="7E3A5C90" w14:textId="77777777" w:rsidR="00E31F89" w:rsidRPr="00E31F89" w:rsidRDefault="00E31F89" w:rsidP="00E31F89">
            <w:pPr>
              <w:spacing w:before="120" w:after="120"/>
              <w:rPr>
                <w:rFonts w:ascii="Times New Roman" w:hAnsi="Times New Roman"/>
                <w:sz w:val="24"/>
                <w:szCs w:val="24"/>
              </w:rPr>
            </w:pPr>
            <w:r w:rsidRPr="00E31F89">
              <w:rPr>
                <w:rFonts w:ascii="Times New Roman" w:hAnsi="Times New Roman"/>
                <w:sz w:val="24"/>
                <w:szCs w:val="24"/>
              </w:rPr>
              <w:t xml:space="preserve">= </w:t>
            </w:r>
            <w:r w:rsidRPr="00E31F89">
              <w:rPr>
                <w:rFonts w:ascii="Times New Roman" w:hAnsi="Times New Roman"/>
                <w:sz w:val="24"/>
                <w:szCs w:val="24"/>
              </w:rPr>
              <w:sym w:font="Symbol" w:char="F0D6"/>
            </w:r>
            <w:r w:rsidRPr="00E31F89">
              <w:rPr>
                <w:rFonts w:ascii="Times New Roman" w:hAnsi="Times New Roman"/>
                <w:sz w:val="24"/>
                <w:szCs w:val="24"/>
              </w:rPr>
              <w:t xml:space="preserve">144 : </w:t>
            </w:r>
            <w:r w:rsidRPr="00E31F89">
              <w:rPr>
                <w:rFonts w:ascii="Times New Roman" w:hAnsi="Times New Roman"/>
                <w:sz w:val="24"/>
                <w:szCs w:val="24"/>
              </w:rPr>
              <w:sym w:font="Symbol" w:char="F0D6"/>
            </w:r>
            <w:r w:rsidRPr="00E31F89">
              <w:rPr>
                <w:rFonts w:ascii="Times New Roman" w:hAnsi="Times New Roman"/>
                <w:sz w:val="24"/>
                <w:szCs w:val="24"/>
              </w:rPr>
              <w:t>100</w:t>
            </w:r>
          </w:p>
          <w:p w14:paraId="1FFDF68D" w14:textId="77777777" w:rsidR="00E31F89" w:rsidRPr="00E31F89" w:rsidRDefault="00E31F89" w:rsidP="00E31F89">
            <w:pPr>
              <w:spacing w:before="120" w:after="120"/>
              <w:rPr>
                <w:rFonts w:ascii="Times New Roman" w:hAnsi="Times New Roman"/>
                <w:sz w:val="24"/>
                <w:szCs w:val="24"/>
              </w:rPr>
            </w:pPr>
            <w:r w:rsidRPr="00E31F89">
              <w:rPr>
                <w:rFonts w:ascii="Times New Roman" w:hAnsi="Times New Roman"/>
                <w:sz w:val="24"/>
                <w:szCs w:val="24"/>
              </w:rPr>
              <w:t>= 12 : 10</w:t>
            </w:r>
          </w:p>
          <w:p w14:paraId="6CE84AF9" w14:textId="77777777" w:rsidR="00E31F89" w:rsidRPr="00E31F89" w:rsidRDefault="00E31F89" w:rsidP="00E31F89">
            <w:pPr>
              <w:spacing w:before="120" w:after="120"/>
              <w:rPr>
                <w:rFonts w:ascii="Times New Roman" w:hAnsi="Times New Roman"/>
                <w:sz w:val="24"/>
                <w:szCs w:val="24"/>
              </w:rPr>
            </w:pPr>
            <w:r w:rsidRPr="00E31F89">
              <w:rPr>
                <w:rFonts w:ascii="Times New Roman" w:hAnsi="Times New Roman"/>
                <w:sz w:val="24"/>
                <w:szCs w:val="24"/>
              </w:rPr>
              <w:t>= 6 : 5</w:t>
            </w:r>
          </w:p>
        </w:tc>
        <w:tc>
          <w:tcPr>
            <w:tcW w:w="893" w:type="dxa"/>
          </w:tcPr>
          <w:p w14:paraId="269124CD" w14:textId="77777777" w:rsidR="00E31F89" w:rsidRPr="00E31F89" w:rsidRDefault="00E31F89" w:rsidP="00E31F89">
            <w:pPr>
              <w:spacing w:before="120" w:after="120"/>
              <w:jc w:val="center"/>
              <w:rPr>
                <w:rFonts w:ascii="Times New Roman" w:hAnsi="Times New Roman"/>
                <w:sz w:val="24"/>
                <w:szCs w:val="24"/>
              </w:rPr>
            </w:pPr>
            <w:r w:rsidRPr="00E31F89">
              <w:rPr>
                <w:rFonts w:ascii="Times New Roman" w:hAnsi="Times New Roman"/>
                <w:sz w:val="24"/>
                <w:szCs w:val="24"/>
              </w:rPr>
              <w:t>A1</w:t>
            </w:r>
          </w:p>
        </w:tc>
        <w:tc>
          <w:tcPr>
            <w:tcW w:w="4273" w:type="dxa"/>
          </w:tcPr>
          <w:p w14:paraId="293D8725" w14:textId="77777777" w:rsidR="00E31F89" w:rsidRPr="00E31F89" w:rsidRDefault="00E31F89" w:rsidP="00E31F89">
            <w:pPr>
              <w:spacing w:before="120" w:after="120"/>
              <w:rPr>
                <w:rFonts w:ascii="Times New Roman" w:hAnsi="Times New Roman"/>
                <w:sz w:val="24"/>
                <w:szCs w:val="24"/>
              </w:rPr>
            </w:pPr>
            <w:r w:rsidRPr="00E31F89">
              <w:rPr>
                <w:rFonts w:ascii="Times New Roman" w:hAnsi="Times New Roman"/>
                <w:sz w:val="24"/>
                <w:szCs w:val="24"/>
              </w:rPr>
              <w:t xml:space="preserve">This mark is given for correctly finding the ratio of the sides of the squares </w:t>
            </w:r>
            <w:r w:rsidRPr="00E31F89">
              <w:rPr>
                <w:rFonts w:ascii="Times New Roman" w:hAnsi="Times New Roman"/>
                <w:b/>
                <w:sz w:val="24"/>
                <w:szCs w:val="24"/>
              </w:rPr>
              <w:t>E</w:t>
            </w:r>
            <w:r w:rsidRPr="00E31F89">
              <w:rPr>
                <w:rFonts w:ascii="Times New Roman" w:hAnsi="Times New Roman"/>
                <w:sz w:val="24"/>
                <w:szCs w:val="24"/>
              </w:rPr>
              <w:t xml:space="preserve"> and </w:t>
            </w:r>
            <w:r w:rsidRPr="00E31F89">
              <w:rPr>
                <w:rFonts w:ascii="Times New Roman" w:hAnsi="Times New Roman"/>
                <w:b/>
                <w:sz w:val="24"/>
                <w:szCs w:val="24"/>
              </w:rPr>
              <w:t>F</w:t>
            </w:r>
          </w:p>
        </w:tc>
      </w:tr>
    </w:tbl>
    <w:p w14:paraId="2E491F2C" w14:textId="77777777" w:rsidR="00E31F89" w:rsidRPr="00E31F89" w:rsidRDefault="00E31F89" w:rsidP="00E31F89">
      <w:pPr>
        <w:rPr>
          <w:rFonts w:ascii="Times New Roman" w:hAnsi="Times New Roman"/>
          <w:sz w:val="24"/>
          <w:szCs w:val="24"/>
        </w:rPr>
      </w:pPr>
    </w:p>
    <w:p w14:paraId="2A22D846" w14:textId="76FCA525" w:rsidR="003700AF" w:rsidRDefault="003700AF">
      <w:pPr>
        <w:rPr>
          <w:rFonts w:ascii="Times New Roman" w:hAnsi="Times New Roman"/>
          <w:b/>
          <w:sz w:val="24"/>
          <w:szCs w:val="24"/>
        </w:rPr>
      </w:pPr>
      <w:r>
        <w:rPr>
          <w:rFonts w:ascii="Times New Roman" w:hAnsi="Times New Roman"/>
          <w:b/>
          <w:sz w:val="24"/>
          <w:szCs w:val="24"/>
        </w:rPr>
        <w:br w:type="page"/>
      </w:r>
    </w:p>
    <w:p w14:paraId="3F72134C" w14:textId="717E53BA" w:rsidR="003700AF" w:rsidRPr="003700AF" w:rsidRDefault="003700AF" w:rsidP="003700AF">
      <w:pPr>
        <w:spacing w:line="360" w:lineRule="auto"/>
        <w:rPr>
          <w:rFonts w:ascii="Times New Roman" w:hAnsi="Times New Roman"/>
          <w:b/>
          <w:sz w:val="24"/>
          <w:szCs w:val="24"/>
        </w:rPr>
      </w:pPr>
      <w:r w:rsidRPr="003700AF">
        <w:rPr>
          <w:rFonts w:ascii="Times New Roman" w:hAnsi="Times New Roman"/>
          <w:b/>
          <w:sz w:val="24"/>
          <w:szCs w:val="24"/>
        </w:rPr>
        <w:lastRenderedPageBreak/>
        <w:t xml:space="preserve">Question </w:t>
      </w:r>
      <w:r>
        <w:rPr>
          <w:rFonts w:ascii="Times New Roman" w:hAnsi="Times New Roman"/>
          <w:b/>
          <w:sz w:val="24"/>
          <w:szCs w:val="24"/>
        </w:rPr>
        <w:t>7</w:t>
      </w:r>
      <w:r w:rsidRPr="003700AF">
        <w:rPr>
          <w:rFonts w:ascii="Times New Roman" w:hAnsi="Times New Roman"/>
          <w:b/>
          <w:sz w:val="24"/>
          <w:szCs w:val="24"/>
        </w:rPr>
        <w:t xml:space="preserve"> (Total 3marks)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3700AF" w:rsidRPr="003700AF" w14:paraId="17B68235" w14:textId="77777777" w:rsidTr="003700AF">
        <w:tc>
          <w:tcPr>
            <w:tcW w:w="749" w:type="dxa"/>
            <w:shd w:val="clear" w:color="auto" w:fill="C0C0C0"/>
          </w:tcPr>
          <w:p w14:paraId="165B22F4" w14:textId="77777777" w:rsidR="003700AF" w:rsidRPr="003700AF" w:rsidRDefault="003700AF" w:rsidP="003700AF">
            <w:pPr>
              <w:rPr>
                <w:rFonts w:ascii="Times New Roman" w:hAnsi="Times New Roman"/>
                <w:b/>
                <w:sz w:val="24"/>
                <w:szCs w:val="24"/>
              </w:rPr>
            </w:pPr>
            <w:r w:rsidRPr="003700AF">
              <w:rPr>
                <w:rFonts w:ascii="Times New Roman" w:hAnsi="Times New Roman"/>
                <w:b/>
                <w:sz w:val="24"/>
                <w:szCs w:val="24"/>
              </w:rPr>
              <w:t>Part</w:t>
            </w:r>
          </w:p>
        </w:tc>
        <w:tc>
          <w:tcPr>
            <w:tcW w:w="3641" w:type="dxa"/>
            <w:shd w:val="clear" w:color="auto" w:fill="C0C0C0"/>
          </w:tcPr>
          <w:p w14:paraId="4158A409" w14:textId="77777777" w:rsidR="003700AF" w:rsidRPr="003700AF" w:rsidRDefault="003700AF" w:rsidP="003700AF">
            <w:pPr>
              <w:rPr>
                <w:rFonts w:ascii="Times New Roman" w:hAnsi="Times New Roman"/>
                <w:b/>
                <w:sz w:val="24"/>
                <w:szCs w:val="24"/>
              </w:rPr>
            </w:pPr>
            <w:r w:rsidRPr="003700AF">
              <w:rPr>
                <w:rFonts w:ascii="Times New Roman" w:hAnsi="Times New Roman"/>
                <w:b/>
                <w:sz w:val="24"/>
                <w:szCs w:val="24"/>
              </w:rPr>
              <w:t>Working or answer an examiner might expect to see</w:t>
            </w:r>
          </w:p>
        </w:tc>
        <w:tc>
          <w:tcPr>
            <w:tcW w:w="850" w:type="dxa"/>
            <w:shd w:val="clear" w:color="auto" w:fill="C0C0C0"/>
          </w:tcPr>
          <w:p w14:paraId="0099CC5C" w14:textId="77777777" w:rsidR="003700AF" w:rsidRPr="003700AF" w:rsidRDefault="003700AF" w:rsidP="003700AF">
            <w:pPr>
              <w:rPr>
                <w:rFonts w:ascii="Times New Roman" w:hAnsi="Times New Roman"/>
                <w:b/>
                <w:sz w:val="24"/>
                <w:szCs w:val="24"/>
              </w:rPr>
            </w:pPr>
            <w:r w:rsidRPr="003700AF">
              <w:rPr>
                <w:rFonts w:ascii="Times New Roman" w:hAnsi="Times New Roman"/>
                <w:b/>
                <w:sz w:val="24"/>
                <w:szCs w:val="24"/>
              </w:rPr>
              <w:t>Mark</w:t>
            </w:r>
          </w:p>
        </w:tc>
        <w:tc>
          <w:tcPr>
            <w:tcW w:w="3544" w:type="dxa"/>
            <w:shd w:val="clear" w:color="auto" w:fill="C0C0C0"/>
          </w:tcPr>
          <w:p w14:paraId="274185CB" w14:textId="77777777" w:rsidR="003700AF" w:rsidRPr="003700AF" w:rsidRDefault="003700AF" w:rsidP="003700AF">
            <w:pPr>
              <w:rPr>
                <w:rFonts w:ascii="Times New Roman" w:hAnsi="Times New Roman"/>
                <w:b/>
                <w:sz w:val="24"/>
                <w:szCs w:val="24"/>
              </w:rPr>
            </w:pPr>
            <w:r w:rsidRPr="003700AF">
              <w:rPr>
                <w:rFonts w:ascii="Times New Roman" w:hAnsi="Times New Roman"/>
                <w:b/>
                <w:sz w:val="24"/>
                <w:szCs w:val="24"/>
              </w:rPr>
              <w:t>Notes</w:t>
            </w:r>
          </w:p>
        </w:tc>
      </w:tr>
      <w:tr w:rsidR="003700AF" w:rsidRPr="003700AF" w14:paraId="1BDCC769" w14:textId="77777777" w:rsidTr="003700AF">
        <w:tc>
          <w:tcPr>
            <w:tcW w:w="749" w:type="dxa"/>
            <w:vMerge w:val="restart"/>
          </w:tcPr>
          <w:p w14:paraId="4FADF8D7" w14:textId="77777777" w:rsidR="003700AF" w:rsidRPr="003700AF" w:rsidRDefault="003700AF" w:rsidP="003700AF">
            <w:pPr>
              <w:spacing w:before="120" w:after="120"/>
              <w:jc w:val="center"/>
              <w:rPr>
                <w:rFonts w:ascii="Times New Roman" w:hAnsi="Times New Roman"/>
                <w:sz w:val="24"/>
                <w:szCs w:val="24"/>
              </w:rPr>
            </w:pPr>
          </w:p>
        </w:tc>
        <w:tc>
          <w:tcPr>
            <w:tcW w:w="3641" w:type="dxa"/>
          </w:tcPr>
          <w:p w14:paraId="60304089" w14:textId="77777777" w:rsidR="003700AF" w:rsidRPr="003700AF" w:rsidRDefault="003700AF" w:rsidP="003700AF">
            <w:pPr>
              <w:spacing w:before="120" w:after="120"/>
              <w:rPr>
                <w:rFonts w:ascii="Times New Roman" w:hAnsi="Times New Roman"/>
                <w:sz w:val="24"/>
                <w:szCs w:val="24"/>
              </w:rPr>
            </w:pPr>
            <w:r w:rsidRPr="003700AF">
              <w:rPr>
                <w:rFonts w:ascii="Times New Roman" w:hAnsi="Times New Roman"/>
                <w:position w:val="-24"/>
                <w:sz w:val="24"/>
                <w:szCs w:val="24"/>
              </w:rPr>
              <w:object w:dxaOrig="360" w:dyaOrig="620" w14:anchorId="3B292BE4">
                <v:shape id="_x0000_i1035" type="#_x0000_t75" style="width:18.5pt;height:31pt" o:ole="">
                  <v:imagedata r:id="rId28" o:title=""/>
                </v:shape>
                <o:OLEObject Type="Embed" ProgID="Equation.3" ShapeID="_x0000_i1035" DrawAspect="Content" ObjectID="_1673678515" r:id="rId29"/>
              </w:object>
            </w:r>
            <w:r w:rsidRPr="003700AF">
              <w:rPr>
                <w:rFonts w:ascii="Times New Roman" w:hAnsi="Times New Roman"/>
                <w:sz w:val="24"/>
                <w:szCs w:val="24"/>
              </w:rPr>
              <w:t xml:space="preserve"> = 14.0056</w:t>
            </w:r>
          </w:p>
        </w:tc>
        <w:tc>
          <w:tcPr>
            <w:tcW w:w="850" w:type="dxa"/>
          </w:tcPr>
          <w:p w14:paraId="3628A3A2" w14:textId="77777777" w:rsidR="003700AF" w:rsidRPr="003700AF" w:rsidRDefault="003700AF" w:rsidP="003700AF">
            <w:pPr>
              <w:spacing w:before="120" w:after="120"/>
              <w:jc w:val="center"/>
              <w:rPr>
                <w:rFonts w:ascii="Times New Roman" w:hAnsi="Times New Roman"/>
                <w:sz w:val="24"/>
                <w:szCs w:val="24"/>
              </w:rPr>
            </w:pPr>
            <w:r w:rsidRPr="003700AF">
              <w:rPr>
                <w:rFonts w:ascii="Times New Roman" w:hAnsi="Times New Roman"/>
                <w:sz w:val="24"/>
                <w:szCs w:val="24"/>
              </w:rPr>
              <w:t>P1</w:t>
            </w:r>
          </w:p>
        </w:tc>
        <w:tc>
          <w:tcPr>
            <w:tcW w:w="3544" w:type="dxa"/>
          </w:tcPr>
          <w:p w14:paraId="501A4BDA" w14:textId="77777777" w:rsidR="003700AF" w:rsidRPr="003700AF" w:rsidRDefault="003700AF" w:rsidP="003700AF">
            <w:pPr>
              <w:spacing w:before="120" w:after="120"/>
              <w:rPr>
                <w:rFonts w:ascii="Times New Roman" w:hAnsi="Times New Roman"/>
                <w:sz w:val="24"/>
                <w:szCs w:val="24"/>
              </w:rPr>
            </w:pPr>
            <w:r w:rsidRPr="003700AF">
              <w:rPr>
                <w:rFonts w:ascii="Times New Roman" w:hAnsi="Times New Roman"/>
                <w:sz w:val="24"/>
                <w:szCs w:val="24"/>
              </w:rPr>
              <w:t>This mark is given for a process to find the diameter of the circle</w:t>
            </w:r>
          </w:p>
        </w:tc>
      </w:tr>
      <w:tr w:rsidR="003700AF" w:rsidRPr="003700AF" w14:paraId="719AA438" w14:textId="77777777" w:rsidTr="003700AF">
        <w:tc>
          <w:tcPr>
            <w:tcW w:w="749" w:type="dxa"/>
            <w:vMerge/>
          </w:tcPr>
          <w:p w14:paraId="7FDAB91E" w14:textId="77777777" w:rsidR="003700AF" w:rsidRPr="003700AF" w:rsidRDefault="003700AF" w:rsidP="003700AF">
            <w:pPr>
              <w:spacing w:before="120" w:after="120"/>
              <w:jc w:val="center"/>
              <w:rPr>
                <w:rFonts w:ascii="Times New Roman" w:hAnsi="Times New Roman"/>
                <w:sz w:val="24"/>
                <w:szCs w:val="24"/>
              </w:rPr>
            </w:pPr>
          </w:p>
        </w:tc>
        <w:tc>
          <w:tcPr>
            <w:tcW w:w="3641" w:type="dxa"/>
          </w:tcPr>
          <w:p w14:paraId="04FCBA06" w14:textId="77777777" w:rsidR="003700AF" w:rsidRPr="003700AF" w:rsidRDefault="003700AF" w:rsidP="003700AF">
            <w:pPr>
              <w:spacing w:before="120" w:after="120"/>
              <w:rPr>
                <w:rFonts w:ascii="Times New Roman" w:hAnsi="Times New Roman"/>
                <w:sz w:val="24"/>
                <w:szCs w:val="24"/>
              </w:rPr>
            </w:pPr>
            <w:r w:rsidRPr="003700AF">
              <w:rPr>
                <w:rFonts w:ascii="Times New Roman" w:hAnsi="Times New Roman"/>
                <w:sz w:val="24"/>
                <w:szCs w:val="24"/>
              </w:rPr>
              <w:t xml:space="preserve">   </w:t>
            </w:r>
            <w:r w:rsidRPr="003700AF">
              <w:rPr>
                <w:rFonts w:ascii="Times New Roman" w:hAnsi="Times New Roman"/>
                <w:position w:val="-12"/>
                <w:sz w:val="24"/>
                <w:szCs w:val="24"/>
              </w:rPr>
              <w:object w:dxaOrig="200" w:dyaOrig="360" w14:anchorId="35859BF3">
                <v:shape id="_x0000_i1036" type="#_x0000_t75" style="width:9.5pt;height:18.5pt" o:ole="">
                  <v:imagedata r:id="rId30" o:title=""/>
                </v:shape>
                <o:OLEObject Type="Embed" ProgID="Equation.3" ShapeID="_x0000_i1036" DrawAspect="Content" ObjectID="_1673678516" r:id="rId31"/>
              </w:object>
            </w:r>
            <w:r w:rsidRPr="003700AF">
              <w:rPr>
                <w:rFonts w:ascii="Times New Roman" w:hAnsi="Times New Roman"/>
                <w:sz w:val="24"/>
                <w:szCs w:val="24"/>
              </w:rPr>
              <w:t xml:space="preserve"> </w:t>
            </w:r>
            <w:r w:rsidRPr="003700AF">
              <w:rPr>
                <w:rFonts w:ascii="Times New Roman" w:hAnsi="Times New Roman"/>
                <w:sz w:val="24"/>
                <w:szCs w:val="24"/>
              </w:rPr>
              <w:sym w:font="Symbol" w:char="F0B4"/>
            </w:r>
            <w:r w:rsidRPr="003700AF">
              <w:rPr>
                <w:rFonts w:ascii="Times New Roman" w:hAnsi="Times New Roman"/>
                <w:sz w:val="24"/>
                <w:szCs w:val="24"/>
              </w:rPr>
              <w:t xml:space="preserve"> 14.0056 </w:t>
            </w:r>
            <w:r w:rsidRPr="003700AF">
              <w:rPr>
                <w:rFonts w:ascii="Times New Roman" w:hAnsi="Times New Roman"/>
                <w:sz w:val="24"/>
                <w:szCs w:val="24"/>
              </w:rPr>
              <w:sym w:font="Symbol" w:char="F0B4"/>
            </w:r>
            <w:r w:rsidRPr="003700AF">
              <w:rPr>
                <w:rFonts w:ascii="Times New Roman" w:hAnsi="Times New Roman"/>
                <w:sz w:val="24"/>
                <w:szCs w:val="24"/>
              </w:rPr>
              <w:t xml:space="preserve"> 14.0056 </w:t>
            </w:r>
            <w:r w:rsidRPr="003700AF">
              <w:rPr>
                <w:rFonts w:ascii="Times New Roman" w:hAnsi="Times New Roman"/>
                <w:sz w:val="24"/>
                <w:szCs w:val="24"/>
              </w:rPr>
              <w:sym w:font="Symbol" w:char="F0B4"/>
            </w:r>
            <w:r w:rsidRPr="003700AF">
              <w:rPr>
                <w:rFonts w:ascii="Times New Roman" w:hAnsi="Times New Roman"/>
                <w:sz w:val="24"/>
                <w:szCs w:val="24"/>
              </w:rPr>
              <w:t xml:space="preserve"> sin 60</w:t>
            </w:r>
            <w:r w:rsidRPr="003700AF">
              <w:rPr>
                <w:rFonts w:ascii="Times New Roman" w:hAnsi="Times New Roman"/>
                <w:sz w:val="24"/>
                <w:szCs w:val="24"/>
              </w:rPr>
              <w:sym w:font="Symbol" w:char="F0B0"/>
            </w:r>
          </w:p>
          <w:p w14:paraId="6E79310C" w14:textId="77777777" w:rsidR="003700AF" w:rsidRPr="003700AF" w:rsidRDefault="003700AF" w:rsidP="003700AF">
            <w:pPr>
              <w:spacing w:before="120" w:after="120"/>
              <w:rPr>
                <w:rFonts w:ascii="Times New Roman" w:hAnsi="Times New Roman"/>
                <w:sz w:val="24"/>
                <w:szCs w:val="24"/>
              </w:rPr>
            </w:pPr>
            <w:r w:rsidRPr="003700AF">
              <w:rPr>
                <w:rFonts w:ascii="Times New Roman" w:hAnsi="Times New Roman"/>
                <w:sz w:val="24"/>
                <w:szCs w:val="24"/>
              </w:rPr>
              <w:t xml:space="preserve">= </w:t>
            </w:r>
            <w:r w:rsidRPr="003700AF">
              <w:rPr>
                <w:rFonts w:ascii="Times New Roman" w:hAnsi="Times New Roman"/>
                <w:position w:val="-12"/>
                <w:sz w:val="24"/>
                <w:szCs w:val="24"/>
              </w:rPr>
              <w:object w:dxaOrig="200" w:dyaOrig="360" w14:anchorId="61BC961D">
                <v:shape id="_x0000_i1037" type="#_x0000_t75" style="width:9.5pt;height:18.5pt" o:ole="">
                  <v:imagedata r:id="rId30" o:title=""/>
                </v:shape>
                <o:OLEObject Type="Embed" ProgID="Equation.3" ShapeID="_x0000_i1037" DrawAspect="Content" ObjectID="_1673678517" r:id="rId32"/>
              </w:object>
            </w:r>
            <w:r w:rsidRPr="003700AF">
              <w:rPr>
                <w:rFonts w:ascii="Times New Roman" w:hAnsi="Times New Roman"/>
                <w:sz w:val="24"/>
                <w:szCs w:val="24"/>
              </w:rPr>
              <w:t xml:space="preserve"> </w:t>
            </w:r>
            <w:r w:rsidRPr="003700AF">
              <w:rPr>
                <w:rFonts w:ascii="Times New Roman" w:hAnsi="Times New Roman"/>
                <w:sz w:val="24"/>
                <w:szCs w:val="24"/>
              </w:rPr>
              <w:sym w:font="Symbol" w:char="F0B4"/>
            </w:r>
            <w:r w:rsidRPr="003700AF">
              <w:rPr>
                <w:rFonts w:ascii="Times New Roman" w:hAnsi="Times New Roman"/>
                <w:sz w:val="24"/>
                <w:szCs w:val="24"/>
              </w:rPr>
              <w:t xml:space="preserve"> 14.0056 </w:t>
            </w:r>
            <w:r w:rsidRPr="003700AF">
              <w:rPr>
                <w:rFonts w:ascii="Times New Roman" w:hAnsi="Times New Roman"/>
                <w:sz w:val="24"/>
                <w:szCs w:val="24"/>
              </w:rPr>
              <w:sym w:font="Symbol" w:char="F0B4"/>
            </w:r>
            <w:r w:rsidRPr="003700AF">
              <w:rPr>
                <w:rFonts w:ascii="Times New Roman" w:hAnsi="Times New Roman"/>
                <w:sz w:val="24"/>
                <w:szCs w:val="24"/>
              </w:rPr>
              <w:t xml:space="preserve"> 14.0056 </w:t>
            </w:r>
            <w:r w:rsidRPr="003700AF">
              <w:rPr>
                <w:rFonts w:ascii="Times New Roman" w:hAnsi="Times New Roman"/>
                <w:sz w:val="24"/>
                <w:szCs w:val="24"/>
              </w:rPr>
              <w:sym w:font="Symbol" w:char="F0B4"/>
            </w:r>
            <w:r w:rsidRPr="003700AF">
              <w:rPr>
                <w:rFonts w:ascii="Times New Roman" w:hAnsi="Times New Roman"/>
                <w:sz w:val="24"/>
                <w:szCs w:val="24"/>
              </w:rPr>
              <w:t xml:space="preserve"> </w:t>
            </w:r>
            <w:r w:rsidRPr="003700AF">
              <w:rPr>
                <w:rFonts w:ascii="Times New Roman" w:hAnsi="Times New Roman"/>
                <w:position w:val="-24"/>
                <w:sz w:val="24"/>
                <w:szCs w:val="24"/>
              </w:rPr>
              <w:object w:dxaOrig="380" w:dyaOrig="660" w14:anchorId="1AD7B266">
                <v:shape id="_x0000_i1038" type="#_x0000_t75" style="width:18.5pt;height:33.5pt" o:ole="">
                  <v:imagedata r:id="rId33" o:title=""/>
                </v:shape>
                <o:OLEObject Type="Embed" ProgID="Equation.3" ShapeID="_x0000_i1038" DrawAspect="Content" ObjectID="_1673678518" r:id="rId34"/>
              </w:object>
            </w:r>
          </w:p>
        </w:tc>
        <w:tc>
          <w:tcPr>
            <w:tcW w:w="850" w:type="dxa"/>
          </w:tcPr>
          <w:p w14:paraId="3A5B9464" w14:textId="77777777" w:rsidR="003700AF" w:rsidRPr="003700AF" w:rsidRDefault="003700AF" w:rsidP="003700AF">
            <w:pPr>
              <w:spacing w:before="120" w:after="120"/>
              <w:jc w:val="center"/>
              <w:rPr>
                <w:rFonts w:ascii="Times New Roman" w:hAnsi="Times New Roman"/>
                <w:sz w:val="24"/>
                <w:szCs w:val="24"/>
              </w:rPr>
            </w:pPr>
            <w:r w:rsidRPr="003700AF">
              <w:rPr>
                <w:rFonts w:ascii="Times New Roman" w:hAnsi="Times New Roman"/>
                <w:sz w:val="24"/>
                <w:szCs w:val="24"/>
              </w:rPr>
              <w:t>P1</w:t>
            </w:r>
          </w:p>
        </w:tc>
        <w:tc>
          <w:tcPr>
            <w:tcW w:w="3544" w:type="dxa"/>
          </w:tcPr>
          <w:p w14:paraId="6658A40E" w14:textId="77777777" w:rsidR="003700AF" w:rsidRPr="003700AF" w:rsidRDefault="003700AF" w:rsidP="003700AF">
            <w:pPr>
              <w:spacing w:before="120" w:after="120"/>
              <w:rPr>
                <w:rFonts w:ascii="Times New Roman" w:hAnsi="Times New Roman"/>
                <w:sz w:val="24"/>
                <w:szCs w:val="24"/>
              </w:rPr>
            </w:pPr>
            <w:r w:rsidRPr="003700AF">
              <w:rPr>
                <w:rFonts w:ascii="Times New Roman" w:hAnsi="Times New Roman"/>
                <w:sz w:val="24"/>
                <w:szCs w:val="24"/>
              </w:rPr>
              <w:t xml:space="preserve">This mark is given for a process to use </w:t>
            </w:r>
            <w:r w:rsidRPr="003700AF">
              <w:rPr>
                <w:rFonts w:ascii="Times New Roman" w:hAnsi="Times New Roman"/>
                <w:position w:val="-12"/>
                <w:sz w:val="24"/>
                <w:szCs w:val="24"/>
              </w:rPr>
              <w:object w:dxaOrig="200" w:dyaOrig="360" w14:anchorId="5FE3C10E">
                <v:shape id="_x0000_i1039" type="#_x0000_t75" style="width:9.5pt;height:18.5pt" o:ole="">
                  <v:imagedata r:id="rId30" o:title=""/>
                </v:shape>
                <o:OLEObject Type="Embed" ProgID="Equation.3" ShapeID="_x0000_i1039" DrawAspect="Content" ObjectID="_1673678519" r:id="rId35"/>
              </w:object>
            </w:r>
            <w:r w:rsidRPr="003700AF">
              <w:rPr>
                <w:rFonts w:ascii="Times New Roman" w:hAnsi="Times New Roman"/>
                <w:i/>
                <w:sz w:val="24"/>
                <w:szCs w:val="24"/>
              </w:rPr>
              <w:t>ab</w:t>
            </w:r>
            <w:r w:rsidRPr="003700AF">
              <w:rPr>
                <w:rFonts w:ascii="Times New Roman" w:hAnsi="Times New Roman"/>
                <w:sz w:val="24"/>
                <w:szCs w:val="24"/>
              </w:rPr>
              <w:t xml:space="preserve"> sin </w:t>
            </w:r>
            <w:r w:rsidRPr="003700AF">
              <w:rPr>
                <w:rFonts w:ascii="Times New Roman" w:hAnsi="Times New Roman"/>
                <w:i/>
                <w:sz w:val="24"/>
                <w:szCs w:val="24"/>
              </w:rPr>
              <w:t xml:space="preserve">C </w:t>
            </w:r>
            <w:r w:rsidRPr="003700AF">
              <w:rPr>
                <w:rFonts w:ascii="Times New Roman" w:hAnsi="Times New Roman"/>
                <w:sz w:val="24"/>
                <w:szCs w:val="24"/>
              </w:rPr>
              <w:t>to find the area of the triangle</w:t>
            </w:r>
          </w:p>
        </w:tc>
      </w:tr>
      <w:tr w:rsidR="003700AF" w:rsidRPr="003700AF" w14:paraId="7E136B08" w14:textId="77777777" w:rsidTr="003700AF">
        <w:tc>
          <w:tcPr>
            <w:tcW w:w="749" w:type="dxa"/>
            <w:vMerge/>
          </w:tcPr>
          <w:p w14:paraId="549AF134" w14:textId="77777777" w:rsidR="003700AF" w:rsidRPr="003700AF" w:rsidRDefault="003700AF" w:rsidP="003700AF">
            <w:pPr>
              <w:spacing w:before="120" w:after="120"/>
              <w:jc w:val="center"/>
              <w:rPr>
                <w:rFonts w:ascii="Times New Roman" w:hAnsi="Times New Roman"/>
                <w:sz w:val="24"/>
                <w:szCs w:val="24"/>
              </w:rPr>
            </w:pPr>
          </w:p>
        </w:tc>
        <w:tc>
          <w:tcPr>
            <w:tcW w:w="3641" w:type="dxa"/>
          </w:tcPr>
          <w:p w14:paraId="57243147" w14:textId="77777777" w:rsidR="003700AF" w:rsidRPr="003700AF" w:rsidRDefault="003700AF" w:rsidP="003700AF">
            <w:pPr>
              <w:spacing w:before="120" w:after="120"/>
              <w:rPr>
                <w:rFonts w:ascii="Times New Roman" w:hAnsi="Times New Roman"/>
                <w:noProof/>
                <w:sz w:val="24"/>
                <w:szCs w:val="24"/>
              </w:rPr>
            </w:pPr>
            <w:r w:rsidRPr="003700AF">
              <w:rPr>
                <w:rFonts w:ascii="Times New Roman" w:hAnsi="Times New Roman"/>
                <w:noProof/>
                <w:sz w:val="24"/>
                <w:szCs w:val="24"/>
              </w:rPr>
              <w:t>84.9</w:t>
            </w:r>
          </w:p>
        </w:tc>
        <w:tc>
          <w:tcPr>
            <w:tcW w:w="850" w:type="dxa"/>
          </w:tcPr>
          <w:p w14:paraId="22836562" w14:textId="77777777" w:rsidR="003700AF" w:rsidRPr="003700AF" w:rsidRDefault="003700AF" w:rsidP="003700AF">
            <w:pPr>
              <w:spacing w:before="120" w:after="120"/>
              <w:jc w:val="center"/>
              <w:rPr>
                <w:rFonts w:ascii="Times New Roman" w:hAnsi="Times New Roman"/>
                <w:sz w:val="24"/>
                <w:szCs w:val="24"/>
              </w:rPr>
            </w:pPr>
            <w:r w:rsidRPr="003700AF">
              <w:rPr>
                <w:rFonts w:ascii="Times New Roman" w:hAnsi="Times New Roman"/>
                <w:sz w:val="24"/>
                <w:szCs w:val="24"/>
              </w:rPr>
              <w:t>A1</w:t>
            </w:r>
          </w:p>
        </w:tc>
        <w:tc>
          <w:tcPr>
            <w:tcW w:w="3544" w:type="dxa"/>
          </w:tcPr>
          <w:p w14:paraId="25D52C5B" w14:textId="77777777" w:rsidR="003700AF" w:rsidRPr="003700AF" w:rsidRDefault="003700AF" w:rsidP="003700AF">
            <w:pPr>
              <w:spacing w:before="120" w:after="120"/>
              <w:rPr>
                <w:rFonts w:ascii="Times New Roman" w:hAnsi="Times New Roman"/>
                <w:sz w:val="24"/>
                <w:szCs w:val="24"/>
              </w:rPr>
            </w:pPr>
            <w:r w:rsidRPr="003700AF">
              <w:rPr>
                <w:rFonts w:ascii="Times New Roman" w:hAnsi="Times New Roman"/>
                <w:sz w:val="24"/>
                <w:szCs w:val="24"/>
              </w:rPr>
              <w:t>This mark is given for an answer in the range 84.8 – 85</w:t>
            </w:r>
          </w:p>
        </w:tc>
      </w:tr>
    </w:tbl>
    <w:p w14:paraId="49FE1927" w14:textId="06974EBA" w:rsidR="003700AF" w:rsidRDefault="003700AF" w:rsidP="003700AF">
      <w:pPr>
        <w:spacing w:line="360" w:lineRule="auto"/>
        <w:rPr>
          <w:rFonts w:ascii="Times New Roman" w:hAnsi="Times New Roman"/>
          <w:sz w:val="24"/>
          <w:szCs w:val="24"/>
        </w:rPr>
      </w:pPr>
    </w:p>
    <w:p w14:paraId="68C25D78" w14:textId="0A7AE96A" w:rsidR="00644C19" w:rsidRPr="00644C19" w:rsidRDefault="00644C19" w:rsidP="00644C19">
      <w:pPr>
        <w:spacing w:line="360" w:lineRule="auto"/>
        <w:rPr>
          <w:rFonts w:ascii="Times New Roman" w:hAnsi="Times New Roman"/>
          <w:b/>
          <w:sz w:val="24"/>
          <w:szCs w:val="24"/>
        </w:rPr>
      </w:pPr>
      <w:r w:rsidRPr="00644C19">
        <w:rPr>
          <w:rFonts w:ascii="Times New Roman" w:hAnsi="Times New Roman"/>
          <w:b/>
          <w:sz w:val="24"/>
          <w:szCs w:val="24"/>
        </w:rPr>
        <w:t xml:space="preserve">Question </w:t>
      </w:r>
      <w:r>
        <w:rPr>
          <w:rFonts w:ascii="Times New Roman" w:hAnsi="Times New Roman"/>
          <w:b/>
          <w:sz w:val="24"/>
          <w:szCs w:val="24"/>
        </w:rPr>
        <w:t>8</w:t>
      </w:r>
      <w:r w:rsidRPr="00644C1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779"/>
        <w:gridCol w:w="863"/>
        <w:gridCol w:w="3348"/>
      </w:tblGrid>
      <w:tr w:rsidR="00644C19" w:rsidRPr="00644C19" w14:paraId="55DCF7E5" w14:textId="77777777" w:rsidTr="006605EF">
        <w:trPr>
          <w:tblHeader/>
        </w:trPr>
        <w:tc>
          <w:tcPr>
            <w:tcW w:w="851" w:type="dxa"/>
            <w:tcBorders>
              <w:bottom w:val="single" w:sz="4" w:space="0" w:color="auto"/>
            </w:tcBorders>
            <w:shd w:val="clear" w:color="auto" w:fill="C0C0C0"/>
          </w:tcPr>
          <w:p w14:paraId="0388AF98" w14:textId="77777777" w:rsidR="00644C19" w:rsidRPr="00644C19" w:rsidRDefault="00644C19" w:rsidP="00644C19">
            <w:pPr>
              <w:rPr>
                <w:rFonts w:ascii="Times New Roman" w:hAnsi="Times New Roman"/>
                <w:b/>
                <w:sz w:val="24"/>
                <w:szCs w:val="24"/>
              </w:rPr>
            </w:pPr>
            <w:r w:rsidRPr="00644C19">
              <w:rPr>
                <w:rFonts w:ascii="Times New Roman" w:hAnsi="Times New Roman"/>
                <w:b/>
                <w:sz w:val="24"/>
                <w:szCs w:val="24"/>
              </w:rPr>
              <w:t>Part</w:t>
            </w:r>
          </w:p>
        </w:tc>
        <w:tc>
          <w:tcPr>
            <w:tcW w:w="4403" w:type="dxa"/>
            <w:tcBorders>
              <w:bottom w:val="single" w:sz="4" w:space="0" w:color="auto"/>
            </w:tcBorders>
            <w:shd w:val="clear" w:color="auto" w:fill="C0C0C0"/>
          </w:tcPr>
          <w:p w14:paraId="2DC51C62" w14:textId="77777777" w:rsidR="00644C19" w:rsidRPr="00644C19" w:rsidRDefault="00644C19" w:rsidP="00644C19">
            <w:pPr>
              <w:rPr>
                <w:rFonts w:ascii="Times New Roman" w:hAnsi="Times New Roman"/>
                <w:b/>
                <w:sz w:val="24"/>
                <w:szCs w:val="24"/>
              </w:rPr>
            </w:pPr>
            <w:r w:rsidRPr="00644C19">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7DDE9DFC" w14:textId="77777777" w:rsidR="00644C19" w:rsidRPr="00644C19" w:rsidRDefault="00644C19" w:rsidP="00644C19">
            <w:pPr>
              <w:rPr>
                <w:rFonts w:ascii="Times New Roman" w:hAnsi="Times New Roman"/>
                <w:b/>
                <w:sz w:val="24"/>
                <w:szCs w:val="24"/>
              </w:rPr>
            </w:pPr>
            <w:r w:rsidRPr="00644C19">
              <w:rPr>
                <w:rFonts w:ascii="Times New Roman" w:hAnsi="Times New Roman"/>
                <w:b/>
                <w:sz w:val="24"/>
                <w:szCs w:val="24"/>
              </w:rPr>
              <w:t>Mark</w:t>
            </w:r>
          </w:p>
        </w:tc>
        <w:tc>
          <w:tcPr>
            <w:tcW w:w="4273" w:type="dxa"/>
            <w:tcBorders>
              <w:bottom w:val="single" w:sz="4" w:space="0" w:color="auto"/>
            </w:tcBorders>
            <w:shd w:val="clear" w:color="auto" w:fill="C0C0C0"/>
          </w:tcPr>
          <w:p w14:paraId="605FCA33" w14:textId="77777777" w:rsidR="00644C19" w:rsidRPr="00644C19" w:rsidRDefault="00644C19" w:rsidP="00644C19">
            <w:pPr>
              <w:rPr>
                <w:rFonts w:ascii="Times New Roman" w:hAnsi="Times New Roman"/>
                <w:b/>
                <w:sz w:val="24"/>
                <w:szCs w:val="24"/>
              </w:rPr>
            </w:pPr>
            <w:r w:rsidRPr="00644C19">
              <w:rPr>
                <w:rFonts w:ascii="Times New Roman" w:hAnsi="Times New Roman"/>
                <w:b/>
                <w:sz w:val="24"/>
                <w:szCs w:val="24"/>
              </w:rPr>
              <w:t>Notes</w:t>
            </w:r>
          </w:p>
        </w:tc>
      </w:tr>
      <w:tr w:rsidR="00644C19" w:rsidRPr="00644C19" w14:paraId="3AEEC4BA" w14:textId="77777777" w:rsidTr="006605EF">
        <w:trPr>
          <w:trHeight w:val="230"/>
        </w:trPr>
        <w:tc>
          <w:tcPr>
            <w:tcW w:w="851" w:type="dxa"/>
            <w:vMerge w:val="restart"/>
            <w:tcBorders>
              <w:bottom w:val="single" w:sz="4" w:space="0" w:color="auto"/>
            </w:tcBorders>
            <w:shd w:val="clear" w:color="auto" w:fill="auto"/>
          </w:tcPr>
          <w:p w14:paraId="191EDF37" w14:textId="77777777" w:rsidR="00644C19" w:rsidRPr="00644C19" w:rsidRDefault="00644C19" w:rsidP="00644C19">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5065FE59" w14:textId="77777777" w:rsidR="00644C19" w:rsidRPr="00644C19" w:rsidRDefault="00644C19" w:rsidP="00644C19">
            <w:pPr>
              <w:spacing w:before="120" w:after="120"/>
              <w:rPr>
                <w:rFonts w:ascii="Times New Roman" w:hAnsi="Times New Roman"/>
                <w:sz w:val="24"/>
                <w:szCs w:val="24"/>
              </w:rPr>
            </w:pPr>
            <w:r w:rsidRPr="00644C19">
              <w:rPr>
                <w:rFonts w:ascii="Times New Roman" w:hAnsi="Times New Roman"/>
                <w:sz w:val="24"/>
                <w:szCs w:val="24"/>
              </w:rPr>
              <w:t>24 × 4 = 96</w:t>
            </w:r>
          </w:p>
        </w:tc>
        <w:tc>
          <w:tcPr>
            <w:tcW w:w="893" w:type="dxa"/>
            <w:tcBorders>
              <w:top w:val="single" w:sz="4" w:space="0" w:color="auto"/>
              <w:bottom w:val="single" w:sz="4" w:space="0" w:color="auto"/>
            </w:tcBorders>
          </w:tcPr>
          <w:p w14:paraId="73DB6D1A" w14:textId="77777777" w:rsidR="00644C19" w:rsidRPr="00644C19" w:rsidRDefault="00644C19" w:rsidP="00644C19">
            <w:pPr>
              <w:spacing w:before="120" w:after="120"/>
              <w:jc w:val="center"/>
              <w:rPr>
                <w:rFonts w:ascii="Times New Roman" w:hAnsi="Times New Roman"/>
                <w:sz w:val="24"/>
                <w:szCs w:val="24"/>
              </w:rPr>
            </w:pPr>
            <w:r w:rsidRPr="00644C19">
              <w:rPr>
                <w:rFonts w:ascii="Times New Roman" w:hAnsi="Times New Roman"/>
                <w:sz w:val="24"/>
                <w:szCs w:val="24"/>
              </w:rPr>
              <w:t>P1</w:t>
            </w:r>
          </w:p>
        </w:tc>
        <w:tc>
          <w:tcPr>
            <w:tcW w:w="4273" w:type="dxa"/>
            <w:tcBorders>
              <w:top w:val="single" w:sz="4" w:space="0" w:color="auto"/>
              <w:bottom w:val="single" w:sz="4" w:space="0" w:color="auto"/>
            </w:tcBorders>
          </w:tcPr>
          <w:p w14:paraId="43F5774E" w14:textId="77777777" w:rsidR="00644C19" w:rsidRPr="00644C19" w:rsidRDefault="00644C19" w:rsidP="00644C19">
            <w:pPr>
              <w:spacing w:before="120" w:after="120"/>
              <w:rPr>
                <w:rFonts w:ascii="Times New Roman" w:hAnsi="Times New Roman"/>
                <w:sz w:val="24"/>
                <w:szCs w:val="24"/>
              </w:rPr>
            </w:pPr>
            <w:r w:rsidRPr="00644C19">
              <w:rPr>
                <w:rFonts w:ascii="Times New Roman" w:hAnsi="Times New Roman"/>
                <w:sz w:val="24"/>
                <w:szCs w:val="24"/>
              </w:rPr>
              <w:t>This mark is given for a process to find the length of the rectangle</w:t>
            </w:r>
          </w:p>
        </w:tc>
      </w:tr>
      <w:tr w:rsidR="00644C19" w:rsidRPr="00644C19" w14:paraId="4B5537EC" w14:textId="77777777" w:rsidTr="006605EF">
        <w:tc>
          <w:tcPr>
            <w:tcW w:w="851" w:type="dxa"/>
            <w:vMerge/>
            <w:tcBorders>
              <w:top w:val="single" w:sz="4" w:space="0" w:color="auto"/>
              <w:bottom w:val="single" w:sz="4" w:space="0" w:color="auto"/>
            </w:tcBorders>
            <w:shd w:val="clear" w:color="auto" w:fill="auto"/>
          </w:tcPr>
          <w:p w14:paraId="74FDE1CB" w14:textId="77777777" w:rsidR="00644C19" w:rsidRPr="00644C19" w:rsidRDefault="00644C19" w:rsidP="00644C19">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4ACC1ADD" w14:textId="3FD16104" w:rsidR="00644C19" w:rsidRPr="00644C19" w:rsidRDefault="00644C19" w:rsidP="00644C19">
            <w:pPr>
              <w:spacing w:before="120" w:after="120"/>
              <w:rPr>
                <w:rFonts w:ascii="Times New Roman" w:hAnsi="Times New Roman"/>
                <w:sz w:val="24"/>
                <w:szCs w:val="24"/>
              </w:rPr>
            </w:pPr>
            <w:r w:rsidRPr="00644C19">
              <w:rPr>
                <w:rFonts w:ascii="Times New Roman" w:hAnsi="Times New Roman"/>
                <w:noProof/>
                <w:sz w:val="24"/>
                <w:szCs w:val="24"/>
              </w:rPr>
              <mc:AlternateContent>
                <mc:Choice Requires="wpg">
                  <w:drawing>
                    <wp:anchor distT="0" distB="0" distL="114300" distR="114300" simplePos="0" relativeHeight="251663360" behindDoc="0" locked="0" layoutInCell="1" allowOverlap="1" wp14:anchorId="119BA790" wp14:editId="4F3BAFBA">
                      <wp:simplePos x="0" y="0"/>
                      <wp:positionH relativeFrom="column">
                        <wp:posOffset>388620</wp:posOffset>
                      </wp:positionH>
                      <wp:positionV relativeFrom="paragraph">
                        <wp:posOffset>443230</wp:posOffset>
                      </wp:positionV>
                      <wp:extent cx="670560" cy="600710"/>
                      <wp:effectExtent l="7620" t="5080" r="7620" b="1333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 cy="600710"/>
                                <a:chOff x="2314" y="3337"/>
                                <a:chExt cx="1056" cy="946"/>
                              </a:xfrm>
                            </wpg:grpSpPr>
                            <wps:wsp>
                              <wps:cNvPr id="9" name="Line 3"/>
                              <wps:cNvCnPr>
                                <a:cxnSpLocks noChangeShapeType="1"/>
                              </wps:cNvCnPr>
                              <wps:spPr bwMode="auto">
                                <a:xfrm>
                                  <a:off x="2340" y="3348"/>
                                  <a:ext cx="10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2314" y="3337"/>
                                  <a:ext cx="550" cy="9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flipV="1">
                                  <a:off x="2864" y="3348"/>
                                  <a:ext cx="506" cy="9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5D0CC6" id="Group 8" o:spid="_x0000_s1026" style="position:absolute;margin-left:30.6pt;margin-top:34.9pt;width:52.8pt;height:47.3pt;z-index:251663360" coordorigin="2314,3337" coordsize="105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">
                      <v:line id="Line 3" o:spid="_x0000_s1027" style="position:absolute;visibility:visible;mso-wrap-style:square" from="2340,3348" to="3341,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4" o:spid="_x0000_s1028" style="position:absolute;visibility:visible;mso-wrap-style:square" from="2314,3337" to="2864,4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5" o:spid="_x0000_s1029" style="position:absolute;flip:y;visibility:visible;mso-wrap-style:square" from="2864,3348" to="3370,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group>
                  </w:pict>
                </mc:Fallback>
              </mc:AlternateContent>
            </w:r>
            <w:r w:rsidRPr="00644C19">
              <w:rPr>
                <w:rFonts w:ascii="Times New Roman" w:hAnsi="Times New Roman"/>
                <w:noProof/>
                <w:sz w:val="24"/>
                <w:szCs w:val="24"/>
              </w:rPr>
              <w:drawing>
                <wp:inline distT="0" distB="0" distL="0" distR="0" wp14:anchorId="1B77E933" wp14:editId="2A3F144E">
                  <wp:extent cx="1479550" cy="13525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0" cy="1352550"/>
                          </a:xfrm>
                          <a:prstGeom prst="rect">
                            <a:avLst/>
                          </a:prstGeom>
                          <a:noFill/>
                          <a:ln>
                            <a:noFill/>
                          </a:ln>
                        </pic:spPr>
                      </pic:pic>
                    </a:graphicData>
                  </a:graphic>
                </wp:inline>
              </w:drawing>
            </w:r>
          </w:p>
          <w:p w14:paraId="132F5C57" w14:textId="77777777" w:rsidR="00644C19" w:rsidRPr="00644C19" w:rsidRDefault="00644C19" w:rsidP="00644C19">
            <w:pPr>
              <w:spacing w:before="120" w:after="120"/>
              <w:rPr>
                <w:rFonts w:ascii="Times New Roman" w:hAnsi="Times New Roman"/>
                <w:sz w:val="24"/>
                <w:szCs w:val="24"/>
              </w:rPr>
            </w:pPr>
            <w:r w:rsidRPr="00644C19">
              <w:rPr>
                <w:rFonts w:ascii="Times New Roman" w:hAnsi="Times New Roman"/>
                <w:sz w:val="24"/>
                <w:szCs w:val="24"/>
              </w:rPr>
              <w:t>48 sin 60</w:t>
            </w:r>
            <w:r w:rsidRPr="00644C19">
              <w:rPr>
                <w:rFonts w:ascii="Times New Roman" w:hAnsi="Times New Roman"/>
                <w:sz w:val="24"/>
                <w:szCs w:val="24"/>
              </w:rPr>
              <w:sym w:font="Symbol" w:char="F0B0"/>
            </w:r>
            <w:r w:rsidRPr="00644C19">
              <w:rPr>
                <w:rFonts w:ascii="Times New Roman" w:hAnsi="Times New Roman"/>
                <w:sz w:val="24"/>
                <w:szCs w:val="24"/>
              </w:rPr>
              <w:t xml:space="preserve"> = 48 </w:t>
            </w:r>
            <w:r w:rsidRPr="00644C19">
              <w:rPr>
                <w:rFonts w:ascii="Times New Roman" w:hAnsi="Times New Roman"/>
                <w:sz w:val="24"/>
                <w:szCs w:val="24"/>
              </w:rPr>
              <w:sym w:font="Symbol" w:char="F0B4"/>
            </w:r>
            <w:r w:rsidRPr="00644C19">
              <w:rPr>
                <w:rFonts w:ascii="Times New Roman" w:hAnsi="Times New Roman"/>
                <w:sz w:val="24"/>
                <w:szCs w:val="24"/>
              </w:rPr>
              <w:t xml:space="preserve"> </w:t>
            </w:r>
            <w:r w:rsidRPr="00644C19">
              <w:rPr>
                <w:rFonts w:ascii="Times New Roman" w:hAnsi="Times New Roman"/>
                <w:position w:val="-24"/>
                <w:sz w:val="24"/>
                <w:szCs w:val="24"/>
              </w:rPr>
              <w:object w:dxaOrig="400" w:dyaOrig="680" w14:anchorId="623A119B">
                <v:shape id="_x0000_i1040" type="#_x0000_t75" style="width:20.5pt;height:33.5pt" o:ole="">
                  <v:imagedata r:id="rId37" o:title=""/>
                </v:shape>
                <o:OLEObject Type="Embed" ProgID="Equation.3" ShapeID="_x0000_i1040" DrawAspect="Content" ObjectID="_1673678520" r:id="rId38"/>
              </w:object>
            </w:r>
            <w:r w:rsidRPr="00644C19">
              <w:rPr>
                <w:rFonts w:ascii="Times New Roman" w:hAnsi="Times New Roman"/>
                <w:sz w:val="24"/>
                <w:szCs w:val="24"/>
              </w:rPr>
              <w:t xml:space="preserve"> = 24</w:t>
            </w:r>
            <w:r w:rsidRPr="00644C19">
              <w:rPr>
                <w:rFonts w:ascii="Times New Roman" w:hAnsi="Times New Roman"/>
                <w:sz w:val="24"/>
                <w:szCs w:val="24"/>
              </w:rPr>
              <w:sym w:font="Symbol" w:char="F0D6"/>
            </w:r>
            <w:r w:rsidRPr="00644C19">
              <w:rPr>
                <w:rFonts w:ascii="Times New Roman" w:hAnsi="Times New Roman"/>
                <w:sz w:val="24"/>
                <w:szCs w:val="24"/>
              </w:rPr>
              <w:t>3</w:t>
            </w:r>
          </w:p>
          <w:p w14:paraId="1AF63718" w14:textId="77777777" w:rsidR="00644C19" w:rsidRPr="00644C19" w:rsidRDefault="00644C19" w:rsidP="00644C19">
            <w:pPr>
              <w:spacing w:before="120" w:after="120"/>
              <w:rPr>
                <w:rFonts w:ascii="Times New Roman" w:hAnsi="Times New Roman"/>
                <w:sz w:val="24"/>
                <w:szCs w:val="24"/>
              </w:rPr>
            </w:pPr>
            <w:r w:rsidRPr="00644C19">
              <w:rPr>
                <w:rFonts w:ascii="Times New Roman" w:hAnsi="Times New Roman"/>
                <w:sz w:val="24"/>
                <w:szCs w:val="24"/>
              </w:rPr>
              <w:t>or</w:t>
            </w:r>
          </w:p>
          <w:p w14:paraId="72AC641D" w14:textId="77777777" w:rsidR="00644C19" w:rsidRPr="00644C19" w:rsidRDefault="00644C19" w:rsidP="00644C19">
            <w:pPr>
              <w:spacing w:before="120" w:after="120"/>
              <w:rPr>
                <w:rFonts w:ascii="Times New Roman" w:hAnsi="Times New Roman"/>
                <w:sz w:val="24"/>
                <w:szCs w:val="24"/>
              </w:rPr>
            </w:pPr>
            <w:r w:rsidRPr="00644C19">
              <w:rPr>
                <w:rFonts w:ascii="Times New Roman" w:hAnsi="Times New Roman"/>
                <w:sz w:val="24"/>
                <w:szCs w:val="24"/>
              </w:rPr>
              <w:sym w:font="Symbol" w:char="F0D6"/>
            </w:r>
            <w:r w:rsidRPr="00644C19">
              <w:rPr>
                <w:rFonts w:ascii="Times New Roman" w:hAnsi="Times New Roman"/>
                <w:sz w:val="24"/>
                <w:szCs w:val="24"/>
              </w:rPr>
              <w:t>(48</w:t>
            </w:r>
            <w:r w:rsidRPr="00644C19">
              <w:rPr>
                <w:rFonts w:ascii="Times New Roman" w:hAnsi="Times New Roman"/>
                <w:sz w:val="24"/>
                <w:szCs w:val="24"/>
                <w:vertAlign w:val="superscript"/>
              </w:rPr>
              <w:t>2</w:t>
            </w:r>
            <w:r w:rsidRPr="00644C19">
              <w:rPr>
                <w:rFonts w:ascii="Times New Roman" w:hAnsi="Times New Roman"/>
                <w:sz w:val="24"/>
                <w:szCs w:val="24"/>
              </w:rPr>
              <w:t xml:space="preserve"> – 24</w:t>
            </w:r>
            <w:r w:rsidRPr="00644C19">
              <w:rPr>
                <w:rFonts w:ascii="Times New Roman" w:hAnsi="Times New Roman"/>
                <w:sz w:val="24"/>
                <w:szCs w:val="24"/>
                <w:vertAlign w:val="superscript"/>
              </w:rPr>
              <w:t>2</w:t>
            </w:r>
            <w:r w:rsidRPr="00644C19">
              <w:rPr>
                <w:rFonts w:ascii="Times New Roman" w:hAnsi="Times New Roman"/>
                <w:sz w:val="24"/>
                <w:szCs w:val="24"/>
              </w:rPr>
              <w:t>) = 24</w:t>
            </w:r>
            <w:r w:rsidRPr="00644C19">
              <w:rPr>
                <w:rFonts w:ascii="Times New Roman" w:hAnsi="Times New Roman"/>
                <w:sz w:val="24"/>
                <w:szCs w:val="24"/>
              </w:rPr>
              <w:sym w:font="Symbol" w:char="F0D6"/>
            </w:r>
            <w:r w:rsidRPr="00644C19">
              <w:rPr>
                <w:rFonts w:ascii="Times New Roman" w:hAnsi="Times New Roman"/>
                <w:sz w:val="24"/>
                <w:szCs w:val="24"/>
              </w:rPr>
              <w:t>3</w:t>
            </w:r>
          </w:p>
        </w:tc>
        <w:tc>
          <w:tcPr>
            <w:tcW w:w="893" w:type="dxa"/>
            <w:tcBorders>
              <w:top w:val="single" w:sz="4" w:space="0" w:color="auto"/>
              <w:bottom w:val="single" w:sz="4" w:space="0" w:color="auto"/>
            </w:tcBorders>
          </w:tcPr>
          <w:p w14:paraId="5A89A8EA" w14:textId="77777777" w:rsidR="00644C19" w:rsidRPr="00644C19" w:rsidRDefault="00644C19" w:rsidP="00644C19">
            <w:pPr>
              <w:spacing w:before="120" w:after="120"/>
              <w:jc w:val="center"/>
              <w:rPr>
                <w:rFonts w:ascii="Times New Roman" w:hAnsi="Times New Roman"/>
                <w:sz w:val="24"/>
                <w:szCs w:val="24"/>
              </w:rPr>
            </w:pPr>
            <w:r w:rsidRPr="00644C19">
              <w:rPr>
                <w:rFonts w:ascii="Times New Roman" w:hAnsi="Times New Roman"/>
                <w:sz w:val="24"/>
                <w:szCs w:val="24"/>
              </w:rPr>
              <w:t>P1</w:t>
            </w:r>
          </w:p>
          <w:p w14:paraId="6E2206ED" w14:textId="77777777" w:rsidR="00644C19" w:rsidRPr="00644C19" w:rsidRDefault="00644C19" w:rsidP="00644C19">
            <w:pPr>
              <w:spacing w:before="120" w:after="120"/>
              <w:jc w:val="center"/>
              <w:rPr>
                <w:rFonts w:ascii="Times New Roman" w:hAnsi="Times New Roman"/>
                <w:sz w:val="24"/>
                <w:szCs w:val="24"/>
              </w:rPr>
            </w:pPr>
          </w:p>
        </w:tc>
        <w:tc>
          <w:tcPr>
            <w:tcW w:w="4273" w:type="dxa"/>
            <w:tcBorders>
              <w:top w:val="single" w:sz="4" w:space="0" w:color="auto"/>
              <w:bottom w:val="single" w:sz="4" w:space="0" w:color="auto"/>
            </w:tcBorders>
          </w:tcPr>
          <w:p w14:paraId="2A709DD9" w14:textId="77777777" w:rsidR="00644C19" w:rsidRPr="00644C19" w:rsidRDefault="00644C19" w:rsidP="00644C19">
            <w:pPr>
              <w:spacing w:before="120" w:after="120"/>
              <w:rPr>
                <w:rFonts w:ascii="Times New Roman" w:hAnsi="Times New Roman"/>
                <w:sz w:val="24"/>
                <w:szCs w:val="24"/>
              </w:rPr>
            </w:pPr>
            <w:r w:rsidRPr="00644C19">
              <w:rPr>
                <w:rFonts w:ascii="Times New Roman" w:hAnsi="Times New Roman"/>
                <w:sz w:val="24"/>
                <w:szCs w:val="24"/>
              </w:rPr>
              <w:t>This mark is given for a process to find the perpendicular height of an equilateral triangle of side 48 cm</w:t>
            </w:r>
          </w:p>
          <w:p w14:paraId="3D64491A" w14:textId="77777777" w:rsidR="00644C19" w:rsidRPr="00644C19" w:rsidRDefault="00644C19" w:rsidP="00644C19">
            <w:pPr>
              <w:spacing w:before="120" w:after="120"/>
              <w:rPr>
                <w:rFonts w:ascii="Times New Roman" w:hAnsi="Times New Roman"/>
                <w:sz w:val="24"/>
                <w:szCs w:val="24"/>
              </w:rPr>
            </w:pPr>
          </w:p>
        </w:tc>
      </w:tr>
      <w:tr w:rsidR="00644C19" w:rsidRPr="00644C19" w14:paraId="0226A908" w14:textId="77777777" w:rsidTr="006605EF">
        <w:tc>
          <w:tcPr>
            <w:tcW w:w="851" w:type="dxa"/>
            <w:vMerge/>
            <w:tcBorders>
              <w:top w:val="single" w:sz="4" w:space="0" w:color="auto"/>
              <w:bottom w:val="single" w:sz="4" w:space="0" w:color="auto"/>
            </w:tcBorders>
            <w:shd w:val="clear" w:color="auto" w:fill="auto"/>
          </w:tcPr>
          <w:p w14:paraId="1F4F2B88" w14:textId="77777777" w:rsidR="00644C19" w:rsidRPr="00644C19" w:rsidRDefault="00644C19" w:rsidP="00644C19">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3B45CF3B" w14:textId="77777777" w:rsidR="00644C19" w:rsidRPr="00644C19" w:rsidRDefault="00644C19" w:rsidP="00644C19">
            <w:pPr>
              <w:spacing w:before="120" w:after="120"/>
              <w:rPr>
                <w:rFonts w:ascii="Times New Roman" w:hAnsi="Times New Roman"/>
                <w:sz w:val="24"/>
                <w:szCs w:val="24"/>
              </w:rPr>
            </w:pPr>
            <w:r w:rsidRPr="00644C19">
              <w:rPr>
                <w:rFonts w:ascii="Times New Roman" w:hAnsi="Times New Roman"/>
                <w:sz w:val="24"/>
                <w:szCs w:val="24"/>
              </w:rPr>
              <w:t>24 + 24 + 24</w:t>
            </w:r>
            <w:r w:rsidRPr="00644C19">
              <w:rPr>
                <w:rFonts w:ascii="Times New Roman" w:hAnsi="Times New Roman"/>
                <w:sz w:val="24"/>
                <w:szCs w:val="24"/>
              </w:rPr>
              <w:sym w:font="Symbol" w:char="F0D6"/>
            </w:r>
            <w:r w:rsidRPr="00644C19">
              <w:rPr>
                <w:rFonts w:ascii="Times New Roman" w:hAnsi="Times New Roman"/>
                <w:sz w:val="24"/>
                <w:szCs w:val="24"/>
              </w:rPr>
              <w:t>3  = 89.569…</w:t>
            </w:r>
          </w:p>
        </w:tc>
        <w:tc>
          <w:tcPr>
            <w:tcW w:w="893" w:type="dxa"/>
            <w:tcBorders>
              <w:top w:val="single" w:sz="4" w:space="0" w:color="auto"/>
              <w:bottom w:val="single" w:sz="4" w:space="0" w:color="auto"/>
            </w:tcBorders>
          </w:tcPr>
          <w:p w14:paraId="002BE793" w14:textId="77777777" w:rsidR="00644C19" w:rsidRPr="00644C19" w:rsidRDefault="00644C19" w:rsidP="00644C19">
            <w:pPr>
              <w:spacing w:before="120" w:after="120"/>
              <w:jc w:val="center"/>
              <w:rPr>
                <w:rFonts w:ascii="Times New Roman" w:hAnsi="Times New Roman"/>
                <w:sz w:val="24"/>
                <w:szCs w:val="24"/>
              </w:rPr>
            </w:pPr>
            <w:r w:rsidRPr="00644C19">
              <w:rPr>
                <w:rFonts w:ascii="Times New Roman" w:hAnsi="Times New Roman"/>
                <w:sz w:val="24"/>
                <w:szCs w:val="24"/>
              </w:rPr>
              <w:t>P1</w:t>
            </w:r>
          </w:p>
        </w:tc>
        <w:tc>
          <w:tcPr>
            <w:tcW w:w="4273" w:type="dxa"/>
            <w:tcBorders>
              <w:top w:val="single" w:sz="4" w:space="0" w:color="auto"/>
              <w:bottom w:val="single" w:sz="4" w:space="0" w:color="auto"/>
            </w:tcBorders>
          </w:tcPr>
          <w:p w14:paraId="2F5F9D6A" w14:textId="77777777" w:rsidR="00644C19" w:rsidRPr="00644C19" w:rsidRDefault="00644C19" w:rsidP="00644C19">
            <w:pPr>
              <w:spacing w:before="120" w:after="120"/>
              <w:rPr>
                <w:rFonts w:ascii="Times New Roman" w:hAnsi="Times New Roman"/>
                <w:sz w:val="24"/>
                <w:szCs w:val="24"/>
              </w:rPr>
            </w:pPr>
            <w:r w:rsidRPr="00644C19">
              <w:rPr>
                <w:rFonts w:ascii="Times New Roman" w:hAnsi="Times New Roman"/>
                <w:sz w:val="24"/>
                <w:szCs w:val="24"/>
              </w:rPr>
              <w:t>This mark is given for a complete process to find the width of rectangle</w:t>
            </w:r>
          </w:p>
        </w:tc>
      </w:tr>
      <w:tr w:rsidR="00644C19" w:rsidRPr="00644C19" w14:paraId="5FBFBD0B" w14:textId="77777777" w:rsidTr="006605EF">
        <w:tc>
          <w:tcPr>
            <w:tcW w:w="851" w:type="dxa"/>
            <w:vMerge/>
            <w:tcBorders>
              <w:top w:val="single" w:sz="4" w:space="0" w:color="auto"/>
            </w:tcBorders>
            <w:shd w:val="clear" w:color="auto" w:fill="auto"/>
          </w:tcPr>
          <w:p w14:paraId="202F3847" w14:textId="77777777" w:rsidR="00644C19" w:rsidRPr="00644C19" w:rsidRDefault="00644C19" w:rsidP="00644C19">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4E8EC141" w14:textId="77777777" w:rsidR="00644C19" w:rsidRPr="00644C19" w:rsidRDefault="00644C19" w:rsidP="00644C19">
            <w:pPr>
              <w:spacing w:before="120" w:after="120"/>
              <w:rPr>
                <w:rFonts w:ascii="Times New Roman" w:hAnsi="Times New Roman"/>
                <w:sz w:val="24"/>
                <w:szCs w:val="24"/>
              </w:rPr>
            </w:pPr>
            <w:r w:rsidRPr="00644C19">
              <w:rPr>
                <w:rFonts w:ascii="Times New Roman" w:hAnsi="Times New Roman"/>
                <w:sz w:val="24"/>
                <w:szCs w:val="24"/>
              </w:rPr>
              <w:t>8600 (to 3 significant figures)</w:t>
            </w:r>
          </w:p>
        </w:tc>
        <w:tc>
          <w:tcPr>
            <w:tcW w:w="893" w:type="dxa"/>
            <w:tcBorders>
              <w:top w:val="single" w:sz="4" w:space="0" w:color="auto"/>
              <w:bottom w:val="single" w:sz="4" w:space="0" w:color="auto"/>
            </w:tcBorders>
          </w:tcPr>
          <w:p w14:paraId="5598B3B4" w14:textId="77777777" w:rsidR="00644C19" w:rsidRPr="00644C19" w:rsidRDefault="00644C19" w:rsidP="00644C19">
            <w:pPr>
              <w:spacing w:before="120" w:after="120"/>
              <w:jc w:val="center"/>
              <w:rPr>
                <w:rFonts w:ascii="Times New Roman" w:hAnsi="Times New Roman"/>
                <w:sz w:val="24"/>
                <w:szCs w:val="24"/>
              </w:rPr>
            </w:pPr>
            <w:r w:rsidRPr="00644C19">
              <w:rPr>
                <w:rFonts w:ascii="Times New Roman" w:hAnsi="Times New Roman"/>
                <w:sz w:val="24"/>
                <w:szCs w:val="24"/>
              </w:rPr>
              <w:t>A1</w:t>
            </w:r>
          </w:p>
        </w:tc>
        <w:tc>
          <w:tcPr>
            <w:tcW w:w="4273" w:type="dxa"/>
            <w:tcBorders>
              <w:top w:val="single" w:sz="4" w:space="0" w:color="auto"/>
              <w:bottom w:val="single" w:sz="4" w:space="0" w:color="auto"/>
            </w:tcBorders>
          </w:tcPr>
          <w:p w14:paraId="5E32D91B" w14:textId="77777777" w:rsidR="00644C19" w:rsidRPr="00644C19" w:rsidRDefault="00644C19" w:rsidP="00644C19">
            <w:pPr>
              <w:spacing w:before="120" w:after="120"/>
              <w:rPr>
                <w:rFonts w:ascii="Times New Roman" w:hAnsi="Times New Roman"/>
                <w:sz w:val="24"/>
                <w:szCs w:val="24"/>
              </w:rPr>
            </w:pPr>
            <w:r w:rsidRPr="00644C19">
              <w:rPr>
                <w:rFonts w:ascii="Times New Roman" w:hAnsi="Times New Roman"/>
                <w:sz w:val="24"/>
                <w:szCs w:val="24"/>
              </w:rPr>
              <w:t>This mark is given for a correct answer only</w:t>
            </w:r>
          </w:p>
        </w:tc>
      </w:tr>
    </w:tbl>
    <w:p w14:paraId="59C43FD6" w14:textId="327B799A" w:rsidR="00644C19" w:rsidRDefault="00644C19" w:rsidP="00644C19">
      <w:pPr>
        <w:spacing w:line="360" w:lineRule="auto"/>
        <w:rPr>
          <w:rFonts w:ascii="Times New Roman" w:hAnsi="Times New Roman"/>
          <w:b/>
          <w:sz w:val="24"/>
          <w:szCs w:val="24"/>
        </w:rPr>
      </w:pPr>
    </w:p>
    <w:p w14:paraId="39C5BDEA" w14:textId="77777777" w:rsidR="00774199" w:rsidRDefault="00774199">
      <w:pPr>
        <w:rPr>
          <w:rFonts w:ascii="Times New Roman" w:hAnsi="Times New Roman"/>
          <w:b/>
          <w:sz w:val="24"/>
          <w:szCs w:val="24"/>
        </w:rPr>
      </w:pPr>
      <w:r>
        <w:rPr>
          <w:rFonts w:ascii="Times New Roman" w:hAnsi="Times New Roman"/>
          <w:b/>
          <w:sz w:val="24"/>
          <w:szCs w:val="24"/>
        </w:rPr>
        <w:br w:type="page"/>
      </w:r>
    </w:p>
    <w:p w14:paraId="6D8BB542" w14:textId="639DDA1F" w:rsidR="00774199" w:rsidRPr="005F176E" w:rsidRDefault="00774199" w:rsidP="00774199">
      <w:pPr>
        <w:spacing w:line="360" w:lineRule="auto"/>
        <w:rPr>
          <w:rFonts w:ascii="Times New Roman" w:hAnsi="Times New Roman"/>
          <w:b/>
          <w:sz w:val="24"/>
          <w:szCs w:val="24"/>
        </w:rPr>
      </w:pPr>
      <w:r w:rsidRPr="005F176E">
        <w:rPr>
          <w:rFonts w:ascii="Times New Roman" w:hAnsi="Times New Roman"/>
          <w:b/>
          <w:sz w:val="24"/>
          <w:szCs w:val="24"/>
        </w:rPr>
        <w:lastRenderedPageBreak/>
        <w:t xml:space="preserve">Question </w:t>
      </w:r>
      <w:r>
        <w:rPr>
          <w:rFonts w:ascii="Times New Roman" w:hAnsi="Times New Roman"/>
          <w:b/>
          <w:sz w:val="24"/>
          <w:szCs w:val="24"/>
        </w:rPr>
        <w:t>9</w:t>
      </w:r>
      <w:r w:rsidRPr="005F176E">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774199" w:rsidRPr="005F176E" w14:paraId="55C6F929" w14:textId="77777777" w:rsidTr="006605EF">
        <w:tc>
          <w:tcPr>
            <w:tcW w:w="851" w:type="dxa"/>
            <w:shd w:val="clear" w:color="auto" w:fill="C0C0C0"/>
          </w:tcPr>
          <w:p w14:paraId="23B58DBA" w14:textId="77777777" w:rsidR="00774199" w:rsidRPr="005F176E" w:rsidRDefault="00774199" w:rsidP="006605EF">
            <w:pPr>
              <w:rPr>
                <w:rFonts w:ascii="Times New Roman" w:hAnsi="Times New Roman"/>
                <w:b/>
                <w:sz w:val="24"/>
                <w:szCs w:val="24"/>
              </w:rPr>
            </w:pPr>
            <w:r w:rsidRPr="005F176E">
              <w:rPr>
                <w:rFonts w:ascii="Times New Roman" w:hAnsi="Times New Roman"/>
                <w:b/>
                <w:sz w:val="24"/>
                <w:szCs w:val="24"/>
              </w:rPr>
              <w:t>Part</w:t>
            </w:r>
          </w:p>
        </w:tc>
        <w:tc>
          <w:tcPr>
            <w:tcW w:w="4403" w:type="dxa"/>
            <w:shd w:val="clear" w:color="auto" w:fill="C0C0C0"/>
          </w:tcPr>
          <w:p w14:paraId="070AF004" w14:textId="77777777" w:rsidR="00774199" w:rsidRPr="005F176E" w:rsidRDefault="00774199" w:rsidP="006605EF">
            <w:pPr>
              <w:rPr>
                <w:rFonts w:ascii="Times New Roman" w:hAnsi="Times New Roman"/>
                <w:b/>
                <w:sz w:val="24"/>
                <w:szCs w:val="24"/>
              </w:rPr>
            </w:pPr>
            <w:r w:rsidRPr="005F176E">
              <w:rPr>
                <w:rFonts w:ascii="Times New Roman" w:hAnsi="Times New Roman"/>
                <w:b/>
                <w:sz w:val="24"/>
                <w:szCs w:val="24"/>
              </w:rPr>
              <w:t>Working or answer an examiner might expect to see</w:t>
            </w:r>
          </w:p>
        </w:tc>
        <w:tc>
          <w:tcPr>
            <w:tcW w:w="893" w:type="dxa"/>
            <w:shd w:val="clear" w:color="auto" w:fill="C0C0C0"/>
          </w:tcPr>
          <w:p w14:paraId="49A67BF4" w14:textId="77777777" w:rsidR="00774199" w:rsidRPr="005F176E" w:rsidRDefault="00774199" w:rsidP="006605EF">
            <w:pPr>
              <w:rPr>
                <w:rFonts w:ascii="Times New Roman" w:hAnsi="Times New Roman"/>
                <w:b/>
                <w:sz w:val="24"/>
                <w:szCs w:val="24"/>
              </w:rPr>
            </w:pPr>
            <w:r w:rsidRPr="005F176E">
              <w:rPr>
                <w:rFonts w:ascii="Times New Roman" w:hAnsi="Times New Roman"/>
                <w:b/>
                <w:sz w:val="24"/>
                <w:szCs w:val="24"/>
              </w:rPr>
              <w:t>Mark</w:t>
            </w:r>
          </w:p>
        </w:tc>
        <w:tc>
          <w:tcPr>
            <w:tcW w:w="4273" w:type="dxa"/>
            <w:shd w:val="clear" w:color="auto" w:fill="C0C0C0"/>
          </w:tcPr>
          <w:p w14:paraId="12EE29D1" w14:textId="77777777" w:rsidR="00774199" w:rsidRPr="005F176E" w:rsidRDefault="00774199" w:rsidP="006605EF">
            <w:pPr>
              <w:rPr>
                <w:rFonts w:ascii="Times New Roman" w:hAnsi="Times New Roman"/>
                <w:b/>
                <w:sz w:val="24"/>
                <w:szCs w:val="24"/>
              </w:rPr>
            </w:pPr>
            <w:r w:rsidRPr="005F176E">
              <w:rPr>
                <w:rFonts w:ascii="Times New Roman" w:hAnsi="Times New Roman"/>
                <w:b/>
                <w:sz w:val="24"/>
                <w:szCs w:val="24"/>
              </w:rPr>
              <w:t>Notes</w:t>
            </w:r>
          </w:p>
        </w:tc>
      </w:tr>
      <w:tr w:rsidR="00774199" w:rsidRPr="005F176E" w14:paraId="0A5A16EF" w14:textId="77777777" w:rsidTr="006605EF">
        <w:trPr>
          <w:trHeight w:val="230"/>
        </w:trPr>
        <w:tc>
          <w:tcPr>
            <w:tcW w:w="851" w:type="dxa"/>
            <w:vMerge w:val="restart"/>
          </w:tcPr>
          <w:p w14:paraId="4D51899D" w14:textId="77777777" w:rsidR="00774199" w:rsidRPr="005F176E" w:rsidRDefault="00774199" w:rsidP="006605EF">
            <w:pPr>
              <w:spacing w:before="120" w:after="120"/>
              <w:rPr>
                <w:rFonts w:ascii="Times New Roman" w:hAnsi="Times New Roman"/>
                <w:sz w:val="24"/>
                <w:szCs w:val="24"/>
              </w:rPr>
            </w:pPr>
          </w:p>
        </w:tc>
        <w:tc>
          <w:tcPr>
            <w:tcW w:w="4403" w:type="dxa"/>
          </w:tcPr>
          <w:p w14:paraId="4C191F35" w14:textId="77777777" w:rsidR="00774199" w:rsidRPr="005F176E" w:rsidRDefault="00774199" w:rsidP="006605EF">
            <w:pPr>
              <w:spacing w:before="120" w:after="120"/>
              <w:rPr>
                <w:rFonts w:ascii="Times New Roman" w:hAnsi="Times New Roman"/>
                <w:sz w:val="24"/>
                <w:szCs w:val="24"/>
                <w:lang w:val="es-ES"/>
              </w:rPr>
            </w:pPr>
            <w:r w:rsidRPr="005F176E">
              <w:rPr>
                <w:rFonts w:ascii="Times New Roman" w:hAnsi="Times New Roman"/>
                <w:i/>
                <w:sz w:val="24"/>
                <w:szCs w:val="24"/>
                <w:lang w:val="es-ES"/>
              </w:rPr>
              <w:sym w:font="Symbol" w:char="F070"/>
            </w:r>
            <w:r w:rsidRPr="005F176E">
              <w:rPr>
                <w:rFonts w:ascii="Times New Roman" w:hAnsi="Times New Roman"/>
                <w:sz w:val="24"/>
                <w:szCs w:val="24"/>
                <w:lang w:val="es-ES"/>
              </w:rPr>
              <w:t xml:space="preserve"> </w:t>
            </w:r>
            <w:r w:rsidRPr="005F176E">
              <w:rPr>
                <w:rFonts w:ascii="Times New Roman" w:hAnsi="Times New Roman"/>
                <w:sz w:val="24"/>
                <w:szCs w:val="24"/>
                <w:lang w:val="es-ES"/>
              </w:rPr>
              <w:sym w:font="Symbol" w:char="F0B4"/>
            </w:r>
            <w:r w:rsidRPr="005F176E">
              <w:rPr>
                <w:rFonts w:ascii="Times New Roman" w:hAnsi="Times New Roman"/>
                <w:sz w:val="24"/>
                <w:szCs w:val="24"/>
                <w:lang w:val="es-ES"/>
              </w:rPr>
              <w:t xml:space="preserve"> 10</w:t>
            </w:r>
            <w:r w:rsidRPr="005F176E">
              <w:rPr>
                <w:rFonts w:ascii="Times New Roman" w:hAnsi="Times New Roman"/>
                <w:sz w:val="24"/>
                <w:szCs w:val="24"/>
                <w:vertAlign w:val="superscript"/>
                <w:lang w:val="es-ES"/>
              </w:rPr>
              <w:t>2</w:t>
            </w:r>
            <w:r w:rsidRPr="005F176E">
              <w:rPr>
                <w:rFonts w:ascii="Times New Roman" w:hAnsi="Times New Roman"/>
                <w:sz w:val="24"/>
                <w:szCs w:val="24"/>
                <w:lang w:val="es-ES"/>
              </w:rPr>
              <w:t xml:space="preserve"> </w:t>
            </w:r>
            <w:r w:rsidRPr="005F176E">
              <w:rPr>
                <w:rFonts w:ascii="Times New Roman" w:hAnsi="Times New Roman"/>
                <w:sz w:val="24"/>
                <w:szCs w:val="24"/>
                <w:lang w:val="es-ES"/>
              </w:rPr>
              <w:sym w:font="Symbol" w:char="F0B8"/>
            </w:r>
            <w:r w:rsidRPr="005F176E">
              <w:rPr>
                <w:rFonts w:ascii="Times New Roman" w:hAnsi="Times New Roman"/>
                <w:sz w:val="24"/>
                <w:szCs w:val="24"/>
                <w:lang w:val="es-ES"/>
              </w:rPr>
              <w:t xml:space="preserve"> 2 = 50</w:t>
            </w:r>
            <w:r w:rsidRPr="005F176E">
              <w:rPr>
                <w:rFonts w:ascii="Times New Roman" w:hAnsi="Times New Roman"/>
                <w:i/>
                <w:sz w:val="24"/>
                <w:szCs w:val="24"/>
                <w:lang w:val="es-ES"/>
              </w:rPr>
              <w:sym w:font="Symbol" w:char="F070"/>
            </w:r>
          </w:p>
        </w:tc>
        <w:tc>
          <w:tcPr>
            <w:tcW w:w="893" w:type="dxa"/>
          </w:tcPr>
          <w:p w14:paraId="7ACEFF8E" w14:textId="77777777" w:rsidR="00774199" w:rsidRPr="005F176E" w:rsidRDefault="00774199" w:rsidP="006605EF">
            <w:pPr>
              <w:spacing w:before="120" w:after="120"/>
              <w:jc w:val="center"/>
              <w:rPr>
                <w:rFonts w:ascii="Times New Roman" w:hAnsi="Times New Roman"/>
                <w:sz w:val="24"/>
                <w:szCs w:val="24"/>
              </w:rPr>
            </w:pPr>
            <w:r w:rsidRPr="005F176E">
              <w:rPr>
                <w:rFonts w:ascii="Times New Roman" w:hAnsi="Times New Roman"/>
                <w:sz w:val="24"/>
                <w:szCs w:val="24"/>
              </w:rPr>
              <w:t>M1</w:t>
            </w:r>
          </w:p>
        </w:tc>
        <w:tc>
          <w:tcPr>
            <w:tcW w:w="4273" w:type="dxa"/>
          </w:tcPr>
          <w:p w14:paraId="722ED97A" w14:textId="77777777" w:rsidR="00774199" w:rsidRPr="005F176E" w:rsidRDefault="00774199" w:rsidP="006605EF">
            <w:pPr>
              <w:spacing w:before="120" w:after="120"/>
              <w:rPr>
                <w:rFonts w:ascii="Times New Roman" w:hAnsi="Times New Roman"/>
                <w:sz w:val="24"/>
                <w:szCs w:val="24"/>
              </w:rPr>
            </w:pPr>
            <w:r w:rsidRPr="005F176E">
              <w:rPr>
                <w:rFonts w:ascii="Times New Roman" w:hAnsi="Times New Roman"/>
                <w:sz w:val="24"/>
                <w:szCs w:val="24"/>
              </w:rPr>
              <w:t>This mark is given for a method to find the area of the semicircle</w:t>
            </w:r>
          </w:p>
        </w:tc>
      </w:tr>
      <w:tr w:rsidR="00774199" w:rsidRPr="005F176E" w14:paraId="5B0589A9" w14:textId="77777777" w:rsidTr="006605EF">
        <w:trPr>
          <w:trHeight w:val="230"/>
        </w:trPr>
        <w:tc>
          <w:tcPr>
            <w:tcW w:w="851" w:type="dxa"/>
            <w:vMerge/>
          </w:tcPr>
          <w:p w14:paraId="3D2E7ACF" w14:textId="77777777" w:rsidR="00774199" w:rsidRPr="005F176E" w:rsidRDefault="00774199" w:rsidP="006605EF">
            <w:pPr>
              <w:spacing w:before="120" w:after="120"/>
              <w:rPr>
                <w:rFonts w:ascii="Times New Roman" w:hAnsi="Times New Roman"/>
                <w:sz w:val="24"/>
                <w:szCs w:val="24"/>
              </w:rPr>
            </w:pPr>
          </w:p>
        </w:tc>
        <w:tc>
          <w:tcPr>
            <w:tcW w:w="4403" w:type="dxa"/>
          </w:tcPr>
          <w:p w14:paraId="3B2A2294" w14:textId="77777777" w:rsidR="00774199" w:rsidRPr="005F176E" w:rsidRDefault="00774199" w:rsidP="006605EF">
            <w:pPr>
              <w:spacing w:before="120" w:after="120"/>
              <w:rPr>
                <w:rFonts w:ascii="Times New Roman" w:hAnsi="Times New Roman"/>
                <w:sz w:val="24"/>
                <w:szCs w:val="24"/>
              </w:rPr>
            </w:pPr>
            <w:r w:rsidRPr="005F176E">
              <w:rPr>
                <w:rFonts w:ascii="Times New Roman" w:hAnsi="Times New Roman"/>
                <w:i/>
                <w:sz w:val="24"/>
                <w:szCs w:val="24"/>
                <w:lang w:val="es-ES"/>
              </w:rPr>
              <w:sym w:font="Symbol" w:char="F070"/>
            </w:r>
            <w:r w:rsidRPr="005F176E">
              <w:rPr>
                <w:rFonts w:ascii="Times New Roman" w:hAnsi="Times New Roman"/>
                <w:sz w:val="24"/>
                <w:szCs w:val="24"/>
                <w:lang w:val="es-ES"/>
              </w:rPr>
              <w:t xml:space="preserve"> </w:t>
            </w:r>
            <w:r w:rsidRPr="005F176E">
              <w:rPr>
                <w:rFonts w:ascii="Times New Roman" w:hAnsi="Times New Roman"/>
                <w:sz w:val="24"/>
                <w:szCs w:val="24"/>
                <w:lang w:val="es-ES"/>
              </w:rPr>
              <w:sym w:font="Symbol" w:char="F0B4"/>
            </w:r>
            <w:r w:rsidRPr="005F176E">
              <w:rPr>
                <w:rFonts w:ascii="Times New Roman" w:hAnsi="Times New Roman"/>
                <w:sz w:val="24"/>
                <w:szCs w:val="24"/>
                <w:lang w:val="es-ES"/>
              </w:rPr>
              <w:t xml:space="preserve"> 20</w:t>
            </w:r>
            <w:r w:rsidRPr="005F176E">
              <w:rPr>
                <w:rFonts w:ascii="Times New Roman" w:hAnsi="Times New Roman"/>
                <w:sz w:val="24"/>
                <w:szCs w:val="24"/>
                <w:vertAlign w:val="superscript"/>
                <w:lang w:val="es-ES"/>
              </w:rPr>
              <w:t>2</w:t>
            </w:r>
            <w:r w:rsidRPr="005F176E">
              <w:rPr>
                <w:rFonts w:ascii="Times New Roman" w:hAnsi="Times New Roman"/>
                <w:sz w:val="24"/>
                <w:szCs w:val="24"/>
                <w:lang w:val="es-ES"/>
              </w:rPr>
              <w:t xml:space="preserve"> </w:t>
            </w:r>
            <w:r w:rsidRPr="005F176E">
              <w:rPr>
                <w:rFonts w:ascii="Times New Roman" w:hAnsi="Times New Roman"/>
                <w:sz w:val="24"/>
                <w:szCs w:val="24"/>
                <w:lang w:val="es-ES"/>
              </w:rPr>
              <w:sym w:font="Symbol" w:char="F0B8"/>
            </w:r>
            <w:r w:rsidRPr="005F176E">
              <w:rPr>
                <w:rFonts w:ascii="Times New Roman" w:hAnsi="Times New Roman"/>
                <w:sz w:val="24"/>
                <w:szCs w:val="24"/>
                <w:lang w:val="es-ES"/>
              </w:rPr>
              <w:t xml:space="preserve"> 4 = 100</w:t>
            </w:r>
            <w:r w:rsidRPr="005F176E">
              <w:rPr>
                <w:rFonts w:ascii="Times New Roman" w:hAnsi="Times New Roman"/>
                <w:i/>
                <w:sz w:val="24"/>
                <w:szCs w:val="24"/>
                <w:lang w:val="es-ES"/>
              </w:rPr>
              <w:sym w:font="Symbol" w:char="F070"/>
            </w:r>
          </w:p>
        </w:tc>
        <w:tc>
          <w:tcPr>
            <w:tcW w:w="893" w:type="dxa"/>
          </w:tcPr>
          <w:p w14:paraId="5A7D5743" w14:textId="77777777" w:rsidR="00774199" w:rsidRPr="005F176E" w:rsidRDefault="00774199" w:rsidP="006605EF">
            <w:pPr>
              <w:spacing w:before="120" w:after="120"/>
              <w:jc w:val="center"/>
              <w:rPr>
                <w:rFonts w:ascii="Times New Roman" w:hAnsi="Times New Roman"/>
                <w:sz w:val="24"/>
                <w:szCs w:val="24"/>
              </w:rPr>
            </w:pPr>
            <w:r w:rsidRPr="005F176E">
              <w:rPr>
                <w:rFonts w:ascii="Times New Roman" w:hAnsi="Times New Roman"/>
                <w:sz w:val="24"/>
                <w:szCs w:val="24"/>
              </w:rPr>
              <w:t>M1</w:t>
            </w:r>
          </w:p>
        </w:tc>
        <w:tc>
          <w:tcPr>
            <w:tcW w:w="4273" w:type="dxa"/>
          </w:tcPr>
          <w:p w14:paraId="15899AD5" w14:textId="77777777" w:rsidR="00774199" w:rsidRPr="005F176E" w:rsidRDefault="00774199" w:rsidP="006605EF">
            <w:pPr>
              <w:spacing w:before="120" w:after="120"/>
              <w:rPr>
                <w:rFonts w:ascii="Times New Roman" w:hAnsi="Times New Roman"/>
                <w:sz w:val="24"/>
                <w:szCs w:val="24"/>
              </w:rPr>
            </w:pPr>
            <w:r w:rsidRPr="005F176E">
              <w:rPr>
                <w:rFonts w:ascii="Times New Roman" w:hAnsi="Times New Roman"/>
                <w:sz w:val="24"/>
                <w:szCs w:val="24"/>
              </w:rPr>
              <w:t>This mark is given for a method to find the area of the quarter circle</w:t>
            </w:r>
          </w:p>
        </w:tc>
      </w:tr>
      <w:tr w:rsidR="00774199" w:rsidRPr="005F176E" w14:paraId="365B5F02" w14:textId="77777777" w:rsidTr="006605EF">
        <w:trPr>
          <w:trHeight w:val="230"/>
        </w:trPr>
        <w:tc>
          <w:tcPr>
            <w:tcW w:w="851" w:type="dxa"/>
            <w:vMerge/>
          </w:tcPr>
          <w:p w14:paraId="7E7EFFA4" w14:textId="77777777" w:rsidR="00774199" w:rsidRPr="005F176E" w:rsidRDefault="00774199" w:rsidP="006605EF">
            <w:pPr>
              <w:spacing w:before="120" w:after="120"/>
              <w:rPr>
                <w:rFonts w:ascii="Times New Roman" w:hAnsi="Times New Roman"/>
                <w:sz w:val="24"/>
                <w:szCs w:val="24"/>
              </w:rPr>
            </w:pPr>
          </w:p>
        </w:tc>
        <w:tc>
          <w:tcPr>
            <w:tcW w:w="4403" w:type="dxa"/>
          </w:tcPr>
          <w:p w14:paraId="69224251" w14:textId="77777777" w:rsidR="00774199" w:rsidRPr="005F176E" w:rsidRDefault="00774199" w:rsidP="006605EF">
            <w:pPr>
              <w:spacing w:before="120" w:after="120"/>
              <w:rPr>
                <w:rFonts w:ascii="Times New Roman" w:hAnsi="Times New Roman"/>
                <w:sz w:val="24"/>
                <w:szCs w:val="24"/>
                <w:lang w:val="es-ES"/>
              </w:rPr>
            </w:pPr>
            <w:r w:rsidRPr="005F176E">
              <w:rPr>
                <w:rFonts w:ascii="Times New Roman" w:hAnsi="Times New Roman"/>
                <w:sz w:val="24"/>
                <w:szCs w:val="24"/>
                <w:lang w:val="es-ES"/>
              </w:rPr>
              <w:t>100</w:t>
            </w:r>
            <w:r w:rsidRPr="005F176E">
              <w:rPr>
                <w:rFonts w:ascii="Times New Roman" w:hAnsi="Times New Roman"/>
                <w:i/>
                <w:sz w:val="24"/>
                <w:szCs w:val="24"/>
                <w:lang w:val="es-ES"/>
              </w:rPr>
              <w:sym w:font="Symbol" w:char="F070"/>
            </w:r>
            <w:r w:rsidRPr="005F176E">
              <w:rPr>
                <w:rFonts w:ascii="Times New Roman" w:hAnsi="Times New Roman"/>
                <w:i/>
                <w:sz w:val="24"/>
                <w:szCs w:val="24"/>
                <w:lang w:val="es-ES"/>
              </w:rPr>
              <w:t xml:space="preserve"> </w:t>
            </w:r>
            <w:r w:rsidRPr="005F176E">
              <w:rPr>
                <w:rFonts w:ascii="Times New Roman" w:hAnsi="Times New Roman"/>
                <w:sz w:val="24"/>
                <w:szCs w:val="24"/>
                <w:lang w:val="es-ES"/>
              </w:rPr>
              <w:t>– 50</w:t>
            </w:r>
            <w:r w:rsidRPr="005F176E">
              <w:rPr>
                <w:rFonts w:ascii="Times New Roman" w:hAnsi="Times New Roman"/>
                <w:i/>
                <w:sz w:val="24"/>
                <w:szCs w:val="24"/>
                <w:lang w:val="es-ES"/>
              </w:rPr>
              <w:sym w:font="Symbol" w:char="F070"/>
            </w:r>
            <w:r w:rsidRPr="005F176E">
              <w:rPr>
                <w:rFonts w:ascii="Times New Roman" w:hAnsi="Times New Roman"/>
                <w:i/>
                <w:sz w:val="24"/>
                <w:szCs w:val="24"/>
                <w:lang w:val="es-ES"/>
              </w:rPr>
              <w:t xml:space="preserve"> </w:t>
            </w:r>
            <w:r w:rsidRPr="005F176E">
              <w:rPr>
                <w:rFonts w:ascii="Times New Roman" w:hAnsi="Times New Roman"/>
                <w:sz w:val="24"/>
                <w:szCs w:val="24"/>
                <w:lang w:val="es-ES"/>
              </w:rPr>
              <w:t>= 50</w:t>
            </w:r>
            <w:r w:rsidRPr="005F176E">
              <w:rPr>
                <w:rFonts w:ascii="Times New Roman" w:hAnsi="Times New Roman"/>
                <w:i/>
                <w:sz w:val="24"/>
                <w:szCs w:val="24"/>
                <w:lang w:val="es-ES"/>
              </w:rPr>
              <w:sym w:font="Symbol" w:char="F070"/>
            </w:r>
          </w:p>
          <w:p w14:paraId="6257147C" w14:textId="77777777" w:rsidR="00774199" w:rsidRPr="005F176E" w:rsidRDefault="00774199" w:rsidP="006605EF">
            <w:pPr>
              <w:spacing w:before="120" w:after="120"/>
              <w:rPr>
                <w:rFonts w:ascii="Times New Roman" w:hAnsi="Times New Roman"/>
                <w:sz w:val="24"/>
                <w:szCs w:val="24"/>
              </w:rPr>
            </w:pPr>
            <w:r w:rsidRPr="005F176E">
              <w:rPr>
                <w:rFonts w:ascii="Times New Roman" w:hAnsi="Times New Roman"/>
                <w:sz w:val="24"/>
                <w:szCs w:val="24"/>
                <w:lang w:val="es-ES"/>
              </w:rPr>
              <w:t xml:space="preserve">20 </w:t>
            </w:r>
            <w:r w:rsidRPr="005F176E">
              <w:rPr>
                <w:rFonts w:ascii="Times New Roman" w:hAnsi="Times New Roman"/>
                <w:sz w:val="24"/>
                <w:szCs w:val="24"/>
                <w:lang w:val="es-ES"/>
              </w:rPr>
              <w:sym w:font="Symbol" w:char="F0B4"/>
            </w:r>
            <w:r w:rsidRPr="005F176E">
              <w:rPr>
                <w:rFonts w:ascii="Times New Roman" w:hAnsi="Times New Roman"/>
                <w:sz w:val="24"/>
                <w:szCs w:val="24"/>
                <w:lang w:val="es-ES"/>
              </w:rPr>
              <w:t xml:space="preserve"> 20 = 400 </w:t>
            </w:r>
          </w:p>
        </w:tc>
        <w:tc>
          <w:tcPr>
            <w:tcW w:w="893" w:type="dxa"/>
          </w:tcPr>
          <w:p w14:paraId="41B9CAF0" w14:textId="77777777" w:rsidR="00774199" w:rsidRPr="005F176E" w:rsidRDefault="00774199" w:rsidP="006605EF">
            <w:pPr>
              <w:spacing w:before="120" w:after="120"/>
              <w:jc w:val="center"/>
              <w:rPr>
                <w:rFonts w:ascii="Times New Roman" w:hAnsi="Times New Roman"/>
                <w:sz w:val="24"/>
                <w:szCs w:val="24"/>
              </w:rPr>
            </w:pPr>
            <w:r w:rsidRPr="005F176E">
              <w:rPr>
                <w:rFonts w:ascii="Times New Roman" w:hAnsi="Times New Roman"/>
                <w:sz w:val="24"/>
                <w:szCs w:val="24"/>
              </w:rPr>
              <w:t>M1</w:t>
            </w:r>
          </w:p>
        </w:tc>
        <w:tc>
          <w:tcPr>
            <w:tcW w:w="4273" w:type="dxa"/>
          </w:tcPr>
          <w:p w14:paraId="0FAB36A0" w14:textId="77777777" w:rsidR="00774199" w:rsidRPr="005F176E" w:rsidRDefault="00774199" w:rsidP="006605EF">
            <w:pPr>
              <w:spacing w:before="120" w:after="120"/>
              <w:rPr>
                <w:rFonts w:ascii="Times New Roman" w:hAnsi="Times New Roman"/>
                <w:sz w:val="24"/>
                <w:szCs w:val="24"/>
              </w:rPr>
            </w:pPr>
            <w:r w:rsidRPr="005F176E">
              <w:rPr>
                <w:rFonts w:ascii="Times New Roman" w:hAnsi="Times New Roman"/>
                <w:sz w:val="24"/>
                <w:szCs w:val="24"/>
              </w:rPr>
              <w:t>This mark is given for a method to find the shaded area and the area of the square</w:t>
            </w:r>
          </w:p>
        </w:tc>
      </w:tr>
      <w:tr w:rsidR="00774199" w:rsidRPr="005F176E" w14:paraId="7787BB57" w14:textId="77777777" w:rsidTr="006605EF">
        <w:trPr>
          <w:trHeight w:val="230"/>
        </w:trPr>
        <w:tc>
          <w:tcPr>
            <w:tcW w:w="851" w:type="dxa"/>
            <w:vMerge/>
          </w:tcPr>
          <w:p w14:paraId="6A58A31F" w14:textId="77777777" w:rsidR="00774199" w:rsidRPr="005F176E" w:rsidRDefault="00774199" w:rsidP="006605EF">
            <w:pPr>
              <w:spacing w:before="120" w:after="120"/>
              <w:rPr>
                <w:rFonts w:ascii="Times New Roman" w:hAnsi="Times New Roman"/>
                <w:sz w:val="24"/>
                <w:szCs w:val="24"/>
              </w:rPr>
            </w:pPr>
          </w:p>
        </w:tc>
        <w:tc>
          <w:tcPr>
            <w:tcW w:w="4403" w:type="dxa"/>
          </w:tcPr>
          <w:p w14:paraId="6576BC78" w14:textId="77777777" w:rsidR="00774199" w:rsidRPr="005F176E" w:rsidRDefault="00774199" w:rsidP="006605EF">
            <w:pPr>
              <w:spacing w:before="120" w:after="120"/>
              <w:rPr>
                <w:rFonts w:ascii="Times New Roman" w:hAnsi="Times New Roman"/>
                <w:sz w:val="24"/>
                <w:szCs w:val="24"/>
              </w:rPr>
            </w:pPr>
            <w:r w:rsidRPr="005F176E">
              <w:rPr>
                <w:rFonts w:ascii="Times New Roman" w:hAnsi="Times New Roman"/>
                <w:position w:val="-24"/>
                <w:sz w:val="24"/>
                <w:szCs w:val="24"/>
              </w:rPr>
              <w:object w:dxaOrig="480" w:dyaOrig="620" w14:anchorId="6D401AE2">
                <v:shape id="_x0000_i1041" type="#_x0000_t75" style="width:23.5pt;height:31pt" o:ole="">
                  <v:imagedata r:id="rId39" o:title=""/>
                </v:shape>
                <o:OLEObject Type="Embed" ProgID="Equation.3" ShapeID="_x0000_i1041" DrawAspect="Content" ObjectID="_1673678521" r:id="rId40"/>
              </w:object>
            </w:r>
            <w:r w:rsidRPr="005F176E">
              <w:rPr>
                <w:rFonts w:ascii="Times New Roman" w:hAnsi="Times New Roman"/>
                <w:sz w:val="24"/>
                <w:szCs w:val="24"/>
              </w:rPr>
              <w:t xml:space="preserve"> = </w:t>
            </w:r>
            <w:r w:rsidRPr="005F176E">
              <w:rPr>
                <w:rFonts w:ascii="Times New Roman" w:hAnsi="Times New Roman"/>
                <w:position w:val="-24"/>
                <w:sz w:val="24"/>
                <w:szCs w:val="24"/>
              </w:rPr>
              <w:object w:dxaOrig="240" w:dyaOrig="620" w14:anchorId="4F543BEC">
                <v:shape id="_x0000_i1042" type="#_x0000_t75" style="width:12pt;height:31pt" o:ole="">
                  <v:imagedata r:id="rId41" o:title=""/>
                </v:shape>
                <o:OLEObject Type="Embed" ProgID="Equation.3" ShapeID="_x0000_i1042" DrawAspect="Content" ObjectID="_1673678522" r:id="rId42"/>
              </w:object>
            </w:r>
          </w:p>
        </w:tc>
        <w:tc>
          <w:tcPr>
            <w:tcW w:w="893" w:type="dxa"/>
          </w:tcPr>
          <w:p w14:paraId="17292A21" w14:textId="77777777" w:rsidR="00774199" w:rsidRPr="005F176E" w:rsidRDefault="00774199" w:rsidP="006605EF">
            <w:pPr>
              <w:spacing w:before="120" w:after="120"/>
              <w:jc w:val="center"/>
              <w:rPr>
                <w:rFonts w:ascii="Times New Roman" w:hAnsi="Times New Roman"/>
                <w:sz w:val="24"/>
                <w:szCs w:val="24"/>
              </w:rPr>
            </w:pPr>
            <w:r w:rsidRPr="005F176E">
              <w:rPr>
                <w:rFonts w:ascii="Times New Roman" w:hAnsi="Times New Roman"/>
                <w:sz w:val="24"/>
                <w:szCs w:val="24"/>
              </w:rPr>
              <w:t>A1</w:t>
            </w:r>
          </w:p>
        </w:tc>
        <w:tc>
          <w:tcPr>
            <w:tcW w:w="4273" w:type="dxa"/>
          </w:tcPr>
          <w:p w14:paraId="2141E1FF" w14:textId="77777777" w:rsidR="00774199" w:rsidRPr="005F176E" w:rsidRDefault="00774199" w:rsidP="006605EF">
            <w:pPr>
              <w:spacing w:before="120" w:after="120"/>
              <w:rPr>
                <w:rFonts w:ascii="Times New Roman" w:hAnsi="Times New Roman"/>
                <w:sz w:val="24"/>
                <w:szCs w:val="24"/>
              </w:rPr>
            </w:pPr>
            <w:r w:rsidRPr="005F176E">
              <w:rPr>
                <w:rFonts w:ascii="Times New Roman" w:hAnsi="Times New Roman"/>
                <w:sz w:val="24"/>
                <w:szCs w:val="24"/>
              </w:rPr>
              <w:t>This mark is given for a correct conclusion supported by correct working.</w:t>
            </w:r>
          </w:p>
        </w:tc>
      </w:tr>
    </w:tbl>
    <w:p w14:paraId="3F04D96C" w14:textId="4DCD93C8" w:rsidR="00152C78" w:rsidRDefault="00152C78">
      <w:pPr>
        <w:rPr>
          <w:rFonts w:ascii="Times New Roman" w:hAnsi="Times New Roman"/>
          <w:b/>
          <w:sz w:val="24"/>
          <w:szCs w:val="24"/>
        </w:rPr>
      </w:pPr>
    </w:p>
    <w:p w14:paraId="7DB1EEE4" w14:textId="40D03D51" w:rsidR="00152C78" w:rsidRPr="00152C78" w:rsidRDefault="00152C78" w:rsidP="00152C78">
      <w:pPr>
        <w:spacing w:line="360" w:lineRule="auto"/>
        <w:rPr>
          <w:rFonts w:ascii="Times New Roman" w:hAnsi="Times New Roman"/>
          <w:b/>
          <w:sz w:val="24"/>
          <w:szCs w:val="24"/>
        </w:rPr>
      </w:pPr>
      <w:r w:rsidRPr="00152C78">
        <w:rPr>
          <w:rFonts w:ascii="Times New Roman" w:hAnsi="Times New Roman"/>
          <w:b/>
          <w:sz w:val="24"/>
          <w:szCs w:val="24"/>
        </w:rPr>
        <w:t>Question 1</w:t>
      </w:r>
      <w:r>
        <w:rPr>
          <w:rFonts w:ascii="Times New Roman" w:hAnsi="Times New Roman"/>
          <w:b/>
          <w:sz w:val="24"/>
          <w:szCs w:val="24"/>
        </w:rPr>
        <w:t>0</w:t>
      </w:r>
      <w:r w:rsidRPr="00152C78">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0"/>
        <w:gridCol w:w="870"/>
        <w:gridCol w:w="3504"/>
      </w:tblGrid>
      <w:tr w:rsidR="00152C78" w:rsidRPr="00152C78" w14:paraId="76DCA02F" w14:textId="77777777" w:rsidTr="006605EF">
        <w:tc>
          <w:tcPr>
            <w:tcW w:w="851" w:type="dxa"/>
            <w:shd w:val="clear" w:color="auto" w:fill="C0C0C0"/>
          </w:tcPr>
          <w:p w14:paraId="2E26AA53" w14:textId="77777777" w:rsidR="00152C78" w:rsidRPr="00152C78" w:rsidRDefault="00152C78" w:rsidP="00152C78">
            <w:pPr>
              <w:rPr>
                <w:rFonts w:ascii="Times New Roman" w:hAnsi="Times New Roman"/>
                <w:b/>
                <w:sz w:val="24"/>
                <w:szCs w:val="24"/>
              </w:rPr>
            </w:pPr>
            <w:r w:rsidRPr="00152C78">
              <w:rPr>
                <w:rFonts w:ascii="Times New Roman" w:hAnsi="Times New Roman"/>
                <w:b/>
                <w:sz w:val="24"/>
                <w:szCs w:val="24"/>
              </w:rPr>
              <w:t>Part</w:t>
            </w:r>
          </w:p>
        </w:tc>
        <w:tc>
          <w:tcPr>
            <w:tcW w:w="4403" w:type="dxa"/>
            <w:shd w:val="clear" w:color="auto" w:fill="C0C0C0"/>
          </w:tcPr>
          <w:p w14:paraId="1C60F19E" w14:textId="77777777" w:rsidR="00152C78" w:rsidRPr="00152C78" w:rsidRDefault="00152C78" w:rsidP="00152C78">
            <w:pPr>
              <w:rPr>
                <w:rFonts w:ascii="Times New Roman" w:hAnsi="Times New Roman"/>
                <w:b/>
                <w:sz w:val="24"/>
                <w:szCs w:val="24"/>
              </w:rPr>
            </w:pPr>
            <w:r w:rsidRPr="00152C78">
              <w:rPr>
                <w:rFonts w:ascii="Times New Roman" w:hAnsi="Times New Roman"/>
                <w:b/>
                <w:sz w:val="24"/>
                <w:szCs w:val="24"/>
              </w:rPr>
              <w:t>Working or answer an examiner might expect to see</w:t>
            </w:r>
          </w:p>
        </w:tc>
        <w:tc>
          <w:tcPr>
            <w:tcW w:w="893" w:type="dxa"/>
            <w:shd w:val="clear" w:color="auto" w:fill="C0C0C0"/>
          </w:tcPr>
          <w:p w14:paraId="4E220E78" w14:textId="77777777" w:rsidR="00152C78" w:rsidRPr="00152C78" w:rsidRDefault="00152C78" w:rsidP="00152C78">
            <w:pPr>
              <w:rPr>
                <w:rFonts w:ascii="Times New Roman" w:hAnsi="Times New Roman"/>
                <w:b/>
                <w:sz w:val="24"/>
                <w:szCs w:val="24"/>
              </w:rPr>
            </w:pPr>
            <w:r w:rsidRPr="00152C78">
              <w:rPr>
                <w:rFonts w:ascii="Times New Roman" w:hAnsi="Times New Roman"/>
                <w:b/>
                <w:sz w:val="24"/>
                <w:szCs w:val="24"/>
              </w:rPr>
              <w:t>Mark</w:t>
            </w:r>
          </w:p>
        </w:tc>
        <w:tc>
          <w:tcPr>
            <w:tcW w:w="4273" w:type="dxa"/>
            <w:shd w:val="clear" w:color="auto" w:fill="C0C0C0"/>
          </w:tcPr>
          <w:p w14:paraId="0B91E3CB" w14:textId="77777777" w:rsidR="00152C78" w:rsidRPr="00152C78" w:rsidRDefault="00152C78" w:rsidP="00152C78">
            <w:pPr>
              <w:rPr>
                <w:rFonts w:ascii="Times New Roman" w:hAnsi="Times New Roman"/>
                <w:b/>
                <w:sz w:val="24"/>
                <w:szCs w:val="24"/>
              </w:rPr>
            </w:pPr>
            <w:r w:rsidRPr="00152C78">
              <w:rPr>
                <w:rFonts w:ascii="Times New Roman" w:hAnsi="Times New Roman"/>
                <w:b/>
                <w:sz w:val="24"/>
                <w:szCs w:val="24"/>
              </w:rPr>
              <w:t>Notes</w:t>
            </w:r>
          </w:p>
        </w:tc>
      </w:tr>
      <w:tr w:rsidR="00152C78" w:rsidRPr="00152C78" w14:paraId="737CD82F" w14:textId="77777777" w:rsidTr="006605EF">
        <w:trPr>
          <w:trHeight w:val="230"/>
        </w:trPr>
        <w:tc>
          <w:tcPr>
            <w:tcW w:w="851" w:type="dxa"/>
            <w:vMerge w:val="restart"/>
          </w:tcPr>
          <w:p w14:paraId="08FA292F" w14:textId="77777777" w:rsidR="00152C78" w:rsidRPr="00152C78" w:rsidRDefault="00152C78" w:rsidP="00152C78">
            <w:pPr>
              <w:spacing w:before="120" w:after="120"/>
              <w:jc w:val="center"/>
              <w:rPr>
                <w:rFonts w:ascii="Times New Roman" w:hAnsi="Times New Roman"/>
                <w:sz w:val="24"/>
                <w:szCs w:val="24"/>
              </w:rPr>
            </w:pPr>
          </w:p>
        </w:tc>
        <w:tc>
          <w:tcPr>
            <w:tcW w:w="4403" w:type="dxa"/>
          </w:tcPr>
          <w:p w14:paraId="000A982A" w14:textId="77777777" w:rsidR="00152C78" w:rsidRPr="00152C78" w:rsidRDefault="00152C78" w:rsidP="00152C78">
            <w:pPr>
              <w:spacing w:before="120" w:after="120"/>
              <w:rPr>
                <w:rFonts w:ascii="Times New Roman" w:hAnsi="Times New Roman"/>
                <w:sz w:val="24"/>
                <w:szCs w:val="24"/>
              </w:rPr>
            </w:pPr>
            <w:r w:rsidRPr="00152C78">
              <w:rPr>
                <w:rFonts w:ascii="Times New Roman" w:hAnsi="Times New Roman"/>
                <w:position w:val="-24"/>
                <w:sz w:val="24"/>
                <w:szCs w:val="24"/>
              </w:rPr>
              <w:object w:dxaOrig="1020" w:dyaOrig="620" w14:anchorId="5F4283F7">
                <v:shape id="_x0000_i1043" type="#_x0000_t75" style="width:50.5pt;height:31pt" o:ole="">
                  <v:imagedata r:id="rId43" o:title=""/>
                </v:shape>
                <o:OLEObject Type="Embed" ProgID="Equation.3" ShapeID="_x0000_i1043" DrawAspect="Content" ObjectID="_1673678523" r:id="rId44"/>
              </w:object>
            </w:r>
            <w:r w:rsidRPr="00152C78">
              <w:rPr>
                <w:rFonts w:ascii="Times New Roman" w:hAnsi="Times New Roman"/>
                <w:sz w:val="24"/>
                <w:szCs w:val="24"/>
              </w:rPr>
              <w:t xml:space="preserve"> </w:t>
            </w:r>
            <w:r w:rsidRPr="00152C78">
              <w:rPr>
                <w:rFonts w:ascii="Times New Roman" w:hAnsi="Times New Roman"/>
                <w:sz w:val="24"/>
                <w:szCs w:val="24"/>
              </w:rPr>
              <w:sym w:font="Symbol" w:char="F0B4"/>
            </w:r>
            <w:r w:rsidRPr="00152C78">
              <w:rPr>
                <w:rFonts w:ascii="Times New Roman" w:hAnsi="Times New Roman"/>
                <w:sz w:val="24"/>
                <w:szCs w:val="24"/>
              </w:rPr>
              <w:t xml:space="preserve"> </w:t>
            </w:r>
            <w:r w:rsidRPr="00152C78">
              <w:rPr>
                <w:rFonts w:ascii="Times New Roman" w:hAnsi="Times New Roman"/>
                <w:i/>
                <w:sz w:val="24"/>
                <w:szCs w:val="24"/>
              </w:rPr>
              <w:sym w:font="Symbol" w:char="F070"/>
            </w:r>
            <w:r w:rsidRPr="00152C78">
              <w:rPr>
                <w:rFonts w:ascii="Times New Roman" w:hAnsi="Times New Roman"/>
                <w:sz w:val="24"/>
                <w:szCs w:val="24"/>
              </w:rPr>
              <w:t xml:space="preserve"> </w:t>
            </w:r>
            <w:r w:rsidRPr="00152C78">
              <w:rPr>
                <w:rFonts w:ascii="Times New Roman" w:hAnsi="Times New Roman"/>
                <w:sz w:val="24"/>
                <w:szCs w:val="24"/>
              </w:rPr>
              <w:sym w:font="Symbol" w:char="F0B4"/>
            </w:r>
            <w:r w:rsidRPr="00152C78">
              <w:rPr>
                <w:rFonts w:ascii="Times New Roman" w:hAnsi="Times New Roman"/>
                <w:sz w:val="24"/>
                <w:szCs w:val="24"/>
              </w:rPr>
              <w:t xml:space="preserve"> 2</w:t>
            </w:r>
            <w:r w:rsidRPr="00152C78">
              <w:rPr>
                <w:rFonts w:ascii="Times New Roman" w:hAnsi="Times New Roman"/>
                <w:i/>
                <w:sz w:val="24"/>
                <w:szCs w:val="24"/>
              </w:rPr>
              <w:t>r</w:t>
            </w:r>
            <w:r w:rsidRPr="00152C78">
              <w:rPr>
                <w:rFonts w:ascii="Times New Roman" w:hAnsi="Times New Roman"/>
                <w:sz w:val="24"/>
                <w:szCs w:val="24"/>
              </w:rPr>
              <w:t xml:space="preserve"> = </w:t>
            </w:r>
            <w:r w:rsidRPr="00152C78">
              <w:rPr>
                <w:rFonts w:ascii="Times New Roman" w:hAnsi="Times New Roman"/>
                <w:position w:val="-24"/>
                <w:sz w:val="24"/>
                <w:szCs w:val="24"/>
              </w:rPr>
              <w:object w:dxaOrig="1020" w:dyaOrig="620" w14:anchorId="15CD8402">
                <v:shape id="_x0000_i1044" type="#_x0000_t75" style="width:50.5pt;height:31pt" o:ole="">
                  <v:imagedata r:id="rId43" o:title=""/>
                </v:shape>
                <o:OLEObject Type="Embed" ProgID="Equation.3" ShapeID="_x0000_i1044" DrawAspect="Content" ObjectID="_1673678524" r:id="rId45"/>
              </w:object>
            </w:r>
            <w:r w:rsidRPr="00152C78">
              <w:rPr>
                <w:rFonts w:ascii="Times New Roman" w:hAnsi="Times New Roman"/>
                <w:sz w:val="24"/>
                <w:szCs w:val="24"/>
              </w:rPr>
              <w:t xml:space="preserve"> </w:t>
            </w:r>
            <w:r w:rsidRPr="00152C78">
              <w:rPr>
                <w:rFonts w:ascii="Times New Roman" w:hAnsi="Times New Roman"/>
                <w:sz w:val="24"/>
                <w:szCs w:val="24"/>
              </w:rPr>
              <w:sym w:font="Symbol" w:char="F0B4"/>
            </w:r>
            <w:r w:rsidRPr="00152C78">
              <w:rPr>
                <w:rFonts w:ascii="Times New Roman" w:hAnsi="Times New Roman"/>
                <w:sz w:val="24"/>
                <w:szCs w:val="24"/>
              </w:rPr>
              <w:t xml:space="preserve"> </w:t>
            </w:r>
            <w:r w:rsidRPr="00152C78">
              <w:rPr>
                <w:rFonts w:ascii="Times New Roman" w:hAnsi="Times New Roman"/>
                <w:i/>
                <w:sz w:val="24"/>
                <w:szCs w:val="24"/>
              </w:rPr>
              <w:sym w:font="Symbol" w:char="F070"/>
            </w:r>
            <w:r w:rsidRPr="00152C78">
              <w:rPr>
                <w:rFonts w:ascii="Times New Roman" w:hAnsi="Times New Roman"/>
                <w:sz w:val="24"/>
                <w:szCs w:val="24"/>
              </w:rPr>
              <w:t xml:space="preserve"> </w:t>
            </w:r>
            <w:r w:rsidRPr="00152C78">
              <w:rPr>
                <w:rFonts w:ascii="Times New Roman" w:hAnsi="Times New Roman"/>
                <w:sz w:val="24"/>
                <w:szCs w:val="24"/>
              </w:rPr>
              <w:sym w:font="Symbol" w:char="F0B4"/>
            </w:r>
            <w:r w:rsidRPr="00152C78">
              <w:rPr>
                <w:rFonts w:ascii="Times New Roman" w:hAnsi="Times New Roman"/>
                <w:sz w:val="24"/>
                <w:szCs w:val="24"/>
              </w:rPr>
              <w:t xml:space="preserve"> 12</w:t>
            </w:r>
          </w:p>
          <w:p w14:paraId="317C3D8E" w14:textId="77777777" w:rsidR="00152C78" w:rsidRPr="00152C78" w:rsidRDefault="00152C78" w:rsidP="00152C78">
            <w:pPr>
              <w:spacing w:before="120" w:after="120"/>
              <w:rPr>
                <w:rFonts w:ascii="Times New Roman" w:hAnsi="Times New Roman"/>
                <w:sz w:val="24"/>
                <w:szCs w:val="24"/>
              </w:rPr>
            </w:pPr>
            <w:r w:rsidRPr="00152C78">
              <w:rPr>
                <w:rFonts w:ascii="Times New Roman" w:hAnsi="Times New Roman"/>
                <w:sz w:val="24"/>
                <w:szCs w:val="24"/>
              </w:rPr>
              <w:t>= 23.038…</w:t>
            </w:r>
          </w:p>
        </w:tc>
        <w:tc>
          <w:tcPr>
            <w:tcW w:w="893" w:type="dxa"/>
          </w:tcPr>
          <w:p w14:paraId="06523035" w14:textId="77777777" w:rsidR="00152C78" w:rsidRPr="00152C78" w:rsidRDefault="00152C78" w:rsidP="00152C78">
            <w:pPr>
              <w:spacing w:before="120" w:after="120"/>
              <w:jc w:val="center"/>
              <w:rPr>
                <w:rFonts w:ascii="Times New Roman" w:hAnsi="Times New Roman"/>
                <w:sz w:val="24"/>
                <w:szCs w:val="24"/>
              </w:rPr>
            </w:pPr>
            <w:r w:rsidRPr="00152C78">
              <w:rPr>
                <w:rFonts w:ascii="Times New Roman" w:hAnsi="Times New Roman"/>
                <w:sz w:val="24"/>
                <w:szCs w:val="24"/>
              </w:rPr>
              <w:t>P1</w:t>
            </w:r>
          </w:p>
        </w:tc>
        <w:tc>
          <w:tcPr>
            <w:tcW w:w="4273" w:type="dxa"/>
          </w:tcPr>
          <w:p w14:paraId="1A10042C" w14:textId="77777777" w:rsidR="00152C78" w:rsidRPr="00152C78" w:rsidRDefault="00152C78" w:rsidP="00152C78">
            <w:pPr>
              <w:spacing w:before="120" w:after="120"/>
              <w:rPr>
                <w:rFonts w:ascii="Times New Roman" w:hAnsi="Times New Roman"/>
                <w:sz w:val="24"/>
                <w:szCs w:val="24"/>
              </w:rPr>
            </w:pPr>
            <w:r w:rsidRPr="00152C78">
              <w:rPr>
                <w:rFonts w:ascii="Times New Roman" w:hAnsi="Times New Roman"/>
                <w:sz w:val="24"/>
                <w:szCs w:val="24"/>
              </w:rPr>
              <w:t>This mark is given for a process to find the length of the major arc</w:t>
            </w:r>
          </w:p>
        </w:tc>
      </w:tr>
      <w:tr w:rsidR="00152C78" w:rsidRPr="00152C78" w14:paraId="507A1C5F" w14:textId="77777777" w:rsidTr="006605EF">
        <w:trPr>
          <w:trHeight w:val="230"/>
        </w:trPr>
        <w:tc>
          <w:tcPr>
            <w:tcW w:w="851" w:type="dxa"/>
            <w:vMerge/>
          </w:tcPr>
          <w:p w14:paraId="177E78DD" w14:textId="77777777" w:rsidR="00152C78" w:rsidRPr="00152C78" w:rsidRDefault="00152C78" w:rsidP="00152C78">
            <w:pPr>
              <w:spacing w:before="120" w:after="120"/>
              <w:jc w:val="center"/>
              <w:rPr>
                <w:rFonts w:ascii="Times New Roman" w:hAnsi="Times New Roman"/>
                <w:sz w:val="24"/>
                <w:szCs w:val="24"/>
              </w:rPr>
            </w:pPr>
          </w:p>
        </w:tc>
        <w:tc>
          <w:tcPr>
            <w:tcW w:w="4403" w:type="dxa"/>
          </w:tcPr>
          <w:p w14:paraId="69EF7E70" w14:textId="77777777" w:rsidR="00152C78" w:rsidRPr="00152C78" w:rsidRDefault="00152C78" w:rsidP="00152C78">
            <w:pPr>
              <w:spacing w:before="120" w:after="120"/>
              <w:rPr>
                <w:rFonts w:ascii="Times New Roman" w:hAnsi="Times New Roman"/>
                <w:sz w:val="24"/>
                <w:szCs w:val="24"/>
              </w:rPr>
            </w:pPr>
            <w:r w:rsidRPr="00152C78">
              <w:rPr>
                <w:rFonts w:ascii="Times New Roman" w:hAnsi="Times New Roman"/>
                <w:position w:val="-24"/>
                <w:sz w:val="24"/>
                <w:szCs w:val="24"/>
              </w:rPr>
              <w:object w:dxaOrig="760" w:dyaOrig="620" w14:anchorId="084DFC13">
                <v:shape id="_x0000_i1045" type="#_x0000_t75" style="width:38.5pt;height:31pt" o:ole="">
                  <v:imagedata r:id="rId46" o:title=""/>
                </v:shape>
                <o:OLEObject Type="Embed" ProgID="Equation.3" ShapeID="_x0000_i1045" DrawAspect="Content" ObjectID="_1673678525" r:id="rId47"/>
              </w:object>
            </w:r>
            <w:r w:rsidRPr="00152C78">
              <w:rPr>
                <w:rFonts w:ascii="Times New Roman" w:hAnsi="Times New Roman"/>
                <w:sz w:val="24"/>
                <w:szCs w:val="24"/>
              </w:rPr>
              <w:t xml:space="preserve"> = </w:t>
            </w:r>
            <w:r w:rsidRPr="00152C78">
              <w:rPr>
                <w:rFonts w:ascii="Times New Roman" w:hAnsi="Times New Roman"/>
                <w:position w:val="-24"/>
                <w:sz w:val="24"/>
                <w:szCs w:val="24"/>
              </w:rPr>
              <w:object w:dxaOrig="660" w:dyaOrig="620" w14:anchorId="32CC12FC">
                <v:shape id="_x0000_i1046" type="#_x0000_t75" style="width:33.5pt;height:31pt" o:ole="">
                  <v:imagedata r:id="rId48" o:title=""/>
                </v:shape>
                <o:OLEObject Type="Embed" ProgID="Equation.3" ShapeID="_x0000_i1046" DrawAspect="Content" ObjectID="_1673678526" r:id="rId49"/>
              </w:object>
            </w:r>
          </w:p>
        </w:tc>
        <w:tc>
          <w:tcPr>
            <w:tcW w:w="893" w:type="dxa"/>
          </w:tcPr>
          <w:p w14:paraId="23D28BD2" w14:textId="77777777" w:rsidR="00152C78" w:rsidRPr="00152C78" w:rsidRDefault="00152C78" w:rsidP="00152C78">
            <w:pPr>
              <w:spacing w:before="120" w:after="120"/>
              <w:jc w:val="center"/>
              <w:rPr>
                <w:rFonts w:ascii="Times New Roman" w:hAnsi="Times New Roman"/>
                <w:sz w:val="24"/>
                <w:szCs w:val="24"/>
              </w:rPr>
            </w:pPr>
            <w:r w:rsidRPr="00152C78">
              <w:rPr>
                <w:rFonts w:ascii="Times New Roman" w:hAnsi="Times New Roman"/>
                <w:sz w:val="24"/>
                <w:szCs w:val="24"/>
              </w:rPr>
              <w:t>P1</w:t>
            </w:r>
          </w:p>
        </w:tc>
        <w:tc>
          <w:tcPr>
            <w:tcW w:w="4273" w:type="dxa"/>
          </w:tcPr>
          <w:p w14:paraId="5F4AB7CD" w14:textId="77777777" w:rsidR="00152C78" w:rsidRPr="00152C78" w:rsidRDefault="00152C78" w:rsidP="00152C78">
            <w:pPr>
              <w:spacing w:before="120" w:after="120"/>
              <w:rPr>
                <w:rFonts w:ascii="Times New Roman" w:hAnsi="Times New Roman"/>
                <w:sz w:val="24"/>
                <w:szCs w:val="24"/>
              </w:rPr>
            </w:pPr>
            <w:r w:rsidRPr="00152C78">
              <w:rPr>
                <w:rFonts w:ascii="Times New Roman" w:hAnsi="Times New Roman"/>
                <w:sz w:val="24"/>
                <w:szCs w:val="24"/>
              </w:rPr>
              <w:t xml:space="preserve">This mark is given for a process to use the sine rule to find the distance </w:t>
            </w:r>
            <w:r w:rsidRPr="00152C78">
              <w:rPr>
                <w:rFonts w:ascii="Times New Roman" w:hAnsi="Times New Roman"/>
                <w:i/>
                <w:sz w:val="24"/>
                <w:szCs w:val="24"/>
              </w:rPr>
              <w:t>OD</w:t>
            </w:r>
          </w:p>
        </w:tc>
      </w:tr>
      <w:tr w:rsidR="00152C78" w:rsidRPr="00152C78" w14:paraId="1158640C" w14:textId="77777777" w:rsidTr="006605EF">
        <w:trPr>
          <w:trHeight w:val="230"/>
        </w:trPr>
        <w:tc>
          <w:tcPr>
            <w:tcW w:w="851" w:type="dxa"/>
            <w:vMerge/>
          </w:tcPr>
          <w:p w14:paraId="779F4DBD" w14:textId="77777777" w:rsidR="00152C78" w:rsidRPr="00152C78" w:rsidRDefault="00152C78" w:rsidP="00152C78">
            <w:pPr>
              <w:spacing w:before="120" w:after="120"/>
              <w:jc w:val="center"/>
              <w:rPr>
                <w:rFonts w:ascii="Times New Roman" w:hAnsi="Times New Roman"/>
                <w:sz w:val="24"/>
                <w:szCs w:val="24"/>
              </w:rPr>
            </w:pPr>
          </w:p>
        </w:tc>
        <w:tc>
          <w:tcPr>
            <w:tcW w:w="4403" w:type="dxa"/>
          </w:tcPr>
          <w:p w14:paraId="357634B6" w14:textId="77777777" w:rsidR="00152C78" w:rsidRPr="00152C78" w:rsidRDefault="00152C78" w:rsidP="00152C78">
            <w:pPr>
              <w:spacing w:before="120" w:after="120"/>
              <w:rPr>
                <w:rFonts w:ascii="Times New Roman" w:hAnsi="Times New Roman"/>
                <w:sz w:val="24"/>
                <w:szCs w:val="24"/>
              </w:rPr>
            </w:pPr>
            <w:r w:rsidRPr="00152C78">
              <w:rPr>
                <w:rFonts w:ascii="Times New Roman" w:hAnsi="Times New Roman"/>
                <w:i/>
                <w:sz w:val="24"/>
                <w:szCs w:val="24"/>
              </w:rPr>
              <w:t xml:space="preserve">OD </w:t>
            </w:r>
            <w:r w:rsidRPr="00152C78">
              <w:rPr>
                <w:rFonts w:ascii="Times New Roman" w:hAnsi="Times New Roman"/>
                <w:sz w:val="24"/>
                <w:szCs w:val="24"/>
              </w:rPr>
              <w:t xml:space="preserve">= </w:t>
            </w:r>
            <w:r w:rsidRPr="00152C78">
              <w:rPr>
                <w:rFonts w:ascii="Times New Roman" w:hAnsi="Times New Roman"/>
                <w:position w:val="-24"/>
                <w:sz w:val="24"/>
                <w:szCs w:val="24"/>
              </w:rPr>
              <w:object w:dxaOrig="920" w:dyaOrig="620" w14:anchorId="5A011C38">
                <v:shape id="_x0000_i1047" type="#_x0000_t75" style="width:46pt;height:31pt" o:ole="">
                  <v:imagedata r:id="rId50" o:title=""/>
                </v:shape>
                <o:OLEObject Type="Embed" ProgID="Equation.3" ShapeID="_x0000_i1047" DrawAspect="Content" ObjectID="_1673678527" r:id="rId51"/>
              </w:object>
            </w:r>
            <w:r w:rsidRPr="00152C78">
              <w:rPr>
                <w:rFonts w:ascii="Times New Roman" w:hAnsi="Times New Roman"/>
                <w:sz w:val="24"/>
                <w:szCs w:val="24"/>
              </w:rPr>
              <w:t xml:space="preserve"> = </w:t>
            </w:r>
            <w:r w:rsidRPr="00152C78">
              <w:rPr>
                <w:rFonts w:ascii="Times New Roman" w:hAnsi="Times New Roman"/>
                <w:position w:val="-24"/>
                <w:sz w:val="24"/>
                <w:szCs w:val="24"/>
              </w:rPr>
              <w:object w:dxaOrig="940" w:dyaOrig="620" w14:anchorId="77A485E7">
                <v:shape id="_x0000_i1048" type="#_x0000_t75" style="width:47.5pt;height:31pt" o:ole="">
                  <v:imagedata r:id="rId52" o:title=""/>
                </v:shape>
                <o:OLEObject Type="Embed" ProgID="Equation.3" ShapeID="_x0000_i1048" DrawAspect="Content" ObjectID="_1673678528" r:id="rId53"/>
              </w:object>
            </w:r>
            <w:r w:rsidRPr="00152C78">
              <w:rPr>
                <w:rFonts w:ascii="Times New Roman" w:hAnsi="Times New Roman"/>
                <w:sz w:val="24"/>
                <w:szCs w:val="24"/>
              </w:rPr>
              <w:t xml:space="preserve"> = 8.858…</w:t>
            </w:r>
          </w:p>
        </w:tc>
        <w:tc>
          <w:tcPr>
            <w:tcW w:w="893" w:type="dxa"/>
          </w:tcPr>
          <w:p w14:paraId="12D0F712" w14:textId="77777777" w:rsidR="00152C78" w:rsidRPr="00152C78" w:rsidRDefault="00152C78" w:rsidP="00152C78">
            <w:pPr>
              <w:spacing w:before="120" w:after="120"/>
              <w:jc w:val="center"/>
              <w:rPr>
                <w:rFonts w:ascii="Times New Roman" w:hAnsi="Times New Roman"/>
                <w:sz w:val="24"/>
                <w:szCs w:val="24"/>
              </w:rPr>
            </w:pPr>
            <w:r w:rsidRPr="00152C78">
              <w:rPr>
                <w:rFonts w:ascii="Times New Roman" w:hAnsi="Times New Roman"/>
                <w:sz w:val="24"/>
                <w:szCs w:val="24"/>
              </w:rPr>
              <w:t>P1</w:t>
            </w:r>
          </w:p>
        </w:tc>
        <w:tc>
          <w:tcPr>
            <w:tcW w:w="4273" w:type="dxa"/>
          </w:tcPr>
          <w:p w14:paraId="75A335EB" w14:textId="77777777" w:rsidR="00152C78" w:rsidRPr="00152C78" w:rsidRDefault="00152C78" w:rsidP="00152C78">
            <w:pPr>
              <w:spacing w:before="120" w:after="120"/>
              <w:rPr>
                <w:rFonts w:ascii="Times New Roman" w:hAnsi="Times New Roman"/>
                <w:sz w:val="24"/>
                <w:szCs w:val="24"/>
              </w:rPr>
            </w:pPr>
            <w:r w:rsidRPr="00152C78">
              <w:rPr>
                <w:rFonts w:ascii="Times New Roman" w:hAnsi="Times New Roman"/>
                <w:sz w:val="24"/>
                <w:szCs w:val="24"/>
              </w:rPr>
              <w:t xml:space="preserve">This mark is given for finding the length </w:t>
            </w:r>
            <w:r w:rsidRPr="00152C78">
              <w:rPr>
                <w:rFonts w:ascii="Times New Roman" w:hAnsi="Times New Roman"/>
                <w:i/>
                <w:sz w:val="24"/>
                <w:szCs w:val="24"/>
              </w:rPr>
              <w:t>OD</w:t>
            </w:r>
          </w:p>
        </w:tc>
      </w:tr>
      <w:tr w:rsidR="00152C78" w:rsidRPr="00152C78" w14:paraId="34E6C440" w14:textId="77777777" w:rsidTr="006605EF">
        <w:trPr>
          <w:trHeight w:val="230"/>
        </w:trPr>
        <w:tc>
          <w:tcPr>
            <w:tcW w:w="851" w:type="dxa"/>
            <w:vMerge/>
          </w:tcPr>
          <w:p w14:paraId="0702D497" w14:textId="77777777" w:rsidR="00152C78" w:rsidRPr="00152C78" w:rsidRDefault="00152C78" w:rsidP="00152C78">
            <w:pPr>
              <w:spacing w:before="120" w:after="120"/>
              <w:jc w:val="center"/>
              <w:rPr>
                <w:rFonts w:ascii="Times New Roman" w:hAnsi="Times New Roman"/>
                <w:sz w:val="24"/>
                <w:szCs w:val="24"/>
              </w:rPr>
            </w:pPr>
          </w:p>
        </w:tc>
        <w:tc>
          <w:tcPr>
            <w:tcW w:w="4403" w:type="dxa"/>
          </w:tcPr>
          <w:p w14:paraId="12A24920" w14:textId="77777777" w:rsidR="00152C78" w:rsidRPr="00152C78" w:rsidRDefault="00152C78" w:rsidP="00152C78">
            <w:pPr>
              <w:spacing w:before="120" w:after="120"/>
              <w:rPr>
                <w:rFonts w:ascii="Times New Roman" w:hAnsi="Times New Roman"/>
                <w:sz w:val="24"/>
                <w:szCs w:val="24"/>
              </w:rPr>
            </w:pPr>
            <w:r w:rsidRPr="00152C78">
              <w:rPr>
                <w:rFonts w:ascii="Times New Roman" w:hAnsi="Times New Roman"/>
                <w:sz w:val="24"/>
                <w:szCs w:val="24"/>
              </w:rPr>
              <w:t>23.038 + 14 + (8.858 – 6) = 39.896</w:t>
            </w:r>
          </w:p>
        </w:tc>
        <w:tc>
          <w:tcPr>
            <w:tcW w:w="893" w:type="dxa"/>
          </w:tcPr>
          <w:p w14:paraId="76DC00CD" w14:textId="77777777" w:rsidR="00152C78" w:rsidRPr="00152C78" w:rsidRDefault="00152C78" w:rsidP="00152C78">
            <w:pPr>
              <w:spacing w:before="120" w:after="120"/>
              <w:jc w:val="center"/>
              <w:rPr>
                <w:rFonts w:ascii="Times New Roman" w:hAnsi="Times New Roman"/>
                <w:sz w:val="24"/>
                <w:szCs w:val="24"/>
              </w:rPr>
            </w:pPr>
            <w:r w:rsidRPr="00152C78">
              <w:rPr>
                <w:rFonts w:ascii="Times New Roman" w:hAnsi="Times New Roman"/>
                <w:sz w:val="24"/>
                <w:szCs w:val="24"/>
              </w:rPr>
              <w:t>P1</w:t>
            </w:r>
          </w:p>
        </w:tc>
        <w:tc>
          <w:tcPr>
            <w:tcW w:w="4273" w:type="dxa"/>
          </w:tcPr>
          <w:p w14:paraId="7117B0CE" w14:textId="77777777" w:rsidR="00152C78" w:rsidRPr="00152C78" w:rsidRDefault="00152C78" w:rsidP="00152C78">
            <w:pPr>
              <w:spacing w:before="120" w:after="120"/>
              <w:rPr>
                <w:rFonts w:ascii="Times New Roman" w:hAnsi="Times New Roman"/>
                <w:sz w:val="24"/>
                <w:szCs w:val="24"/>
              </w:rPr>
            </w:pPr>
            <w:r w:rsidRPr="00152C78">
              <w:rPr>
                <w:rFonts w:ascii="Times New Roman" w:hAnsi="Times New Roman"/>
                <w:sz w:val="24"/>
                <w:szCs w:val="24"/>
              </w:rPr>
              <w:t>This mark is given for a complete process to find the perimeter</w:t>
            </w:r>
          </w:p>
        </w:tc>
      </w:tr>
      <w:tr w:rsidR="00152C78" w:rsidRPr="00152C78" w14:paraId="66FC2E1A" w14:textId="77777777" w:rsidTr="006605EF">
        <w:trPr>
          <w:trHeight w:val="230"/>
        </w:trPr>
        <w:tc>
          <w:tcPr>
            <w:tcW w:w="851" w:type="dxa"/>
            <w:vMerge/>
          </w:tcPr>
          <w:p w14:paraId="14039701" w14:textId="77777777" w:rsidR="00152C78" w:rsidRPr="00152C78" w:rsidRDefault="00152C78" w:rsidP="00152C78">
            <w:pPr>
              <w:spacing w:before="120" w:after="120"/>
              <w:jc w:val="center"/>
              <w:rPr>
                <w:rFonts w:ascii="Times New Roman" w:hAnsi="Times New Roman"/>
                <w:sz w:val="24"/>
                <w:szCs w:val="24"/>
              </w:rPr>
            </w:pPr>
          </w:p>
        </w:tc>
        <w:tc>
          <w:tcPr>
            <w:tcW w:w="4403" w:type="dxa"/>
          </w:tcPr>
          <w:p w14:paraId="68C4CD57" w14:textId="77777777" w:rsidR="00152C78" w:rsidRPr="00152C78" w:rsidRDefault="00152C78" w:rsidP="00152C78">
            <w:pPr>
              <w:spacing w:before="120" w:after="120"/>
              <w:rPr>
                <w:rFonts w:ascii="Times New Roman" w:hAnsi="Times New Roman"/>
                <w:sz w:val="24"/>
                <w:szCs w:val="24"/>
              </w:rPr>
            </w:pPr>
            <w:r w:rsidRPr="00152C78">
              <w:rPr>
                <w:rFonts w:ascii="Times New Roman" w:hAnsi="Times New Roman"/>
                <w:sz w:val="24"/>
                <w:szCs w:val="24"/>
              </w:rPr>
              <w:t>39.9 (3 s.f.)</w:t>
            </w:r>
          </w:p>
        </w:tc>
        <w:tc>
          <w:tcPr>
            <w:tcW w:w="893" w:type="dxa"/>
          </w:tcPr>
          <w:p w14:paraId="6106637C" w14:textId="77777777" w:rsidR="00152C78" w:rsidRPr="00152C78" w:rsidRDefault="00152C78" w:rsidP="00152C78">
            <w:pPr>
              <w:spacing w:before="120" w:after="120"/>
              <w:jc w:val="center"/>
              <w:rPr>
                <w:rFonts w:ascii="Times New Roman" w:hAnsi="Times New Roman"/>
                <w:sz w:val="24"/>
                <w:szCs w:val="24"/>
              </w:rPr>
            </w:pPr>
            <w:r w:rsidRPr="00152C78">
              <w:rPr>
                <w:rFonts w:ascii="Times New Roman" w:hAnsi="Times New Roman"/>
                <w:sz w:val="24"/>
                <w:szCs w:val="24"/>
              </w:rPr>
              <w:t>A1</w:t>
            </w:r>
          </w:p>
        </w:tc>
        <w:tc>
          <w:tcPr>
            <w:tcW w:w="4273" w:type="dxa"/>
          </w:tcPr>
          <w:p w14:paraId="4D2386EE" w14:textId="77777777" w:rsidR="00152C78" w:rsidRPr="00152C78" w:rsidRDefault="00152C78" w:rsidP="00152C78">
            <w:pPr>
              <w:spacing w:before="120" w:after="120"/>
              <w:rPr>
                <w:rFonts w:ascii="Times New Roman" w:hAnsi="Times New Roman"/>
                <w:sz w:val="24"/>
                <w:szCs w:val="24"/>
              </w:rPr>
            </w:pPr>
            <w:r w:rsidRPr="00152C78">
              <w:rPr>
                <w:rFonts w:ascii="Times New Roman" w:hAnsi="Times New Roman"/>
                <w:sz w:val="24"/>
                <w:szCs w:val="24"/>
              </w:rPr>
              <w:t>This mark is given for an answer to three significant figures in the range 39.8 to 40</w:t>
            </w:r>
          </w:p>
        </w:tc>
      </w:tr>
    </w:tbl>
    <w:p w14:paraId="4191DD2A" w14:textId="77777777" w:rsidR="00674A7B" w:rsidRDefault="00674A7B" w:rsidP="00674A7B"/>
    <w:p w14:paraId="0666738F" w14:textId="77777777" w:rsidR="00774199" w:rsidRDefault="00774199">
      <w:pPr>
        <w:rPr>
          <w:rFonts w:ascii="Times New Roman" w:hAnsi="Times New Roman"/>
          <w:b/>
          <w:sz w:val="24"/>
          <w:szCs w:val="24"/>
        </w:rPr>
      </w:pPr>
      <w:r>
        <w:rPr>
          <w:rFonts w:ascii="Times New Roman" w:hAnsi="Times New Roman"/>
          <w:b/>
          <w:sz w:val="24"/>
          <w:szCs w:val="24"/>
        </w:rPr>
        <w:br w:type="page"/>
      </w:r>
    </w:p>
    <w:p w14:paraId="615C1702" w14:textId="15856C94" w:rsidR="00774199" w:rsidRPr="00774199" w:rsidRDefault="00774199" w:rsidP="00774199">
      <w:pPr>
        <w:spacing w:line="360" w:lineRule="auto"/>
        <w:rPr>
          <w:rFonts w:ascii="Times New Roman" w:hAnsi="Times New Roman"/>
          <w:b/>
          <w:sz w:val="24"/>
          <w:szCs w:val="24"/>
        </w:rPr>
      </w:pPr>
      <w:r w:rsidRPr="00774199">
        <w:rPr>
          <w:rFonts w:ascii="Times New Roman" w:hAnsi="Times New Roman"/>
          <w:b/>
          <w:sz w:val="24"/>
          <w:szCs w:val="24"/>
        </w:rPr>
        <w:lastRenderedPageBreak/>
        <w:t>Question</w:t>
      </w:r>
      <w:r>
        <w:rPr>
          <w:rFonts w:ascii="Times New Roman" w:hAnsi="Times New Roman"/>
          <w:b/>
          <w:sz w:val="24"/>
          <w:szCs w:val="24"/>
        </w:rPr>
        <w:t xml:space="preserve"> 11</w:t>
      </w:r>
      <w:r w:rsidRPr="0077419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774199" w:rsidRPr="00774199" w14:paraId="57178F49" w14:textId="77777777" w:rsidTr="006605EF">
        <w:tc>
          <w:tcPr>
            <w:tcW w:w="851" w:type="dxa"/>
            <w:tcBorders>
              <w:bottom w:val="single" w:sz="4" w:space="0" w:color="auto"/>
            </w:tcBorders>
            <w:shd w:val="clear" w:color="auto" w:fill="C0C0C0"/>
          </w:tcPr>
          <w:p w14:paraId="24EBA0AA" w14:textId="77777777" w:rsidR="00774199" w:rsidRPr="00774199" w:rsidRDefault="00774199" w:rsidP="00774199">
            <w:pPr>
              <w:rPr>
                <w:rFonts w:ascii="Times New Roman" w:hAnsi="Times New Roman"/>
                <w:b/>
                <w:sz w:val="24"/>
                <w:szCs w:val="24"/>
              </w:rPr>
            </w:pPr>
            <w:r w:rsidRPr="00774199">
              <w:rPr>
                <w:rFonts w:ascii="Times New Roman" w:hAnsi="Times New Roman"/>
                <w:b/>
                <w:sz w:val="24"/>
                <w:szCs w:val="24"/>
              </w:rPr>
              <w:t>Part</w:t>
            </w:r>
          </w:p>
        </w:tc>
        <w:tc>
          <w:tcPr>
            <w:tcW w:w="4403" w:type="dxa"/>
            <w:tcBorders>
              <w:bottom w:val="single" w:sz="4" w:space="0" w:color="auto"/>
            </w:tcBorders>
            <w:shd w:val="clear" w:color="auto" w:fill="C0C0C0"/>
          </w:tcPr>
          <w:p w14:paraId="7E7F53AD" w14:textId="77777777" w:rsidR="00774199" w:rsidRPr="00774199" w:rsidRDefault="00774199" w:rsidP="00774199">
            <w:pPr>
              <w:rPr>
                <w:rFonts w:ascii="Times New Roman" w:hAnsi="Times New Roman"/>
                <w:b/>
                <w:sz w:val="24"/>
                <w:szCs w:val="24"/>
              </w:rPr>
            </w:pPr>
            <w:r w:rsidRPr="00774199">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75B9FD58" w14:textId="77777777" w:rsidR="00774199" w:rsidRPr="00774199" w:rsidRDefault="00774199" w:rsidP="00774199">
            <w:pPr>
              <w:rPr>
                <w:rFonts w:ascii="Times New Roman" w:hAnsi="Times New Roman"/>
                <w:b/>
                <w:sz w:val="24"/>
                <w:szCs w:val="24"/>
              </w:rPr>
            </w:pPr>
            <w:r w:rsidRPr="00774199">
              <w:rPr>
                <w:rFonts w:ascii="Times New Roman" w:hAnsi="Times New Roman"/>
                <w:b/>
                <w:sz w:val="24"/>
                <w:szCs w:val="24"/>
              </w:rPr>
              <w:t>Mark</w:t>
            </w:r>
          </w:p>
        </w:tc>
        <w:tc>
          <w:tcPr>
            <w:tcW w:w="4273" w:type="dxa"/>
            <w:tcBorders>
              <w:bottom w:val="single" w:sz="4" w:space="0" w:color="auto"/>
            </w:tcBorders>
            <w:shd w:val="clear" w:color="auto" w:fill="C0C0C0"/>
          </w:tcPr>
          <w:p w14:paraId="7B390F94" w14:textId="77777777" w:rsidR="00774199" w:rsidRPr="00774199" w:rsidRDefault="00774199" w:rsidP="00774199">
            <w:pPr>
              <w:rPr>
                <w:rFonts w:ascii="Times New Roman" w:hAnsi="Times New Roman"/>
                <w:b/>
                <w:sz w:val="24"/>
                <w:szCs w:val="24"/>
              </w:rPr>
            </w:pPr>
            <w:r w:rsidRPr="00774199">
              <w:rPr>
                <w:rFonts w:ascii="Times New Roman" w:hAnsi="Times New Roman"/>
                <w:b/>
                <w:sz w:val="24"/>
                <w:szCs w:val="24"/>
              </w:rPr>
              <w:t>Notes</w:t>
            </w:r>
          </w:p>
        </w:tc>
      </w:tr>
      <w:tr w:rsidR="00774199" w:rsidRPr="00774199" w14:paraId="497A9041" w14:textId="77777777" w:rsidTr="006605EF">
        <w:trPr>
          <w:trHeight w:val="230"/>
        </w:trPr>
        <w:tc>
          <w:tcPr>
            <w:tcW w:w="851" w:type="dxa"/>
            <w:vMerge w:val="restart"/>
            <w:shd w:val="clear" w:color="auto" w:fill="auto"/>
          </w:tcPr>
          <w:p w14:paraId="3DE0BA5D" w14:textId="77777777" w:rsidR="00774199" w:rsidRPr="00774199" w:rsidRDefault="00774199" w:rsidP="00774199">
            <w:pPr>
              <w:spacing w:before="120" w:after="120"/>
              <w:jc w:val="center"/>
              <w:rPr>
                <w:rFonts w:ascii="Times New Roman" w:hAnsi="Times New Roman"/>
                <w:sz w:val="24"/>
                <w:szCs w:val="24"/>
              </w:rPr>
            </w:pPr>
          </w:p>
        </w:tc>
        <w:tc>
          <w:tcPr>
            <w:tcW w:w="4403" w:type="dxa"/>
          </w:tcPr>
          <w:p w14:paraId="715A4944" w14:textId="17B685AC" w:rsidR="00774199" w:rsidRPr="00774199" w:rsidRDefault="00774199" w:rsidP="00774199">
            <w:pPr>
              <w:spacing w:before="120" w:after="120" w:line="260" w:lineRule="atLeast"/>
              <w:rPr>
                <w:rFonts w:ascii="Times New Roman" w:hAnsi="Times New Roman"/>
                <w:sz w:val="24"/>
                <w:szCs w:val="24"/>
              </w:rPr>
            </w:pPr>
            <w:r w:rsidRPr="00774199">
              <w:rPr>
                <w:rFonts w:ascii="Times New Roman" w:hAnsi="Times New Roman"/>
                <w:sz w:val="24"/>
                <w:szCs w:val="24"/>
              </w:rPr>
              <w:t xml:space="preserve">π × </w:t>
            </w:r>
            <w:r w:rsidR="005A3C86">
              <w:rPr>
                <w:rFonts w:ascii="Times New Roman" w:hAnsi="Times New Roman"/>
                <w:sz w:val="24"/>
                <w:szCs w:val="24"/>
              </w:rPr>
              <w:t>16</w:t>
            </w:r>
          </w:p>
          <w:p w14:paraId="2FB99A7C" w14:textId="6F9F8F14" w:rsidR="00774199" w:rsidRPr="00774199" w:rsidRDefault="00774199" w:rsidP="00774199">
            <w:pPr>
              <w:spacing w:before="120" w:after="120" w:line="260" w:lineRule="atLeast"/>
              <w:rPr>
                <w:rFonts w:ascii="Times New Roman" w:hAnsi="Times New Roman"/>
                <w:sz w:val="24"/>
                <w:szCs w:val="24"/>
              </w:rPr>
            </w:pPr>
            <w:r w:rsidRPr="00774199">
              <w:rPr>
                <w:rFonts w:ascii="Times New Roman" w:hAnsi="Times New Roman"/>
                <w:sz w:val="24"/>
                <w:szCs w:val="24"/>
              </w:rPr>
              <w:t xml:space="preserve">π × </w:t>
            </w:r>
            <w:r w:rsidR="006C047C">
              <w:rPr>
                <w:rFonts w:ascii="Times New Roman" w:hAnsi="Times New Roman"/>
                <w:sz w:val="24"/>
                <w:szCs w:val="24"/>
              </w:rPr>
              <w:t>49</w:t>
            </w:r>
          </w:p>
          <w:p w14:paraId="7E68465C" w14:textId="1CD6B731" w:rsidR="00774199" w:rsidRPr="00774199" w:rsidRDefault="00774199" w:rsidP="00774199">
            <w:pPr>
              <w:spacing w:before="120" w:after="120" w:line="260" w:lineRule="atLeast"/>
              <w:rPr>
                <w:rFonts w:ascii="Times New Roman" w:hAnsi="Times New Roman"/>
                <w:sz w:val="24"/>
                <w:szCs w:val="24"/>
              </w:rPr>
            </w:pPr>
            <w:r w:rsidRPr="00774199">
              <w:rPr>
                <w:rFonts w:ascii="Times New Roman" w:hAnsi="Times New Roman"/>
                <w:sz w:val="24"/>
                <w:szCs w:val="24"/>
              </w:rPr>
              <w:t xml:space="preserve">π × </w:t>
            </w:r>
            <w:r w:rsidR="006C047C">
              <w:rPr>
                <w:rFonts w:ascii="Times New Roman" w:hAnsi="Times New Roman"/>
                <w:sz w:val="24"/>
                <w:szCs w:val="24"/>
              </w:rPr>
              <w:t>100</w:t>
            </w:r>
          </w:p>
        </w:tc>
        <w:tc>
          <w:tcPr>
            <w:tcW w:w="893" w:type="dxa"/>
          </w:tcPr>
          <w:p w14:paraId="016023EC" w14:textId="77777777" w:rsidR="00774199" w:rsidRPr="00774199" w:rsidRDefault="00774199" w:rsidP="00774199">
            <w:pPr>
              <w:spacing w:before="120" w:after="120" w:line="260" w:lineRule="atLeast"/>
              <w:jc w:val="center"/>
              <w:rPr>
                <w:rFonts w:ascii="Times New Roman" w:hAnsi="Times New Roman"/>
                <w:sz w:val="24"/>
                <w:szCs w:val="24"/>
              </w:rPr>
            </w:pPr>
            <w:r w:rsidRPr="00774199">
              <w:rPr>
                <w:rFonts w:ascii="Times New Roman" w:hAnsi="Times New Roman"/>
                <w:sz w:val="24"/>
                <w:szCs w:val="24"/>
              </w:rPr>
              <w:t>1</w:t>
            </w:r>
          </w:p>
        </w:tc>
        <w:tc>
          <w:tcPr>
            <w:tcW w:w="4273" w:type="dxa"/>
          </w:tcPr>
          <w:p w14:paraId="604EC8CF" w14:textId="77777777" w:rsidR="00774199" w:rsidRPr="00774199" w:rsidRDefault="00774199" w:rsidP="00774199">
            <w:pPr>
              <w:spacing w:before="120" w:after="120" w:line="260" w:lineRule="atLeast"/>
              <w:rPr>
                <w:rFonts w:ascii="Times New Roman" w:hAnsi="Times New Roman"/>
                <w:sz w:val="24"/>
                <w:szCs w:val="24"/>
              </w:rPr>
            </w:pPr>
            <w:r w:rsidRPr="00774199">
              <w:rPr>
                <w:rFonts w:ascii="Times New Roman" w:hAnsi="Times New Roman"/>
                <w:sz w:val="24"/>
                <w:szCs w:val="24"/>
              </w:rPr>
              <w:t xml:space="preserve">This mark is given for process to find the area of any relevant circle </w:t>
            </w:r>
          </w:p>
        </w:tc>
      </w:tr>
      <w:tr w:rsidR="00774199" w:rsidRPr="00774199" w14:paraId="5F4E77F9" w14:textId="77777777" w:rsidTr="006605EF">
        <w:trPr>
          <w:trHeight w:val="230"/>
        </w:trPr>
        <w:tc>
          <w:tcPr>
            <w:tcW w:w="851" w:type="dxa"/>
            <w:vMerge/>
            <w:shd w:val="clear" w:color="auto" w:fill="auto"/>
          </w:tcPr>
          <w:p w14:paraId="7DFCF7DC" w14:textId="77777777" w:rsidR="00774199" w:rsidRPr="00774199" w:rsidRDefault="00774199" w:rsidP="00774199">
            <w:pPr>
              <w:spacing w:before="120" w:after="120"/>
              <w:jc w:val="center"/>
              <w:rPr>
                <w:rFonts w:ascii="Times New Roman" w:hAnsi="Times New Roman"/>
                <w:sz w:val="24"/>
                <w:szCs w:val="24"/>
              </w:rPr>
            </w:pPr>
          </w:p>
        </w:tc>
        <w:tc>
          <w:tcPr>
            <w:tcW w:w="4403" w:type="dxa"/>
            <w:tcBorders>
              <w:bottom w:val="single" w:sz="4" w:space="0" w:color="auto"/>
            </w:tcBorders>
          </w:tcPr>
          <w:p w14:paraId="66FFC801" w14:textId="77777777" w:rsidR="00774199" w:rsidRDefault="00774199" w:rsidP="00774199">
            <w:pPr>
              <w:spacing w:before="120" w:after="120" w:line="260" w:lineRule="atLeast"/>
              <w:rPr>
                <w:rFonts w:ascii="Times New Roman" w:hAnsi="Times New Roman"/>
                <w:sz w:val="24"/>
                <w:szCs w:val="24"/>
              </w:rPr>
            </w:pPr>
            <w:r w:rsidRPr="00774199">
              <w:rPr>
                <w:rFonts w:ascii="Times New Roman" w:hAnsi="Times New Roman"/>
                <w:sz w:val="24"/>
                <w:szCs w:val="24"/>
              </w:rPr>
              <w:t>π × 7</w:t>
            </w:r>
            <w:r w:rsidRPr="00774199">
              <w:rPr>
                <w:rFonts w:ascii="Times New Roman" w:hAnsi="Times New Roman"/>
                <w:sz w:val="24"/>
                <w:szCs w:val="24"/>
                <w:vertAlign w:val="superscript"/>
              </w:rPr>
              <w:t>2</w:t>
            </w:r>
            <w:r w:rsidRPr="00774199">
              <w:rPr>
                <w:rFonts w:ascii="Times New Roman" w:hAnsi="Times New Roman"/>
                <w:sz w:val="24"/>
                <w:szCs w:val="24"/>
              </w:rPr>
              <w:t xml:space="preserve"> – π × 4</w:t>
            </w:r>
            <w:r w:rsidRPr="00774199">
              <w:rPr>
                <w:rFonts w:ascii="Times New Roman" w:hAnsi="Times New Roman"/>
                <w:sz w:val="24"/>
                <w:szCs w:val="24"/>
                <w:vertAlign w:val="superscript"/>
              </w:rPr>
              <w:t>2</w:t>
            </w:r>
            <w:r w:rsidRPr="00774199">
              <w:rPr>
                <w:rFonts w:ascii="Times New Roman" w:hAnsi="Times New Roman"/>
                <w:sz w:val="24"/>
                <w:szCs w:val="24"/>
              </w:rPr>
              <w:t xml:space="preserve">  </w:t>
            </w:r>
          </w:p>
          <w:p w14:paraId="6CBDA27D" w14:textId="434F5ECE" w:rsidR="00622AE2" w:rsidRPr="00774199" w:rsidRDefault="00622AE2" w:rsidP="00774199">
            <w:pPr>
              <w:spacing w:before="120" w:after="120" w:line="260" w:lineRule="atLeast"/>
              <w:rPr>
                <w:rFonts w:ascii="Times New Roman" w:hAnsi="Times New Roman"/>
                <w:sz w:val="24"/>
                <w:szCs w:val="24"/>
              </w:rPr>
            </w:pPr>
            <w:r>
              <w:rPr>
                <w:rFonts w:ascii="Times New Roman" w:hAnsi="Times New Roman"/>
                <w:sz w:val="24"/>
                <w:szCs w:val="24"/>
              </w:rPr>
              <w:t xml:space="preserve">= </w:t>
            </w:r>
            <w:r w:rsidRPr="00774199">
              <w:rPr>
                <w:rFonts w:ascii="Times New Roman" w:hAnsi="Times New Roman"/>
                <w:sz w:val="24"/>
                <w:szCs w:val="24"/>
              </w:rPr>
              <w:t>π</w:t>
            </w:r>
            <w:r>
              <w:rPr>
                <w:rFonts w:ascii="Times New Roman" w:hAnsi="Times New Roman"/>
                <w:sz w:val="24"/>
                <w:szCs w:val="24"/>
              </w:rPr>
              <w:t xml:space="preserve"> </w:t>
            </w:r>
            <w:r w:rsidRPr="00774199">
              <w:rPr>
                <w:rFonts w:ascii="Times New Roman" w:hAnsi="Times New Roman"/>
                <w:sz w:val="24"/>
                <w:szCs w:val="24"/>
              </w:rPr>
              <w:t>×</w:t>
            </w:r>
            <w:r>
              <w:rPr>
                <w:rFonts w:ascii="Times New Roman" w:hAnsi="Times New Roman"/>
                <w:sz w:val="24"/>
                <w:szCs w:val="24"/>
              </w:rPr>
              <w:t xml:space="preserve"> 33</w:t>
            </w:r>
          </w:p>
        </w:tc>
        <w:tc>
          <w:tcPr>
            <w:tcW w:w="893" w:type="dxa"/>
            <w:tcBorders>
              <w:bottom w:val="single" w:sz="4" w:space="0" w:color="auto"/>
            </w:tcBorders>
          </w:tcPr>
          <w:p w14:paraId="420F8115" w14:textId="79516996" w:rsidR="00774199" w:rsidRPr="00774199" w:rsidRDefault="00622AE2" w:rsidP="00774199">
            <w:pPr>
              <w:spacing w:before="120" w:after="120" w:line="260" w:lineRule="atLeast"/>
              <w:jc w:val="center"/>
              <w:rPr>
                <w:rFonts w:ascii="Times New Roman" w:hAnsi="Times New Roman"/>
                <w:sz w:val="24"/>
                <w:szCs w:val="24"/>
              </w:rPr>
            </w:pPr>
            <w:r>
              <w:rPr>
                <w:rFonts w:ascii="Times New Roman" w:hAnsi="Times New Roman"/>
                <w:sz w:val="24"/>
                <w:szCs w:val="24"/>
              </w:rPr>
              <w:t xml:space="preserve"> </w:t>
            </w:r>
            <w:r w:rsidR="00774199" w:rsidRPr="00774199">
              <w:rPr>
                <w:rFonts w:ascii="Times New Roman" w:hAnsi="Times New Roman"/>
                <w:sz w:val="24"/>
                <w:szCs w:val="24"/>
              </w:rPr>
              <w:t>1</w:t>
            </w:r>
          </w:p>
        </w:tc>
        <w:tc>
          <w:tcPr>
            <w:tcW w:w="4273" w:type="dxa"/>
            <w:tcBorders>
              <w:bottom w:val="single" w:sz="4" w:space="0" w:color="auto"/>
            </w:tcBorders>
          </w:tcPr>
          <w:p w14:paraId="67D7DD37" w14:textId="77777777" w:rsidR="00774199" w:rsidRPr="00774199" w:rsidRDefault="00774199" w:rsidP="00774199">
            <w:pPr>
              <w:spacing w:before="120" w:after="120" w:line="260" w:lineRule="atLeast"/>
              <w:rPr>
                <w:rFonts w:ascii="Times New Roman" w:hAnsi="Times New Roman"/>
                <w:sz w:val="24"/>
                <w:szCs w:val="24"/>
              </w:rPr>
            </w:pPr>
            <w:r w:rsidRPr="00774199">
              <w:rPr>
                <w:rFonts w:ascii="Times New Roman" w:hAnsi="Times New Roman"/>
                <w:sz w:val="24"/>
                <w:szCs w:val="24"/>
              </w:rPr>
              <w:t>This mark is given for complete method to find the shaded area</w:t>
            </w:r>
          </w:p>
        </w:tc>
      </w:tr>
      <w:tr w:rsidR="00774199" w:rsidRPr="00774199" w14:paraId="2C337162" w14:textId="77777777" w:rsidTr="006605EF">
        <w:trPr>
          <w:trHeight w:val="230"/>
        </w:trPr>
        <w:tc>
          <w:tcPr>
            <w:tcW w:w="851" w:type="dxa"/>
            <w:vMerge/>
            <w:shd w:val="clear" w:color="auto" w:fill="auto"/>
          </w:tcPr>
          <w:p w14:paraId="605D61FF" w14:textId="77777777" w:rsidR="00774199" w:rsidRPr="00774199" w:rsidRDefault="00774199" w:rsidP="00774199">
            <w:pPr>
              <w:spacing w:before="120" w:after="120"/>
              <w:jc w:val="center"/>
              <w:rPr>
                <w:rFonts w:ascii="Times New Roman" w:hAnsi="Times New Roman"/>
                <w:sz w:val="24"/>
                <w:szCs w:val="24"/>
              </w:rPr>
            </w:pPr>
          </w:p>
        </w:tc>
        <w:tc>
          <w:tcPr>
            <w:tcW w:w="4403" w:type="dxa"/>
            <w:tcBorders>
              <w:top w:val="single" w:sz="4" w:space="0" w:color="auto"/>
            </w:tcBorders>
          </w:tcPr>
          <w:p w14:paraId="07D15299" w14:textId="77777777" w:rsidR="00774199" w:rsidRDefault="002B774A" w:rsidP="00774199">
            <w:pPr>
              <w:spacing w:before="120" w:after="120" w:line="260" w:lineRule="atLeast"/>
              <w:rPr>
                <w:rFonts w:ascii="Times New Roman" w:hAnsi="Times New Roman"/>
                <w:sz w:val="24"/>
                <w:szCs w:val="24"/>
              </w:rPr>
            </w:pPr>
            <w:r w:rsidRPr="00774199">
              <w:rPr>
                <w:rFonts w:ascii="Times New Roman" w:hAnsi="Times New Roman"/>
                <w:sz w:val="24"/>
                <w:szCs w:val="24"/>
              </w:rPr>
              <w:t>π</w:t>
            </w:r>
            <w:r>
              <w:rPr>
                <w:rFonts w:ascii="Times New Roman" w:hAnsi="Times New Roman"/>
                <w:sz w:val="24"/>
                <w:szCs w:val="24"/>
              </w:rPr>
              <w:t xml:space="preserve"> </w:t>
            </w:r>
            <w:r w:rsidRPr="00774199">
              <w:rPr>
                <w:rFonts w:ascii="Times New Roman" w:hAnsi="Times New Roman"/>
                <w:sz w:val="24"/>
                <w:szCs w:val="24"/>
              </w:rPr>
              <w:t>×</w:t>
            </w:r>
            <w:r>
              <w:rPr>
                <w:rFonts w:ascii="Times New Roman" w:hAnsi="Times New Roman"/>
                <w:sz w:val="24"/>
                <w:szCs w:val="24"/>
              </w:rPr>
              <w:t xml:space="preserve"> 33</w:t>
            </w:r>
            <w:r>
              <w:rPr>
                <w:rFonts w:ascii="Times New Roman" w:hAnsi="Times New Roman"/>
                <w:sz w:val="24"/>
                <w:szCs w:val="24"/>
              </w:rPr>
              <w:t xml:space="preserve"> and </w:t>
            </w:r>
            <w:r w:rsidR="00C44274" w:rsidRPr="00774199">
              <w:rPr>
                <w:rFonts w:ascii="Times New Roman" w:hAnsi="Times New Roman"/>
                <w:sz w:val="24"/>
                <w:szCs w:val="24"/>
              </w:rPr>
              <w:t>π</w:t>
            </w:r>
            <w:r w:rsidR="00C44274">
              <w:rPr>
                <w:rFonts w:ascii="Times New Roman" w:hAnsi="Times New Roman"/>
                <w:sz w:val="24"/>
                <w:szCs w:val="24"/>
              </w:rPr>
              <w:t xml:space="preserve"> </w:t>
            </w:r>
            <w:r w:rsidR="00C44274" w:rsidRPr="00774199">
              <w:rPr>
                <w:rFonts w:ascii="Times New Roman" w:hAnsi="Times New Roman"/>
                <w:sz w:val="24"/>
                <w:szCs w:val="24"/>
              </w:rPr>
              <w:t>×</w:t>
            </w:r>
            <w:r w:rsidR="00C44274">
              <w:rPr>
                <w:rFonts w:ascii="Times New Roman" w:hAnsi="Times New Roman"/>
                <w:sz w:val="24"/>
                <w:szCs w:val="24"/>
              </w:rPr>
              <w:t xml:space="preserve"> </w:t>
            </w:r>
            <w:r w:rsidR="00C44274">
              <w:rPr>
                <w:rFonts w:ascii="Times New Roman" w:hAnsi="Times New Roman"/>
                <w:sz w:val="24"/>
                <w:szCs w:val="24"/>
              </w:rPr>
              <w:t>100</w:t>
            </w:r>
          </w:p>
          <w:p w14:paraId="79856BF8" w14:textId="640237EF" w:rsidR="00C44274" w:rsidRPr="00774199" w:rsidRDefault="00C44274" w:rsidP="00C44274">
            <w:pPr>
              <w:spacing w:before="120" w:after="120" w:line="260" w:lineRule="atLeast"/>
              <w:rPr>
                <w:rFonts w:ascii="Times New Roman" w:hAnsi="Times New Roman"/>
                <w:sz w:val="24"/>
                <w:szCs w:val="24"/>
              </w:rPr>
            </w:pPr>
          </w:p>
        </w:tc>
        <w:tc>
          <w:tcPr>
            <w:tcW w:w="893" w:type="dxa"/>
            <w:tcBorders>
              <w:top w:val="single" w:sz="4" w:space="0" w:color="auto"/>
            </w:tcBorders>
          </w:tcPr>
          <w:p w14:paraId="0E8BFE5C" w14:textId="77777777" w:rsidR="00774199" w:rsidRPr="00774199" w:rsidRDefault="00774199" w:rsidP="00774199">
            <w:pPr>
              <w:spacing w:before="120" w:after="120" w:line="260" w:lineRule="atLeast"/>
              <w:jc w:val="center"/>
              <w:rPr>
                <w:rFonts w:ascii="Times New Roman" w:hAnsi="Times New Roman"/>
                <w:sz w:val="24"/>
                <w:szCs w:val="24"/>
              </w:rPr>
            </w:pPr>
            <w:r w:rsidRPr="00774199">
              <w:rPr>
                <w:rFonts w:ascii="Times New Roman" w:hAnsi="Times New Roman"/>
                <w:sz w:val="24"/>
                <w:szCs w:val="24"/>
              </w:rPr>
              <w:t>1</w:t>
            </w:r>
          </w:p>
        </w:tc>
        <w:tc>
          <w:tcPr>
            <w:tcW w:w="4273" w:type="dxa"/>
            <w:tcBorders>
              <w:top w:val="single" w:sz="4" w:space="0" w:color="auto"/>
            </w:tcBorders>
          </w:tcPr>
          <w:p w14:paraId="2BA9CD3D" w14:textId="5203B90B" w:rsidR="00774199" w:rsidRPr="00774199" w:rsidRDefault="00774199" w:rsidP="00774199">
            <w:pPr>
              <w:spacing w:before="120" w:after="120" w:line="260" w:lineRule="atLeast"/>
              <w:rPr>
                <w:rFonts w:ascii="Times New Roman" w:hAnsi="Times New Roman"/>
                <w:sz w:val="24"/>
                <w:szCs w:val="24"/>
              </w:rPr>
            </w:pPr>
            <w:r w:rsidRPr="00774199">
              <w:rPr>
                <w:rFonts w:ascii="Times New Roman" w:hAnsi="Times New Roman"/>
                <w:sz w:val="24"/>
                <w:szCs w:val="24"/>
              </w:rPr>
              <w:t xml:space="preserve">This mark is given for </w:t>
            </w:r>
            <w:r w:rsidR="00C44274">
              <w:rPr>
                <w:rFonts w:ascii="TimesNewRomanPSMT" w:hAnsi="TimesNewRomanPSMT" w:cs="TimesNewRomanPSMT"/>
                <w:szCs w:val="22"/>
              </w:rPr>
              <w:t xml:space="preserve">for </w:t>
            </w:r>
            <w:r w:rsidR="00C44274" w:rsidRPr="00C44274">
              <w:rPr>
                <w:rFonts w:ascii="TimesNewRomanPSMT" w:hAnsi="TimesNewRomanPSMT" w:cs="TimesNewRomanPSMT"/>
                <w:sz w:val="24"/>
                <w:szCs w:val="24"/>
              </w:rPr>
              <w:t>2</w:t>
            </w:r>
            <w:r w:rsidR="00C44274">
              <w:rPr>
                <w:rFonts w:ascii="TimesNewRomanPSMT" w:hAnsi="TimesNewRomanPSMT" w:cs="TimesNewRomanPSMT"/>
                <w:szCs w:val="22"/>
              </w:rPr>
              <w:t xml:space="preserve"> </w:t>
            </w:r>
            <w:r w:rsidR="00C44274" w:rsidRPr="00C44274">
              <w:rPr>
                <w:rFonts w:ascii="TimesNewRomanPSMT" w:hAnsi="TimesNewRomanPSMT" w:cs="TimesNewRomanPSMT"/>
                <w:sz w:val="24"/>
                <w:szCs w:val="24"/>
              </w:rPr>
              <w:t>comparable figures,</w:t>
            </w:r>
          </w:p>
        </w:tc>
      </w:tr>
      <w:tr w:rsidR="00774199" w:rsidRPr="00774199" w14:paraId="11755BAA" w14:textId="77777777" w:rsidTr="006605EF">
        <w:trPr>
          <w:trHeight w:val="230"/>
        </w:trPr>
        <w:tc>
          <w:tcPr>
            <w:tcW w:w="851" w:type="dxa"/>
            <w:vMerge/>
            <w:shd w:val="clear" w:color="auto" w:fill="auto"/>
          </w:tcPr>
          <w:p w14:paraId="4C91765F" w14:textId="77777777" w:rsidR="00774199" w:rsidRPr="00774199" w:rsidRDefault="00774199" w:rsidP="00774199">
            <w:pPr>
              <w:spacing w:before="120" w:after="120"/>
              <w:jc w:val="center"/>
              <w:rPr>
                <w:rFonts w:ascii="Times New Roman" w:hAnsi="Times New Roman"/>
                <w:sz w:val="24"/>
                <w:szCs w:val="24"/>
              </w:rPr>
            </w:pPr>
          </w:p>
        </w:tc>
        <w:tc>
          <w:tcPr>
            <w:tcW w:w="4403" w:type="dxa"/>
            <w:tcBorders>
              <w:top w:val="single" w:sz="4" w:space="0" w:color="auto"/>
            </w:tcBorders>
          </w:tcPr>
          <w:p w14:paraId="0376F614" w14:textId="76E825F2" w:rsidR="00774199" w:rsidRPr="00774199" w:rsidRDefault="00774199" w:rsidP="00774199">
            <w:pPr>
              <w:spacing w:before="120" w:after="120" w:line="260" w:lineRule="atLeast"/>
              <w:rPr>
                <w:rFonts w:ascii="Times New Roman" w:hAnsi="Times New Roman"/>
                <w:sz w:val="24"/>
                <w:szCs w:val="24"/>
              </w:rPr>
            </w:pPr>
            <w:r w:rsidRPr="00774199">
              <w:rPr>
                <w:rFonts w:ascii="Times New Roman" w:hAnsi="Times New Roman"/>
                <w:sz w:val="24"/>
                <w:szCs w:val="24"/>
              </w:rPr>
              <w:t>Daisy is wrong since</w:t>
            </w:r>
            <w:r w:rsidR="004F4BC0">
              <w:rPr>
                <w:rFonts w:ascii="Times New Roman" w:hAnsi="Times New Roman"/>
                <w:sz w:val="24"/>
                <w:szCs w:val="24"/>
              </w:rPr>
              <w:t xml:space="preserve"> it should be</w:t>
            </w:r>
          </w:p>
          <w:p w14:paraId="05CB0F66" w14:textId="5E6AFD83" w:rsidR="00774199" w:rsidRPr="00774199" w:rsidRDefault="004F4BC0" w:rsidP="00774199">
            <w:pPr>
              <w:spacing w:before="120" w:after="120" w:line="260" w:lineRule="atLeast"/>
              <w:rPr>
                <w:rFonts w:ascii="Times New Roman" w:hAnsi="Times New Roman"/>
                <w:sz w:val="24"/>
                <w:szCs w:val="24"/>
              </w:rPr>
            </w:pPr>
            <w:r w:rsidRPr="00774199">
              <w:rPr>
                <w:rFonts w:ascii="Times New Roman" w:hAnsi="Times New Roman"/>
                <w:position w:val="-24"/>
                <w:sz w:val="24"/>
                <w:szCs w:val="24"/>
                <w:lang w:val="en-US"/>
              </w:rPr>
              <w:object w:dxaOrig="440" w:dyaOrig="620" w14:anchorId="74C5B1ED">
                <v:shape id="_x0000_i1083" type="#_x0000_t75" style="width:21.5pt;height:31pt" o:ole="">
                  <v:imagedata r:id="rId54" o:title=""/>
                </v:shape>
                <o:OLEObject Type="Embed" ProgID="Equation.DSMT4" ShapeID="_x0000_i1083" DrawAspect="Content" ObjectID="_1673678529" r:id="rId55"/>
              </w:object>
            </w:r>
            <w:r w:rsidR="00774199" w:rsidRPr="00774199">
              <w:rPr>
                <w:rFonts w:ascii="Times New Roman" w:hAnsi="Times New Roman"/>
                <w:sz w:val="24"/>
                <w:szCs w:val="24"/>
              </w:rPr>
              <w:t xml:space="preserve"> </w:t>
            </w:r>
            <w:r>
              <w:rPr>
                <w:rFonts w:ascii="Times New Roman" w:hAnsi="Times New Roman"/>
                <w:sz w:val="24"/>
                <w:szCs w:val="24"/>
              </w:rPr>
              <w:t>which is</w:t>
            </w:r>
            <w:r w:rsidR="00774199" w:rsidRPr="00774199">
              <w:rPr>
                <w:rFonts w:ascii="Times New Roman" w:hAnsi="Times New Roman"/>
                <w:sz w:val="24"/>
                <w:szCs w:val="24"/>
              </w:rPr>
              <w:t xml:space="preserve"> </w:t>
            </w:r>
            <w:r w:rsidR="00774199" w:rsidRPr="00774199">
              <w:rPr>
                <w:rFonts w:ascii="Times New Roman" w:hAnsi="Times New Roman"/>
                <w:sz w:val="24"/>
                <w:szCs w:val="24"/>
              </w:rPr>
              <w:sym w:font="Symbol" w:char="F0B9"/>
            </w:r>
            <w:r w:rsidR="00774199" w:rsidRPr="00774199">
              <w:rPr>
                <w:rFonts w:ascii="Times New Roman" w:hAnsi="Times New Roman"/>
                <w:sz w:val="24"/>
                <w:szCs w:val="24"/>
              </w:rPr>
              <w:t xml:space="preserve"> </w:t>
            </w:r>
            <w:r w:rsidR="00774199" w:rsidRPr="00774199">
              <w:rPr>
                <w:rFonts w:ascii="Times New Roman" w:hAnsi="Times New Roman"/>
                <w:position w:val="-24"/>
                <w:sz w:val="24"/>
                <w:szCs w:val="24"/>
                <w:lang w:val="en-US"/>
              </w:rPr>
              <w:object w:dxaOrig="220" w:dyaOrig="620" w14:anchorId="5F47D24F">
                <v:shape id="_x0000_i1081" type="#_x0000_t75" style="width:10.5pt;height:31pt" o:ole="">
                  <v:imagedata r:id="rId56" o:title=""/>
                </v:shape>
                <o:OLEObject Type="Embed" ProgID="Equation.3" ShapeID="_x0000_i1081" DrawAspect="Content" ObjectID="_1673678530" r:id="rId57"/>
              </w:object>
            </w:r>
          </w:p>
        </w:tc>
        <w:tc>
          <w:tcPr>
            <w:tcW w:w="893" w:type="dxa"/>
            <w:tcBorders>
              <w:top w:val="single" w:sz="4" w:space="0" w:color="auto"/>
            </w:tcBorders>
          </w:tcPr>
          <w:p w14:paraId="5A1A5D06" w14:textId="77777777" w:rsidR="00774199" w:rsidRPr="00774199" w:rsidRDefault="00774199" w:rsidP="00774199">
            <w:pPr>
              <w:spacing w:before="120" w:after="120" w:line="260" w:lineRule="atLeast"/>
              <w:jc w:val="center"/>
              <w:rPr>
                <w:rFonts w:ascii="Times New Roman" w:hAnsi="Times New Roman"/>
                <w:sz w:val="24"/>
                <w:szCs w:val="24"/>
              </w:rPr>
            </w:pPr>
            <w:r w:rsidRPr="00774199">
              <w:rPr>
                <w:rFonts w:ascii="Times New Roman" w:hAnsi="Times New Roman"/>
                <w:sz w:val="24"/>
                <w:szCs w:val="24"/>
              </w:rPr>
              <w:t>1</w:t>
            </w:r>
          </w:p>
        </w:tc>
        <w:tc>
          <w:tcPr>
            <w:tcW w:w="4273" w:type="dxa"/>
            <w:tcBorders>
              <w:top w:val="single" w:sz="4" w:space="0" w:color="auto"/>
            </w:tcBorders>
          </w:tcPr>
          <w:p w14:paraId="406F8606" w14:textId="094A14F4" w:rsidR="00774199" w:rsidRPr="00774199" w:rsidRDefault="00774199" w:rsidP="00774199">
            <w:pPr>
              <w:spacing w:before="120" w:after="120" w:line="260" w:lineRule="atLeast"/>
              <w:rPr>
                <w:rFonts w:ascii="Times New Roman" w:hAnsi="Times New Roman"/>
                <w:sz w:val="24"/>
                <w:szCs w:val="24"/>
              </w:rPr>
            </w:pPr>
            <w:r w:rsidRPr="00774199">
              <w:rPr>
                <w:rFonts w:ascii="Times New Roman" w:hAnsi="Times New Roman"/>
                <w:sz w:val="24"/>
                <w:szCs w:val="24"/>
              </w:rPr>
              <w:t xml:space="preserve">This mark is given for a correct </w:t>
            </w:r>
            <w:r w:rsidR="00DF42EE">
              <w:rPr>
                <w:rFonts w:ascii="Times New Roman" w:hAnsi="Times New Roman"/>
                <w:sz w:val="24"/>
                <w:szCs w:val="24"/>
              </w:rPr>
              <w:t>statement supported by their figures</w:t>
            </w:r>
          </w:p>
        </w:tc>
      </w:tr>
    </w:tbl>
    <w:p w14:paraId="5E4A472C" w14:textId="77777777" w:rsidR="00774199" w:rsidRPr="00774199" w:rsidRDefault="00774199" w:rsidP="00774199">
      <w:pPr>
        <w:spacing w:line="480" w:lineRule="auto"/>
        <w:rPr>
          <w:rFonts w:ascii="Times New Roman" w:hAnsi="Times New Roman"/>
          <w:b/>
          <w:sz w:val="24"/>
          <w:szCs w:val="24"/>
        </w:rPr>
      </w:pPr>
    </w:p>
    <w:p w14:paraId="2A798C5C" w14:textId="77777777" w:rsidR="00F333D9" w:rsidRPr="00F333D9" w:rsidRDefault="00F333D9" w:rsidP="00F333D9">
      <w:pPr>
        <w:spacing w:line="360" w:lineRule="auto"/>
        <w:jc w:val="both"/>
        <w:rPr>
          <w:rFonts w:ascii="Times New Roman" w:hAnsi="Times New Roman"/>
          <w:b/>
          <w:sz w:val="24"/>
          <w:szCs w:val="24"/>
        </w:rPr>
      </w:pPr>
      <w:r w:rsidRPr="00F333D9">
        <w:rPr>
          <w:rFonts w:ascii="Times New Roman" w:hAnsi="Times New Roman"/>
          <w:b/>
          <w:sz w:val="24"/>
          <w:szCs w:val="24"/>
        </w:rPr>
        <w:t>Question 12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3621"/>
        <w:gridCol w:w="877"/>
        <w:gridCol w:w="3486"/>
      </w:tblGrid>
      <w:tr w:rsidR="00F333D9" w:rsidRPr="00F333D9" w14:paraId="725A356C" w14:textId="77777777" w:rsidTr="00F333D9">
        <w:tc>
          <w:tcPr>
            <w:tcW w:w="838" w:type="dxa"/>
            <w:tcBorders>
              <w:bottom w:val="single" w:sz="4" w:space="0" w:color="auto"/>
            </w:tcBorders>
            <w:shd w:val="clear" w:color="auto" w:fill="C0C0C0"/>
          </w:tcPr>
          <w:p w14:paraId="140A6DA8" w14:textId="77777777" w:rsidR="00F333D9" w:rsidRPr="00F333D9" w:rsidRDefault="00F333D9" w:rsidP="00F333D9">
            <w:pPr>
              <w:rPr>
                <w:rFonts w:ascii="Times New Roman" w:hAnsi="Times New Roman"/>
                <w:b/>
                <w:sz w:val="24"/>
                <w:szCs w:val="24"/>
              </w:rPr>
            </w:pPr>
            <w:r w:rsidRPr="00F333D9">
              <w:rPr>
                <w:rFonts w:ascii="Times New Roman" w:hAnsi="Times New Roman"/>
                <w:b/>
                <w:sz w:val="24"/>
                <w:szCs w:val="24"/>
              </w:rPr>
              <w:t>Part</w:t>
            </w:r>
          </w:p>
        </w:tc>
        <w:tc>
          <w:tcPr>
            <w:tcW w:w="4430" w:type="dxa"/>
            <w:tcBorders>
              <w:bottom w:val="single" w:sz="4" w:space="0" w:color="auto"/>
            </w:tcBorders>
            <w:shd w:val="clear" w:color="auto" w:fill="C0C0C0"/>
          </w:tcPr>
          <w:p w14:paraId="6F1D7D67" w14:textId="77777777" w:rsidR="00F333D9" w:rsidRPr="00F333D9" w:rsidRDefault="00F333D9" w:rsidP="00F333D9">
            <w:pPr>
              <w:rPr>
                <w:rFonts w:ascii="Times New Roman" w:hAnsi="Times New Roman"/>
                <w:b/>
                <w:sz w:val="24"/>
                <w:szCs w:val="24"/>
              </w:rPr>
            </w:pPr>
            <w:r w:rsidRPr="00F333D9">
              <w:rPr>
                <w:rFonts w:ascii="Times New Roman" w:hAnsi="Times New Roman"/>
                <w:b/>
                <w:sz w:val="24"/>
                <w:szCs w:val="24"/>
              </w:rPr>
              <w:t>Working or answer an examiner might expect to see</w:t>
            </w:r>
          </w:p>
        </w:tc>
        <w:tc>
          <w:tcPr>
            <w:tcW w:w="901" w:type="dxa"/>
            <w:tcBorders>
              <w:bottom w:val="single" w:sz="4" w:space="0" w:color="auto"/>
            </w:tcBorders>
            <w:shd w:val="clear" w:color="auto" w:fill="C0C0C0"/>
          </w:tcPr>
          <w:p w14:paraId="5960BB2C" w14:textId="77777777" w:rsidR="00F333D9" w:rsidRPr="00F333D9" w:rsidRDefault="00F333D9" w:rsidP="00F333D9">
            <w:pPr>
              <w:rPr>
                <w:rFonts w:ascii="Times New Roman" w:hAnsi="Times New Roman"/>
                <w:b/>
                <w:sz w:val="24"/>
                <w:szCs w:val="24"/>
              </w:rPr>
            </w:pPr>
            <w:r w:rsidRPr="00F333D9">
              <w:rPr>
                <w:rFonts w:ascii="Times New Roman" w:hAnsi="Times New Roman"/>
                <w:b/>
                <w:sz w:val="24"/>
                <w:szCs w:val="24"/>
              </w:rPr>
              <w:t>Mark</w:t>
            </w:r>
          </w:p>
        </w:tc>
        <w:tc>
          <w:tcPr>
            <w:tcW w:w="4251" w:type="dxa"/>
            <w:tcBorders>
              <w:bottom w:val="single" w:sz="4" w:space="0" w:color="auto"/>
            </w:tcBorders>
            <w:shd w:val="clear" w:color="auto" w:fill="C0C0C0"/>
          </w:tcPr>
          <w:p w14:paraId="6EF97068" w14:textId="77777777" w:rsidR="00F333D9" w:rsidRPr="00F333D9" w:rsidRDefault="00F333D9" w:rsidP="00F333D9">
            <w:pPr>
              <w:rPr>
                <w:rFonts w:ascii="Times New Roman" w:hAnsi="Times New Roman"/>
                <w:b/>
                <w:sz w:val="24"/>
                <w:szCs w:val="24"/>
              </w:rPr>
            </w:pPr>
            <w:r w:rsidRPr="00F333D9">
              <w:rPr>
                <w:rFonts w:ascii="Times New Roman" w:hAnsi="Times New Roman"/>
                <w:b/>
                <w:sz w:val="24"/>
                <w:szCs w:val="24"/>
              </w:rPr>
              <w:t>Notes</w:t>
            </w:r>
          </w:p>
        </w:tc>
      </w:tr>
      <w:tr w:rsidR="00F333D9" w:rsidRPr="00F333D9" w14:paraId="2E78DB97" w14:textId="77777777" w:rsidTr="00F333D9">
        <w:trPr>
          <w:trHeight w:val="230"/>
        </w:trPr>
        <w:tc>
          <w:tcPr>
            <w:tcW w:w="838" w:type="dxa"/>
            <w:vMerge w:val="restart"/>
            <w:shd w:val="clear" w:color="auto" w:fill="auto"/>
          </w:tcPr>
          <w:p w14:paraId="09C062F4" w14:textId="77777777" w:rsidR="00F333D9" w:rsidRPr="00F333D9" w:rsidRDefault="00F333D9" w:rsidP="00F333D9">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34A0E1B7" w14:textId="77777777" w:rsidR="00F333D9" w:rsidRPr="00F333D9" w:rsidRDefault="00F333D9" w:rsidP="00F333D9">
            <w:pPr>
              <w:spacing w:before="100" w:after="100"/>
              <w:rPr>
                <w:rFonts w:ascii="Times New Roman" w:hAnsi="Times New Roman"/>
                <w:sz w:val="24"/>
                <w:szCs w:val="24"/>
                <w:vertAlign w:val="superscript"/>
              </w:rPr>
            </w:pPr>
            <w:r w:rsidRPr="00F333D9">
              <w:rPr>
                <w:rFonts w:ascii="Times New Roman" w:hAnsi="Times New Roman"/>
                <w:position w:val="-6"/>
                <w:sz w:val="24"/>
                <w:szCs w:val="24"/>
              </w:rPr>
              <w:object w:dxaOrig="220" w:dyaOrig="220" w14:anchorId="39B0CFC0">
                <v:shape id="_x0000_i1051" type="#_x0000_t75" style="width:10.5pt;height:10.5pt" o:ole="">
                  <v:imagedata r:id="rId58" o:title=""/>
                </v:shape>
                <o:OLEObject Type="Embed" ProgID="Equation.DSMT4" ShapeID="_x0000_i1051" DrawAspect="Content" ObjectID="_1673678531" r:id="rId59"/>
              </w:object>
            </w:r>
            <w:r w:rsidRPr="00F333D9">
              <w:rPr>
                <w:rFonts w:ascii="Times New Roman" w:hAnsi="Times New Roman"/>
                <w:sz w:val="24"/>
                <w:szCs w:val="24"/>
              </w:rPr>
              <w:t>(2</w:t>
            </w:r>
            <w:r w:rsidRPr="00F333D9">
              <w:rPr>
                <w:rFonts w:ascii="Times New Roman" w:hAnsi="Times New Roman"/>
                <w:i/>
                <w:sz w:val="24"/>
                <w:szCs w:val="24"/>
              </w:rPr>
              <w:t>n</w:t>
            </w:r>
            <w:r w:rsidRPr="00F333D9">
              <w:rPr>
                <w:rFonts w:ascii="Times New Roman" w:hAnsi="Times New Roman"/>
                <w:sz w:val="24"/>
                <w:szCs w:val="24"/>
              </w:rPr>
              <w:t xml:space="preserve"> + 6)</w:t>
            </w:r>
            <w:r w:rsidRPr="00F333D9">
              <w:rPr>
                <w:rFonts w:ascii="Times New Roman" w:hAnsi="Times New Roman"/>
                <w:sz w:val="24"/>
                <w:szCs w:val="24"/>
                <w:vertAlign w:val="superscript"/>
              </w:rPr>
              <w:t xml:space="preserve">2  </w:t>
            </w:r>
          </w:p>
          <w:p w14:paraId="1AFFF05D" w14:textId="77777777" w:rsidR="00F333D9" w:rsidRPr="00F333D9" w:rsidRDefault="00F333D9" w:rsidP="00F333D9">
            <w:pPr>
              <w:spacing w:before="100" w:after="100"/>
              <w:rPr>
                <w:rFonts w:ascii="Times New Roman" w:hAnsi="Times New Roman"/>
                <w:sz w:val="24"/>
                <w:szCs w:val="24"/>
              </w:rPr>
            </w:pPr>
            <w:r w:rsidRPr="00F333D9">
              <w:rPr>
                <w:rFonts w:ascii="Times New Roman" w:hAnsi="Times New Roman"/>
                <w:sz w:val="24"/>
                <w:szCs w:val="24"/>
              </w:rPr>
              <w:t xml:space="preserve">or </w:t>
            </w:r>
          </w:p>
          <w:p w14:paraId="67B4F32E" w14:textId="77777777" w:rsidR="00F333D9" w:rsidRPr="00F333D9" w:rsidRDefault="00F333D9" w:rsidP="00F333D9">
            <w:pPr>
              <w:spacing w:before="100" w:after="100"/>
              <w:rPr>
                <w:rFonts w:ascii="Times New Roman" w:hAnsi="Times New Roman"/>
                <w:sz w:val="24"/>
                <w:szCs w:val="24"/>
                <w:vertAlign w:val="superscript"/>
              </w:rPr>
            </w:pPr>
            <w:r w:rsidRPr="00F333D9">
              <w:rPr>
                <w:rFonts w:ascii="Times New Roman" w:hAnsi="Times New Roman"/>
                <w:position w:val="-6"/>
                <w:sz w:val="24"/>
                <w:szCs w:val="24"/>
              </w:rPr>
              <w:object w:dxaOrig="220" w:dyaOrig="220" w14:anchorId="4F1EC553">
                <v:shape id="_x0000_i1052" type="#_x0000_t75" style="width:10.5pt;height:10.5pt" o:ole="">
                  <v:imagedata r:id="rId58" o:title=""/>
                </v:shape>
                <o:OLEObject Type="Embed" ProgID="Equation.DSMT4" ShapeID="_x0000_i1052" DrawAspect="Content" ObjectID="_1673678532" r:id="rId60"/>
              </w:object>
            </w:r>
            <w:r w:rsidRPr="00F333D9">
              <w:rPr>
                <w:rFonts w:ascii="Times New Roman" w:hAnsi="Times New Roman"/>
                <w:sz w:val="24"/>
                <w:szCs w:val="24"/>
              </w:rPr>
              <w:t>(</w:t>
            </w:r>
            <w:r w:rsidRPr="00F333D9">
              <w:rPr>
                <w:rFonts w:ascii="Times New Roman" w:hAnsi="Times New Roman"/>
                <w:i/>
                <w:sz w:val="24"/>
                <w:szCs w:val="24"/>
              </w:rPr>
              <w:t>n</w:t>
            </w:r>
            <w:r w:rsidRPr="00F333D9">
              <w:rPr>
                <w:rFonts w:ascii="Times New Roman" w:hAnsi="Times New Roman"/>
                <w:sz w:val="24"/>
                <w:szCs w:val="24"/>
              </w:rPr>
              <w:t xml:space="preserve"> – 1)</w:t>
            </w:r>
            <w:r w:rsidRPr="00F333D9">
              <w:rPr>
                <w:rFonts w:ascii="Times New Roman" w:hAnsi="Times New Roman"/>
                <w:sz w:val="24"/>
                <w:szCs w:val="24"/>
                <w:vertAlign w:val="superscript"/>
              </w:rPr>
              <w:t xml:space="preserve">2  </w:t>
            </w:r>
          </w:p>
          <w:p w14:paraId="23E20BEC" w14:textId="77777777" w:rsidR="00F333D9" w:rsidRPr="00F333D9" w:rsidRDefault="00F333D9" w:rsidP="00F333D9">
            <w:pPr>
              <w:spacing w:before="100" w:after="100"/>
              <w:rPr>
                <w:rFonts w:ascii="Times New Roman" w:hAnsi="Times New Roman"/>
                <w:sz w:val="24"/>
                <w:szCs w:val="24"/>
                <w:vertAlign w:val="superscript"/>
              </w:rPr>
            </w:pPr>
            <w:r w:rsidRPr="00F333D9">
              <w:rPr>
                <w:rFonts w:ascii="Times New Roman" w:hAnsi="Times New Roman"/>
                <w:sz w:val="24"/>
                <w:szCs w:val="24"/>
              </w:rPr>
              <w:t>or</w:t>
            </w:r>
            <w:r w:rsidRPr="00F333D9">
              <w:rPr>
                <w:rFonts w:ascii="Times New Roman" w:hAnsi="Times New Roman"/>
                <w:sz w:val="24"/>
                <w:szCs w:val="24"/>
                <w:vertAlign w:val="superscript"/>
              </w:rPr>
              <w:t xml:space="preserve"> </w:t>
            </w:r>
          </w:p>
          <w:p w14:paraId="31F018E7" w14:textId="77777777" w:rsidR="00F333D9" w:rsidRPr="00F333D9" w:rsidRDefault="00F333D9" w:rsidP="00F333D9">
            <w:pPr>
              <w:spacing w:before="100" w:after="100"/>
              <w:rPr>
                <w:rFonts w:ascii="Times New Roman" w:hAnsi="Times New Roman"/>
                <w:sz w:val="24"/>
                <w:szCs w:val="24"/>
              </w:rPr>
            </w:pPr>
            <w:r w:rsidRPr="00F333D9">
              <w:rPr>
                <w:rFonts w:ascii="Times New Roman" w:hAnsi="Times New Roman"/>
                <w:position w:val="-6"/>
                <w:sz w:val="24"/>
                <w:szCs w:val="24"/>
              </w:rPr>
              <w:object w:dxaOrig="220" w:dyaOrig="220" w14:anchorId="6A84F36A">
                <v:shape id="_x0000_i1053" type="#_x0000_t75" style="width:10.5pt;height:10.5pt" o:ole="">
                  <v:imagedata r:id="rId58" o:title=""/>
                </v:shape>
                <o:OLEObject Type="Embed" ProgID="Equation.DSMT4" ShapeID="_x0000_i1053" DrawAspect="Content" ObjectID="_1673678533" r:id="rId61"/>
              </w:object>
            </w:r>
            <w:r w:rsidRPr="00F333D9">
              <w:rPr>
                <w:rFonts w:ascii="Times New Roman" w:hAnsi="Times New Roman"/>
                <w:sz w:val="24"/>
                <w:szCs w:val="24"/>
              </w:rPr>
              <w:t>(</w:t>
            </w:r>
            <w:r w:rsidRPr="00F333D9">
              <w:rPr>
                <w:rFonts w:ascii="Times New Roman" w:hAnsi="Times New Roman"/>
                <w:i/>
                <w:sz w:val="24"/>
                <w:szCs w:val="24"/>
              </w:rPr>
              <w:t>n</w:t>
            </w:r>
            <w:r w:rsidRPr="00F333D9">
              <w:rPr>
                <w:rFonts w:ascii="Times New Roman" w:hAnsi="Times New Roman"/>
                <w:sz w:val="24"/>
                <w:szCs w:val="24"/>
              </w:rPr>
              <w:t xml:space="preserve"> + 13)</w:t>
            </w:r>
            <w:r w:rsidRPr="00F333D9">
              <w:rPr>
                <w:rFonts w:ascii="Times New Roman" w:hAnsi="Times New Roman"/>
                <w:sz w:val="24"/>
                <w:szCs w:val="24"/>
                <w:vertAlign w:val="superscript"/>
              </w:rPr>
              <w:t xml:space="preserve">2 </w:t>
            </w:r>
            <w:r w:rsidRPr="00F333D9">
              <w:rPr>
                <w:rFonts w:ascii="Times New Roman" w:hAnsi="Times New Roman"/>
                <w:sz w:val="24"/>
                <w:szCs w:val="24"/>
              </w:rPr>
              <w:t xml:space="preserve"> </w:t>
            </w:r>
          </w:p>
        </w:tc>
        <w:tc>
          <w:tcPr>
            <w:tcW w:w="901" w:type="dxa"/>
            <w:tcBorders>
              <w:top w:val="single" w:sz="4" w:space="0" w:color="auto"/>
              <w:bottom w:val="single" w:sz="4" w:space="0" w:color="auto"/>
            </w:tcBorders>
          </w:tcPr>
          <w:p w14:paraId="62F82A49" w14:textId="77777777" w:rsidR="00F333D9" w:rsidRPr="00F333D9" w:rsidRDefault="00F333D9" w:rsidP="00F333D9">
            <w:pPr>
              <w:spacing w:before="120" w:after="120" w:line="260" w:lineRule="atLeast"/>
              <w:jc w:val="center"/>
              <w:rPr>
                <w:rFonts w:ascii="Times New Roman" w:hAnsi="Times New Roman"/>
                <w:sz w:val="24"/>
                <w:szCs w:val="24"/>
              </w:rPr>
            </w:pPr>
            <w:r w:rsidRPr="00F333D9">
              <w:rPr>
                <w:rFonts w:ascii="Times New Roman" w:hAnsi="Times New Roman"/>
                <w:sz w:val="24"/>
                <w:szCs w:val="24"/>
              </w:rPr>
              <w:t>P1</w:t>
            </w:r>
          </w:p>
          <w:p w14:paraId="657B2096" w14:textId="77777777" w:rsidR="00F333D9" w:rsidRPr="00F333D9" w:rsidRDefault="00F333D9" w:rsidP="00F333D9">
            <w:pPr>
              <w:spacing w:before="120" w:after="120" w:line="260" w:lineRule="atLeast"/>
              <w:jc w:val="center"/>
              <w:rPr>
                <w:rFonts w:ascii="Times New Roman" w:hAnsi="Times New Roman"/>
                <w:sz w:val="24"/>
                <w:szCs w:val="24"/>
              </w:rPr>
            </w:pPr>
          </w:p>
        </w:tc>
        <w:tc>
          <w:tcPr>
            <w:tcW w:w="4251" w:type="dxa"/>
            <w:tcBorders>
              <w:top w:val="single" w:sz="4" w:space="0" w:color="auto"/>
              <w:bottom w:val="single" w:sz="4" w:space="0" w:color="auto"/>
            </w:tcBorders>
          </w:tcPr>
          <w:p w14:paraId="3F9E142D" w14:textId="77777777" w:rsidR="00F333D9" w:rsidRPr="00F333D9" w:rsidRDefault="00F333D9" w:rsidP="00F333D9">
            <w:pPr>
              <w:spacing w:before="100" w:after="100"/>
              <w:rPr>
                <w:rFonts w:ascii="Times New Roman" w:hAnsi="Times New Roman"/>
                <w:sz w:val="24"/>
                <w:szCs w:val="24"/>
              </w:rPr>
            </w:pPr>
            <w:r w:rsidRPr="00F333D9">
              <w:rPr>
                <w:rFonts w:ascii="Times New Roman" w:hAnsi="Times New Roman"/>
                <w:sz w:val="24"/>
                <w:szCs w:val="24"/>
              </w:rPr>
              <w:t>This mark is given for a process to find the area of at least one of the circles in algebraic form</w:t>
            </w:r>
          </w:p>
        </w:tc>
      </w:tr>
      <w:tr w:rsidR="00F333D9" w:rsidRPr="00F333D9" w14:paraId="28A76015" w14:textId="77777777" w:rsidTr="00F333D9">
        <w:trPr>
          <w:trHeight w:val="230"/>
        </w:trPr>
        <w:tc>
          <w:tcPr>
            <w:tcW w:w="838" w:type="dxa"/>
            <w:vMerge/>
            <w:shd w:val="clear" w:color="auto" w:fill="auto"/>
          </w:tcPr>
          <w:p w14:paraId="6D8CF024" w14:textId="77777777" w:rsidR="00F333D9" w:rsidRPr="00F333D9" w:rsidRDefault="00F333D9" w:rsidP="00F333D9">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52E58F6F" w14:textId="77777777" w:rsidR="00F333D9" w:rsidRPr="00F333D9" w:rsidRDefault="00F333D9" w:rsidP="00F333D9">
            <w:pPr>
              <w:spacing w:before="100" w:after="100"/>
              <w:rPr>
                <w:rFonts w:ascii="Times New Roman" w:hAnsi="Times New Roman"/>
                <w:sz w:val="24"/>
                <w:szCs w:val="24"/>
              </w:rPr>
            </w:pPr>
            <w:r w:rsidRPr="00F333D9">
              <w:rPr>
                <w:rFonts w:ascii="Times New Roman" w:hAnsi="Times New Roman"/>
                <w:position w:val="-6"/>
                <w:sz w:val="24"/>
                <w:szCs w:val="24"/>
              </w:rPr>
              <w:object w:dxaOrig="220" w:dyaOrig="220" w14:anchorId="097B29CA">
                <v:shape id="_x0000_i1054" type="#_x0000_t75" style="width:10.5pt;height:10.5pt" o:ole="">
                  <v:imagedata r:id="rId58" o:title=""/>
                </v:shape>
                <o:OLEObject Type="Embed" ProgID="Equation.DSMT4" ShapeID="_x0000_i1054" DrawAspect="Content" ObjectID="_1673678534" r:id="rId62"/>
              </w:object>
            </w:r>
            <w:r w:rsidRPr="00F333D9">
              <w:rPr>
                <w:rFonts w:ascii="Times New Roman" w:hAnsi="Times New Roman"/>
                <w:sz w:val="24"/>
                <w:szCs w:val="24"/>
              </w:rPr>
              <w:t>(2</w:t>
            </w:r>
            <w:r w:rsidRPr="00F333D9">
              <w:rPr>
                <w:rFonts w:ascii="Times New Roman" w:hAnsi="Times New Roman"/>
                <w:i/>
                <w:sz w:val="24"/>
                <w:szCs w:val="24"/>
              </w:rPr>
              <w:t>n</w:t>
            </w:r>
            <w:r w:rsidRPr="00F333D9">
              <w:rPr>
                <w:rFonts w:ascii="Times New Roman" w:hAnsi="Times New Roman"/>
                <w:sz w:val="24"/>
                <w:szCs w:val="24"/>
              </w:rPr>
              <w:t xml:space="preserve"> + 6)</w:t>
            </w:r>
            <w:r w:rsidRPr="00F333D9">
              <w:rPr>
                <w:rFonts w:ascii="Times New Roman" w:hAnsi="Times New Roman"/>
                <w:sz w:val="24"/>
                <w:szCs w:val="24"/>
                <w:vertAlign w:val="superscript"/>
              </w:rPr>
              <w:t xml:space="preserve">2 </w:t>
            </w:r>
            <w:r w:rsidRPr="00F333D9">
              <w:rPr>
                <w:rFonts w:ascii="Times New Roman" w:hAnsi="Times New Roman"/>
                <w:sz w:val="24"/>
                <w:szCs w:val="24"/>
              </w:rPr>
              <w:t xml:space="preserve">– </w:t>
            </w:r>
            <w:r w:rsidRPr="00F333D9">
              <w:rPr>
                <w:rFonts w:ascii="Times New Roman" w:hAnsi="Times New Roman"/>
                <w:position w:val="-6"/>
                <w:sz w:val="24"/>
                <w:szCs w:val="24"/>
              </w:rPr>
              <w:object w:dxaOrig="220" w:dyaOrig="220" w14:anchorId="54FEDCA9">
                <v:shape id="_x0000_i1055" type="#_x0000_t75" style="width:10.5pt;height:10.5pt" o:ole="">
                  <v:imagedata r:id="rId58" o:title=""/>
                </v:shape>
                <o:OLEObject Type="Embed" ProgID="Equation.DSMT4" ShapeID="_x0000_i1055" DrawAspect="Content" ObjectID="_1673678535" r:id="rId63"/>
              </w:object>
            </w:r>
            <w:r w:rsidRPr="00F333D9">
              <w:rPr>
                <w:rFonts w:ascii="Times New Roman" w:hAnsi="Times New Roman"/>
                <w:sz w:val="24"/>
                <w:szCs w:val="24"/>
              </w:rPr>
              <w:t>(</w:t>
            </w:r>
            <w:r w:rsidRPr="00F333D9">
              <w:rPr>
                <w:rFonts w:ascii="Times New Roman" w:hAnsi="Times New Roman"/>
                <w:i/>
                <w:sz w:val="24"/>
                <w:szCs w:val="24"/>
              </w:rPr>
              <w:t>n</w:t>
            </w:r>
            <w:r w:rsidRPr="00F333D9">
              <w:rPr>
                <w:rFonts w:ascii="Times New Roman" w:hAnsi="Times New Roman"/>
                <w:sz w:val="24"/>
                <w:szCs w:val="24"/>
              </w:rPr>
              <w:t xml:space="preserve"> – 1)</w:t>
            </w:r>
            <w:r w:rsidRPr="00F333D9">
              <w:rPr>
                <w:rFonts w:ascii="Times New Roman" w:hAnsi="Times New Roman"/>
                <w:sz w:val="24"/>
                <w:szCs w:val="24"/>
                <w:vertAlign w:val="superscript"/>
              </w:rPr>
              <w:t>2</w:t>
            </w:r>
            <w:r w:rsidRPr="00F333D9">
              <w:rPr>
                <w:rFonts w:ascii="Times New Roman" w:hAnsi="Times New Roman"/>
                <w:sz w:val="24"/>
                <w:szCs w:val="24"/>
              </w:rPr>
              <w:t xml:space="preserve">  &gt;</w:t>
            </w:r>
            <w:r w:rsidRPr="00F333D9">
              <w:rPr>
                <w:rFonts w:ascii="Times New Roman" w:hAnsi="Times New Roman"/>
                <w:sz w:val="24"/>
                <w:szCs w:val="24"/>
                <w:vertAlign w:val="superscript"/>
              </w:rPr>
              <w:t xml:space="preserve"> </w:t>
            </w:r>
            <w:r w:rsidRPr="00F333D9">
              <w:rPr>
                <w:rFonts w:ascii="Times New Roman" w:hAnsi="Times New Roman"/>
                <w:position w:val="-6"/>
                <w:sz w:val="24"/>
                <w:szCs w:val="24"/>
              </w:rPr>
              <w:object w:dxaOrig="220" w:dyaOrig="220" w14:anchorId="506414AA">
                <v:shape id="_x0000_i1056" type="#_x0000_t75" style="width:10.5pt;height:10.5pt" o:ole="">
                  <v:imagedata r:id="rId58" o:title=""/>
                </v:shape>
                <o:OLEObject Type="Embed" ProgID="Equation.DSMT4" ShapeID="_x0000_i1056" DrawAspect="Content" ObjectID="_1673678536" r:id="rId64"/>
              </w:object>
            </w:r>
            <w:r w:rsidRPr="00F333D9">
              <w:rPr>
                <w:rFonts w:ascii="Times New Roman" w:hAnsi="Times New Roman"/>
                <w:sz w:val="24"/>
                <w:szCs w:val="24"/>
              </w:rPr>
              <w:t>(</w:t>
            </w:r>
            <w:r w:rsidRPr="00F333D9">
              <w:rPr>
                <w:rFonts w:ascii="Times New Roman" w:hAnsi="Times New Roman"/>
                <w:i/>
                <w:sz w:val="24"/>
                <w:szCs w:val="24"/>
              </w:rPr>
              <w:t>n</w:t>
            </w:r>
            <w:r w:rsidRPr="00F333D9">
              <w:rPr>
                <w:rFonts w:ascii="Times New Roman" w:hAnsi="Times New Roman"/>
                <w:sz w:val="24"/>
                <w:szCs w:val="24"/>
              </w:rPr>
              <w:t xml:space="preserve"> + 13)</w:t>
            </w:r>
            <w:r w:rsidRPr="00F333D9">
              <w:rPr>
                <w:rFonts w:ascii="Times New Roman" w:hAnsi="Times New Roman"/>
                <w:sz w:val="24"/>
                <w:szCs w:val="24"/>
                <w:vertAlign w:val="superscript"/>
              </w:rPr>
              <w:t xml:space="preserve">2 </w:t>
            </w:r>
            <w:r w:rsidRPr="00F333D9">
              <w:rPr>
                <w:rFonts w:ascii="Times New Roman" w:hAnsi="Times New Roman"/>
                <w:sz w:val="24"/>
                <w:szCs w:val="24"/>
              </w:rPr>
              <w:t xml:space="preserve"> </w:t>
            </w:r>
          </w:p>
        </w:tc>
        <w:tc>
          <w:tcPr>
            <w:tcW w:w="901" w:type="dxa"/>
            <w:tcBorders>
              <w:top w:val="single" w:sz="4" w:space="0" w:color="auto"/>
              <w:bottom w:val="single" w:sz="4" w:space="0" w:color="auto"/>
            </w:tcBorders>
          </w:tcPr>
          <w:p w14:paraId="4BBC86FD" w14:textId="77777777" w:rsidR="00F333D9" w:rsidRPr="00F333D9" w:rsidRDefault="00F333D9" w:rsidP="00F333D9">
            <w:pPr>
              <w:spacing w:before="120" w:after="120" w:line="260" w:lineRule="atLeast"/>
              <w:jc w:val="center"/>
              <w:rPr>
                <w:rFonts w:ascii="Times New Roman" w:hAnsi="Times New Roman"/>
                <w:sz w:val="24"/>
                <w:szCs w:val="24"/>
              </w:rPr>
            </w:pPr>
            <w:r w:rsidRPr="00F333D9">
              <w:rPr>
                <w:rFonts w:ascii="Times New Roman" w:hAnsi="Times New Roman"/>
                <w:sz w:val="24"/>
                <w:szCs w:val="24"/>
              </w:rPr>
              <w:t>P1</w:t>
            </w:r>
          </w:p>
        </w:tc>
        <w:tc>
          <w:tcPr>
            <w:tcW w:w="4251" w:type="dxa"/>
            <w:tcBorders>
              <w:top w:val="single" w:sz="4" w:space="0" w:color="auto"/>
              <w:bottom w:val="single" w:sz="4" w:space="0" w:color="auto"/>
            </w:tcBorders>
          </w:tcPr>
          <w:p w14:paraId="1A9386CE" w14:textId="77777777" w:rsidR="00F333D9" w:rsidRPr="00F333D9" w:rsidRDefault="00F333D9" w:rsidP="00F333D9">
            <w:pPr>
              <w:spacing w:before="100" w:after="100"/>
              <w:rPr>
                <w:rFonts w:ascii="Times New Roman" w:hAnsi="Times New Roman"/>
                <w:sz w:val="24"/>
                <w:szCs w:val="24"/>
              </w:rPr>
            </w:pPr>
            <w:r w:rsidRPr="00F333D9">
              <w:rPr>
                <w:rFonts w:ascii="Times New Roman" w:hAnsi="Times New Roman"/>
                <w:sz w:val="24"/>
                <w:szCs w:val="24"/>
              </w:rPr>
              <w:t xml:space="preserve">This mark is given for a process to set up an inequality in </w:t>
            </w:r>
            <w:r w:rsidRPr="00F333D9">
              <w:rPr>
                <w:rFonts w:ascii="Times New Roman" w:hAnsi="Times New Roman"/>
                <w:i/>
                <w:sz w:val="24"/>
                <w:szCs w:val="24"/>
              </w:rPr>
              <w:t>n</w:t>
            </w:r>
          </w:p>
        </w:tc>
      </w:tr>
      <w:tr w:rsidR="00F333D9" w:rsidRPr="00F333D9" w14:paraId="0C57918D" w14:textId="77777777" w:rsidTr="00F333D9">
        <w:trPr>
          <w:trHeight w:val="230"/>
        </w:trPr>
        <w:tc>
          <w:tcPr>
            <w:tcW w:w="838" w:type="dxa"/>
            <w:vMerge/>
            <w:shd w:val="clear" w:color="auto" w:fill="auto"/>
          </w:tcPr>
          <w:p w14:paraId="381DD7E7" w14:textId="77777777" w:rsidR="00F333D9" w:rsidRPr="00F333D9" w:rsidRDefault="00F333D9" w:rsidP="00F333D9">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6BF07D53" w14:textId="77777777" w:rsidR="00F333D9" w:rsidRPr="00F333D9" w:rsidRDefault="00F333D9" w:rsidP="00F333D9">
            <w:pPr>
              <w:spacing w:before="100" w:after="100"/>
              <w:rPr>
                <w:rFonts w:ascii="Times New Roman" w:hAnsi="Times New Roman"/>
                <w:sz w:val="24"/>
                <w:szCs w:val="24"/>
              </w:rPr>
            </w:pPr>
            <w:r w:rsidRPr="00F333D9">
              <w:rPr>
                <w:rFonts w:ascii="Times New Roman" w:hAnsi="Times New Roman"/>
                <w:sz w:val="24"/>
                <w:szCs w:val="24"/>
              </w:rPr>
              <w:t>4</w:t>
            </w:r>
            <w:r w:rsidRPr="00F333D9">
              <w:rPr>
                <w:rFonts w:ascii="Times New Roman" w:hAnsi="Times New Roman"/>
                <w:i/>
                <w:sz w:val="24"/>
                <w:szCs w:val="24"/>
              </w:rPr>
              <w:t>n</w:t>
            </w:r>
            <w:r w:rsidRPr="00F333D9">
              <w:rPr>
                <w:rFonts w:ascii="Times New Roman" w:hAnsi="Times New Roman"/>
                <w:sz w:val="24"/>
                <w:szCs w:val="24"/>
                <w:vertAlign w:val="superscript"/>
              </w:rPr>
              <w:t>2</w:t>
            </w:r>
            <w:r w:rsidRPr="00F333D9">
              <w:rPr>
                <w:rFonts w:ascii="Times New Roman" w:hAnsi="Times New Roman"/>
                <w:sz w:val="24"/>
                <w:szCs w:val="24"/>
              </w:rPr>
              <w:t xml:space="preserve"> + 24</w:t>
            </w:r>
            <w:r w:rsidRPr="00F333D9">
              <w:rPr>
                <w:rFonts w:ascii="Times New Roman" w:hAnsi="Times New Roman"/>
                <w:i/>
                <w:sz w:val="24"/>
                <w:szCs w:val="24"/>
              </w:rPr>
              <w:t>n</w:t>
            </w:r>
            <w:r w:rsidRPr="00F333D9">
              <w:rPr>
                <w:rFonts w:ascii="Times New Roman" w:hAnsi="Times New Roman"/>
                <w:sz w:val="24"/>
                <w:szCs w:val="24"/>
              </w:rPr>
              <w:t xml:space="preserve"> + 36 – </w:t>
            </w:r>
            <w:r w:rsidRPr="00F333D9">
              <w:rPr>
                <w:rFonts w:ascii="Times New Roman" w:hAnsi="Times New Roman"/>
                <w:i/>
                <w:sz w:val="24"/>
                <w:szCs w:val="24"/>
              </w:rPr>
              <w:t>n</w:t>
            </w:r>
            <w:r w:rsidRPr="00F333D9">
              <w:rPr>
                <w:rFonts w:ascii="Times New Roman" w:hAnsi="Times New Roman"/>
                <w:sz w:val="24"/>
                <w:szCs w:val="24"/>
                <w:vertAlign w:val="superscript"/>
              </w:rPr>
              <w:t>2</w:t>
            </w:r>
            <w:r w:rsidRPr="00F333D9">
              <w:rPr>
                <w:rFonts w:ascii="Times New Roman" w:hAnsi="Times New Roman"/>
                <w:sz w:val="24"/>
                <w:szCs w:val="24"/>
              </w:rPr>
              <w:t xml:space="preserve"> + 2</w:t>
            </w:r>
            <w:r w:rsidRPr="00F333D9">
              <w:rPr>
                <w:rFonts w:ascii="Times New Roman" w:hAnsi="Times New Roman"/>
                <w:i/>
                <w:sz w:val="24"/>
                <w:szCs w:val="24"/>
              </w:rPr>
              <w:t>n</w:t>
            </w:r>
            <w:r w:rsidRPr="00F333D9">
              <w:rPr>
                <w:rFonts w:ascii="Times New Roman" w:hAnsi="Times New Roman"/>
                <w:sz w:val="24"/>
                <w:szCs w:val="24"/>
              </w:rPr>
              <w:t xml:space="preserve"> – 1 </w:t>
            </w:r>
          </w:p>
          <w:p w14:paraId="0404D324" w14:textId="77777777" w:rsidR="00F333D9" w:rsidRPr="00F333D9" w:rsidRDefault="00F333D9" w:rsidP="00F333D9">
            <w:pPr>
              <w:spacing w:before="100" w:after="100"/>
              <w:rPr>
                <w:rFonts w:ascii="Times New Roman" w:hAnsi="Times New Roman"/>
                <w:sz w:val="24"/>
                <w:szCs w:val="24"/>
              </w:rPr>
            </w:pPr>
            <w:r w:rsidRPr="00F333D9">
              <w:rPr>
                <w:rFonts w:ascii="Times New Roman" w:hAnsi="Times New Roman"/>
                <w:sz w:val="24"/>
                <w:szCs w:val="24"/>
              </w:rPr>
              <w:t>&gt;</w:t>
            </w:r>
            <w:r w:rsidRPr="00F333D9">
              <w:rPr>
                <w:rFonts w:ascii="Times New Roman" w:hAnsi="Times New Roman"/>
                <w:sz w:val="24"/>
                <w:szCs w:val="24"/>
                <w:vertAlign w:val="superscript"/>
              </w:rPr>
              <w:t xml:space="preserve"> </w:t>
            </w:r>
            <w:r w:rsidRPr="00F333D9">
              <w:rPr>
                <w:rFonts w:ascii="Times New Roman" w:hAnsi="Times New Roman"/>
                <w:sz w:val="24"/>
                <w:szCs w:val="24"/>
              </w:rPr>
              <w:t xml:space="preserve"> </w:t>
            </w:r>
            <w:r w:rsidRPr="00F333D9">
              <w:rPr>
                <w:rFonts w:ascii="Times New Roman" w:hAnsi="Times New Roman"/>
                <w:i/>
                <w:sz w:val="24"/>
                <w:szCs w:val="24"/>
              </w:rPr>
              <w:t>n</w:t>
            </w:r>
            <w:r w:rsidRPr="00F333D9">
              <w:rPr>
                <w:rFonts w:ascii="Times New Roman" w:hAnsi="Times New Roman"/>
                <w:sz w:val="24"/>
                <w:szCs w:val="24"/>
                <w:vertAlign w:val="superscript"/>
              </w:rPr>
              <w:t>2</w:t>
            </w:r>
            <w:r w:rsidRPr="00F333D9">
              <w:rPr>
                <w:rFonts w:ascii="Times New Roman" w:hAnsi="Times New Roman"/>
                <w:sz w:val="24"/>
                <w:szCs w:val="24"/>
              </w:rPr>
              <w:t xml:space="preserve"> + 26</w:t>
            </w:r>
            <w:r w:rsidRPr="00F333D9">
              <w:rPr>
                <w:rFonts w:ascii="Times New Roman" w:hAnsi="Times New Roman"/>
                <w:i/>
                <w:sz w:val="24"/>
                <w:szCs w:val="24"/>
              </w:rPr>
              <w:t>n</w:t>
            </w:r>
            <w:r w:rsidRPr="00F333D9">
              <w:rPr>
                <w:rFonts w:ascii="Times New Roman" w:hAnsi="Times New Roman"/>
                <w:sz w:val="24"/>
                <w:szCs w:val="24"/>
              </w:rPr>
              <w:t xml:space="preserve"> + 169</w:t>
            </w:r>
          </w:p>
        </w:tc>
        <w:tc>
          <w:tcPr>
            <w:tcW w:w="901" w:type="dxa"/>
            <w:tcBorders>
              <w:top w:val="single" w:sz="4" w:space="0" w:color="auto"/>
              <w:bottom w:val="single" w:sz="4" w:space="0" w:color="auto"/>
            </w:tcBorders>
          </w:tcPr>
          <w:p w14:paraId="4824B477" w14:textId="77777777" w:rsidR="00F333D9" w:rsidRPr="00F333D9" w:rsidRDefault="00F333D9" w:rsidP="00F333D9">
            <w:pPr>
              <w:spacing w:before="120" w:after="120" w:line="260" w:lineRule="atLeast"/>
              <w:jc w:val="center"/>
              <w:rPr>
                <w:rFonts w:ascii="Times New Roman" w:hAnsi="Times New Roman"/>
                <w:sz w:val="24"/>
                <w:szCs w:val="24"/>
              </w:rPr>
            </w:pPr>
            <w:r w:rsidRPr="00F333D9">
              <w:rPr>
                <w:rFonts w:ascii="Times New Roman" w:hAnsi="Times New Roman"/>
                <w:sz w:val="24"/>
                <w:szCs w:val="24"/>
              </w:rPr>
              <w:t>P1</w:t>
            </w:r>
          </w:p>
        </w:tc>
        <w:tc>
          <w:tcPr>
            <w:tcW w:w="4251" w:type="dxa"/>
            <w:tcBorders>
              <w:top w:val="single" w:sz="4" w:space="0" w:color="auto"/>
              <w:bottom w:val="single" w:sz="4" w:space="0" w:color="auto"/>
            </w:tcBorders>
          </w:tcPr>
          <w:p w14:paraId="432C0F66" w14:textId="77777777" w:rsidR="00F333D9" w:rsidRPr="00F333D9" w:rsidRDefault="00F333D9" w:rsidP="00F333D9">
            <w:pPr>
              <w:spacing w:before="100" w:after="100"/>
              <w:rPr>
                <w:rFonts w:ascii="Times New Roman" w:hAnsi="Times New Roman"/>
                <w:sz w:val="24"/>
                <w:szCs w:val="24"/>
              </w:rPr>
            </w:pPr>
            <w:r w:rsidRPr="00F333D9">
              <w:rPr>
                <w:rFonts w:ascii="Times New Roman" w:hAnsi="Times New Roman"/>
                <w:sz w:val="24"/>
                <w:szCs w:val="24"/>
              </w:rPr>
              <w:t>This mark is given for a process to remove all brackets</w:t>
            </w:r>
          </w:p>
        </w:tc>
      </w:tr>
      <w:tr w:rsidR="00F333D9" w:rsidRPr="00F333D9" w14:paraId="3C00D46E" w14:textId="77777777" w:rsidTr="00F333D9">
        <w:trPr>
          <w:trHeight w:val="230"/>
        </w:trPr>
        <w:tc>
          <w:tcPr>
            <w:tcW w:w="838" w:type="dxa"/>
            <w:vMerge/>
            <w:shd w:val="clear" w:color="auto" w:fill="auto"/>
          </w:tcPr>
          <w:p w14:paraId="16778B5E" w14:textId="77777777" w:rsidR="00F333D9" w:rsidRPr="00F333D9" w:rsidRDefault="00F333D9" w:rsidP="00F333D9">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032A5105" w14:textId="77777777" w:rsidR="00F333D9" w:rsidRPr="00F333D9" w:rsidRDefault="00F333D9" w:rsidP="00F333D9">
            <w:pPr>
              <w:spacing w:before="100" w:after="100"/>
              <w:rPr>
                <w:rFonts w:ascii="Times New Roman" w:hAnsi="Times New Roman"/>
                <w:sz w:val="24"/>
                <w:szCs w:val="24"/>
              </w:rPr>
            </w:pPr>
            <w:r w:rsidRPr="00F333D9">
              <w:rPr>
                <w:rFonts w:ascii="Times New Roman" w:hAnsi="Times New Roman"/>
                <w:i/>
                <w:sz w:val="24"/>
                <w:szCs w:val="24"/>
              </w:rPr>
              <w:t>n</w:t>
            </w:r>
            <w:r w:rsidRPr="00F333D9">
              <w:rPr>
                <w:rFonts w:ascii="Times New Roman" w:hAnsi="Times New Roman"/>
                <w:sz w:val="24"/>
                <w:szCs w:val="24"/>
                <w:vertAlign w:val="superscript"/>
              </w:rPr>
              <w:t>2</w:t>
            </w:r>
            <w:r w:rsidRPr="00F333D9">
              <w:rPr>
                <w:rFonts w:ascii="Times New Roman" w:hAnsi="Times New Roman"/>
                <w:sz w:val="24"/>
                <w:szCs w:val="24"/>
              </w:rPr>
              <w:t xml:space="preserve"> &gt; 67</w:t>
            </w:r>
          </w:p>
        </w:tc>
        <w:tc>
          <w:tcPr>
            <w:tcW w:w="901" w:type="dxa"/>
            <w:tcBorders>
              <w:top w:val="single" w:sz="4" w:space="0" w:color="auto"/>
              <w:bottom w:val="single" w:sz="4" w:space="0" w:color="auto"/>
            </w:tcBorders>
          </w:tcPr>
          <w:p w14:paraId="0972E551" w14:textId="77777777" w:rsidR="00F333D9" w:rsidRPr="00F333D9" w:rsidRDefault="00F333D9" w:rsidP="00F333D9">
            <w:pPr>
              <w:spacing w:before="120" w:after="120" w:line="260" w:lineRule="atLeast"/>
              <w:jc w:val="center"/>
              <w:rPr>
                <w:rFonts w:ascii="Times New Roman" w:hAnsi="Times New Roman"/>
                <w:sz w:val="24"/>
                <w:szCs w:val="24"/>
              </w:rPr>
            </w:pPr>
            <w:r w:rsidRPr="00F333D9">
              <w:rPr>
                <w:rFonts w:ascii="Times New Roman" w:hAnsi="Times New Roman"/>
                <w:sz w:val="24"/>
                <w:szCs w:val="24"/>
              </w:rPr>
              <w:t>P1</w:t>
            </w:r>
          </w:p>
        </w:tc>
        <w:tc>
          <w:tcPr>
            <w:tcW w:w="4251" w:type="dxa"/>
            <w:tcBorders>
              <w:top w:val="single" w:sz="4" w:space="0" w:color="auto"/>
              <w:bottom w:val="single" w:sz="4" w:space="0" w:color="auto"/>
            </w:tcBorders>
          </w:tcPr>
          <w:p w14:paraId="17D40642" w14:textId="77777777" w:rsidR="00F333D9" w:rsidRPr="00F333D9" w:rsidRDefault="00F333D9" w:rsidP="00F333D9">
            <w:pPr>
              <w:spacing w:before="100" w:after="100"/>
              <w:rPr>
                <w:rFonts w:ascii="Times New Roman" w:hAnsi="Times New Roman"/>
                <w:sz w:val="24"/>
                <w:szCs w:val="24"/>
              </w:rPr>
            </w:pPr>
            <w:r w:rsidRPr="00F333D9">
              <w:rPr>
                <w:rFonts w:ascii="Times New Roman" w:hAnsi="Times New Roman"/>
                <w:sz w:val="24"/>
                <w:szCs w:val="24"/>
              </w:rPr>
              <w:t xml:space="preserve">This mark is given for isolating the </w:t>
            </w:r>
            <w:r w:rsidRPr="00F333D9">
              <w:rPr>
                <w:rFonts w:ascii="Times New Roman" w:hAnsi="Times New Roman"/>
                <w:i/>
                <w:sz w:val="24"/>
                <w:szCs w:val="24"/>
              </w:rPr>
              <w:t>n</w:t>
            </w:r>
            <w:r w:rsidRPr="00F333D9">
              <w:rPr>
                <w:rFonts w:ascii="Times New Roman" w:hAnsi="Times New Roman"/>
                <w:sz w:val="24"/>
                <w:szCs w:val="24"/>
                <w:vertAlign w:val="superscript"/>
              </w:rPr>
              <w:t>2</w:t>
            </w:r>
            <w:r w:rsidRPr="00F333D9">
              <w:rPr>
                <w:rFonts w:ascii="Times New Roman" w:hAnsi="Times New Roman"/>
                <w:sz w:val="24"/>
                <w:szCs w:val="24"/>
              </w:rPr>
              <w:t xml:space="preserve"> term</w:t>
            </w:r>
          </w:p>
        </w:tc>
      </w:tr>
      <w:tr w:rsidR="00F333D9" w:rsidRPr="00F333D9" w14:paraId="2D3DB158" w14:textId="77777777" w:rsidTr="00F333D9">
        <w:trPr>
          <w:trHeight w:val="230"/>
        </w:trPr>
        <w:tc>
          <w:tcPr>
            <w:tcW w:w="838" w:type="dxa"/>
            <w:vMerge/>
            <w:shd w:val="clear" w:color="auto" w:fill="auto"/>
          </w:tcPr>
          <w:p w14:paraId="06E24EFA" w14:textId="77777777" w:rsidR="00F333D9" w:rsidRPr="00F333D9" w:rsidRDefault="00F333D9" w:rsidP="00F333D9">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32FC81DF" w14:textId="77777777" w:rsidR="00F333D9" w:rsidRPr="00F333D9" w:rsidRDefault="00F333D9" w:rsidP="00F333D9">
            <w:pPr>
              <w:spacing w:before="100" w:after="100"/>
              <w:rPr>
                <w:rFonts w:ascii="Times New Roman" w:hAnsi="Times New Roman"/>
                <w:sz w:val="24"/>
                <w:szCs w:val="24"/>
              </w:rPr>
            </w:pPr>
            <w:r w:rsidRPr="00F333D9">
              <w:rPr>
                <w:rFonts w:ascii="Times New Roman" w:hAnsi="Times New Roman"/>
                <w:sz w:val="24"/>
                <w:szCs w:val="24"/>
              </w:rPr>
              <w:t>9</w:t>
            </w:r>
          </w:p>
        </w:tc>
        <w:tc>
          <w:tcPr>
            <w:tcW w:w="901" w:type="dxa"/>
            <w:tcBorders>
              <w:top w:val="single" w:sz="4" w:space="0" w:color="auto"/>
              <w:bottom w:val="single" w:sz="4" w:space="0" w:color="auto"/>
            </w:tcBorders>
          </w:tcPr>
          <w:p w14:paraId="1C0F1291" w14:textId="77777777" w:rsidR="00F333D9" w:rsidRPr="00F333D9" w:rsidRDefault="00F333D9" w:rsidP="00F333D9">
            <w:pPr>
              <w:spacing w:before="120" w:after="120" w:line="260" w:lineRule="atLeast"/>
              <w:jc w:val="center"/>
              <w:rPr>
                <w:rFonts w:ascii="Times New Roman" w:hAnsi="Times New Roman"/>
                <w:sz w:val="24"/>
                <w:szCs w:val="24"/>
              </w:rPr>
            </w:pPr>
            <w:r w:rsidRPr="00F333D9">
              <w:rPr>
                <w:rFonts w:ascii="Times New Roman" w:hAnsi="Times New Roman"/>
                <w:sz w:val="24"/>
                <w:szCs w:val="24"/>
              </w:rPr>
              <w:t>A1</w:t>
            </w:r>
          </w:p>
        </w:tc>
        <w:tc>
          <w:tcPr>
            <w:tcW w:w="4251" w:type="dxa"/>
            <w:tcBorders>
              <w:top w:val="single" w:sz="4" w:space="0" w:color="auto"/>
              <w:bottom w:val="single" w:sz="4" w:space="0" w:color="auto"/>
            </w:tcBorders>
          </w:tcPr>
          <w:p w14:paraId="09481441" w14:textId="77777777" w:rsidR="00F333D9" w:rsidRPr="00F333D9" w:rsidRDefault="00F333D9" w:rsidP="00F333D9">
            <w:pPr>
              <w:spacing w:before="120" w:after="120"/>
              <w:rPr>
                <w:rFonts w:ascii="Times New Roman" w:hAnsi="Times New Roman"/>
                <w:sz w:val="24"/>
                <w:szCs w:val="24"/>
              </w:rPr>
            </w:pPr>
            <w:r w:rsidRPr="00F333D9">
              <w:rPr>
                <w:rFonts w:ascii="Times New Roman" w:hAnsi="Times New Roman"/>
                <w:sz w:val="24"/>
                <w:szCs w:val="24"/>
              </w:rPr>
              <w:t>This mark is given for the correct answer only</w:t>
            </w:r>
          </w:p>
        </w:tc>
      </w:tr>
    </w:tbl>
    <w:p w14:paraId="32C94B7F" w14:textId="77777777" w:rsidR="00F333D9" w:rsidRPr="00F333D9" w:rsidRDefault="00F333D9" w:rsidP="00F333D9">
      <w:pPr>
        <w:autoSpaceDE w:val="0"/>
        <w:autoSpaceDN w:val="0"/>
        <w:adjustRightInd w:val="0"/>
        <w:jc w:val="both"/>
        <w:rPr>
          <w:rFonts w:ascii="Times New Roman" w:hAnsi="Times New Roman"/>
          <w:sz w:val="24"/>
          <w:szCs w:val="24"/>
        </w:rPr>
      </w:pPr>
    </w:p>
    <w:p w14:paraId="446FD561" w14:textId="77777777" w:rsidR="006A7A59" w:rsidRDefault="006A7A59" w:rsidP="006A7A59">
      <w:pPr>
        <w:spacing w:line="360" w:lineRule="auto"/>
        <w:rPr>
          <w:rFonts w:ascii="Times New Roman" w:hAnsi="Times New Roman"/>
          <w:b/>
          <w:sz w:val="24"/>
          <w:szCs w:val="24"/>
        </w:rPr>
      </w:pPr>
    </w:p>
    <w:p w14:paraId="3D78F148" w14:textId="77777777" w:rsidR="006A7A59" w:rsidRDefault="006A7A59" w:rsidP="006A7A59">
      <w:pPr>
        <w:spacing w:line="360" w:lineRule="auto"/>
        <w:rPr>
          <w:rFonts w:ascii="Times New Roman" w:hAnsi="Times New Roman"/>
          <w:b/>
          <w:sz w:val="24"/>
          <w:szCs w:val="24"/>
        </w:rPr>
      </w:pPr>
    </w:p>
    <w:p w14:paraId="4FE94ED0" w14:textId="77777777" w:rsidR="006A7A59" w:rsidRDefault="006A7A59" w:rsidP="006A7A59">
      <w:pPr>
        <w:spacing w:line="360" w:lineRule="auto"/>
        <w:rPr>
          <w:rFonts w:ascii="Times New Roman" w:hAnsi="Times New Roman"/>
          <w:b/>
          <w:sz w:val="24"/>
          <w:szCs w:val="24"/>
        </w:rPr>
      </w:pPr>
    </w:p>
    <w:p w14:paraId="20D354C8" w14:textId="2FC4E54D" w:rsidR="006A7A59" w:rsidRPr="006A7A59" w:rsidRDefault="006A7A59" w:rsidP="006A7A59">
      <w:pPr>
        <w:spacing w:line="360" w:lineRule="auto"/>
        <w:rPr>
          <w:rFonts w:ascii="Times New Roman" w:hAnsi="Times New Roman"/>
          <w:b/>
          <w:sz w:val="24"/>
          <w:szCs w:val="24"/>
        </w:rPr>
      </w:pPr>
      <w:r w:rsidRPr="006A7A59">
        <w:rPr>
          <w:rFonts w:ascii="Times New Roman" w:hAnsi="Times New Roman"/>
          <w:b/>
          <w:sz w:val="24"/>
          <w:szCs w:val="24"/>
        </w:rPr>
        <w:lastRenderedPageBreak/>
        <w:t>Question 1</w:t>
      </w:r>
      <w:r>
        <w:rPr>
          <w:rFonts w:ascii="Times New Roman" w:hAnsi="Times New Roman"/>
          <w:b/>
          <w:sz w:val="24"/>
          <w:szCs w:val="24"/>
        </w:rPr>
        <w:t>3</w:t>
      </w:r>
      <w:r w:rsidRPr="006A7A59">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3"/>
        <w:gridCol w:w="870"/>
        <w:gridCol w:w="3511"/>
      </w:tblGrid>
      <w:tr w:rsidR="006A7A59" w:rsidRPr="006A7A59" w14:paraId="2BECD7C7" w14:textId="77777777" w:rsidTr="006605EF">
        <w:trPr>
          <w:tblHeader/>
        </w:trPr>
        <w:tc>
          <w:tcPr>
            <w:tcW w:w="851" w:type="dxa"/>
            <w:shd w:val="clear" w:color="auto" w:fill="C0C0C0"/>
          </w:tcPr>
          <w:p w14:paraId="6668451C" w14:textId="77777777" w:rsidR="006A7A59" w:rsidRPr="006A7A59" w:rsidRDefault="006A7A59" w:rsidP="006A7A59">
            <w:pPr>
              <w:rPr>
                <w:rFonts w:ascii="Times New Roman" w:hAnsi="Times New Roman"/>
                <w:b/>
                <w:sz w:val="24"/>
                <w:szCs w:val="24"/>
              </w:rPr>
            </w:pPr>
            <w:r w:rsidRPr="006A7A59">
              <w:rPr>
                <w:rFonts w:ascii="Times New Roman" w:hAnsi="Times New Roman"/>
                <w:b/>
                <w:sz w:val="24"/>
                <w:szCs w:val="24"/>
              </w:rPr>
              <w:t>Part</w:t>
            </w:r>
          </w:p>
        </w:tc>
        <w:tc>
          <w:tcPr>
            <w:tcW w:w="4403" w:type="dxa"/>
            <w:shd w:val="clear" w:color="auto" w:fill="C0C0C0"/>
          </w:tcPr>
          <w:p w14:paraId="493035D0" w14:textId="77777777" w:rsidR="006A7A59" w:rsidRPr="006A7A59" w:rsidRDefault="006A7A59" w:rsidP="006A7A59">
            <w:pPr>
              <w:rPr>
                <w:rFonts w:ascii="Times New Roman" w:hAnsi="Times New Roman"/>
                <w:b/>
                <w:sz w:val="24"/>
                <w:szCs w:val="24"/>
              </w:rPr>
            </w:pPr>
            <w:r w:rsidRPr="006A7A59">
              <w:rPr>
                <w:rFonts w:ascii="Times New Roman" w:hAnsi="Times New Roman"/>
                <w:b/>
                <w:sz w:val="24"/>
                <w:szCs w:val="24"/>
              </w:rPr>
              <w:t>Working or answer an examiner might expect to see</w:t>
            </w:r>
          </w:p>
        </w:tc>
        <w:tc>
          <w:tcPr>
            <w:tcW w:w="893" w:type="dxa"/>
            <w:shd w:val="clear" w:color="auto" w:fill="C0C0C0"/>
          </w:tcPr>
          <w:p w14:paraId="598D42F4" w14:textId="77777777" w:rsidR="006A7A59" w:rsidRPr="006A7A59" w:rsidRDefault="006A7A59" w:rsidP="006A7A59">
            <w:pPr>
              <w:rPr>
                <w:rFonts w:ascii="Times New Roman" w:hAnsi="Times New Roman"/>
                <w:b/>
                <w:sz w:val="24"/>
                <w:szCs w:val="24"/>
              </w:rPr>
            </w:pPr>
            <w:r w:rsidRPr="006A7A59">
              <w:rPr>
                <w:rFonts w:ascii="Times New Roman" w:hAnsi="Times New Roman"/>
                <w:b/>
                <w:sz w:val="24"/>
                <w:szCs w:val="24"/>
              </w:rPr>
              <w:t>Mark</w:t>
            </w:r>
          </w:p>
        </w:tc>
        <w:tc>
          <w:tcPr>
            <w:tcW w:w="4273" w:type="dxa"/>
            <w:shd w:val="clear" w:color="auto" w:fill="C0C0C0"/>
          </w:tcPr>
          <w:p w14:paraId="1B4E750B" w14:textId="77777777" w:rsidR="006A7A59" w:rsidRPr="006A7A59" w:rsidRDefault="006A7A59" w:rsidP="006A7A59">
            <w:pPr>
              <w:rPr>
                <w:rFonts w:ascii="Times New Roman" w:hAnsi="Times New Roman"/>
                <w:b/>
                <w:sz w:val="24"/>
                <w:szCs w:val="24"/>
              </w:rPr>
            </w:pPr>
            <w:r w:rsidRPr="006A7A59">
              <w:rPr>
                <w:rFonts w:ascii="Times New Roman" w:hAnsi="Times New Roman"/>
                <w:b/>
                <w:sz w:val="24"/>
                <w:szCs w:val="24"/>
              </w:rPr>
              <w:t>Notes</w:t>
            </w:r>
          </w:p>
        </w:tc>
      </w:tr>
      <w:tr w:rsidR="006A7A59" w:rsidRPr="006A7A59" w14:paraId="00EFAA65" w14:textId="77777777" w:rsidTr="006605EF">
        <w:trPr>
          <w:trHeight w:val="230"/>
        </w:trPr>
        <w:tc>
          <w:tcPr>
            <w:tcW w:w="851" w:type="dxa"/>
            <w:shd w:val="clear" w:color="auto" w:fill="auto"/>
          </w:tcPr>
          <w:p w14:paraId="381EAA49" w14:textId="77777777" w:rsidR="006A7A59" w:rsidRPr="006A7A59" w:rsidRDefault="006A7A59" w:rsidP="006A7A59">
            <w:pPr>
              <w:spacing w:before="120" w:after="120"/>
              <w:jc w:val="center"/>
              <w:rPr>
                <w:rFonts w:ascii="Times New Roman" w:hAnsi="Times New Roman"/>
                <w:sz w:val="24"/>
                <w:szCs w:val="24"/>
              </w:rPr>
            </w:pPr>
          </w:p>
        </w:tc>
        <w:tc>
          <w:tcPr>
            <w:tcW w:w="4403" w:type="dxa"/>
            <w:tcBorders>
              <w:top w:val="single" w:sz="4" w:space="0" w:color="auto"/>
            </w:tcBorders>
          </w:tcPr>
          <w:p w14:paraId="0B7786D1" w14:textId="77777777" w:rsidR="006A7A59" w:rsidRPr="006A7A59" w:rsidRDefault="006A7A59" w:rsidP="006A7A59">
            <w:pPr>
              <w:spacing w:before="120" w:after="120"/>
              <w:rPr>
                <w:rFonts w:ascii="Times New Roman" w:hAnsi="Times New Roman"/>
                <w:sz w:val="24"/>
                <w:szCs w:val="24"/>
              </w:rPr>
            </w:pPr>
            <w:r w:rsidRPr="006A7A59">
              <w:rPr>
                <w:rFonts w:ascii="Times New Roman" w:hAnsi="Times New Roman"/>
                <w:position w:val="-24"/>
                <w:sz w:val="24"/>
                <w:szCs w:val="24"/>
              </w:rPr>
              <w:object w:dxaOrig="460" w:dyaOrig="620" w14:anchorId="3A09BAEC">
                <v:shape id="_x0000_i1057" type="#_x0000_t75" style="width:23.5pt;height:31pt" o:ole="">
                  <v:imagedata r:id="rId65" o:title=""/>
                </v:shape>
                <o:OLEObject Type="Embed" ProgID="Equation.3" ShapeID="_x0000_i1057" DrawAspect="Content" ObjectID="_1673678537" r:id="rId66"/>
              </w:object>
            </w:r>
            <w:r w:rsidRPr="006A7A59">
              <w:rPr>
                <w:rFonts w:ascii="Times New Roman" w:hAnsi="Times New Roman"/>
                <w:sz w:val="24"/>
                <w:szCs w:val="24"/>
              </w:rPr>
              <w:t xml:space="preserve"> × π × 30</w:t>
            </w:r>
            <w:r w:rsidRPr="006A7A59">
              <w:rPr>
                <w:rFonts w:ascii="Times New Roman" w:hAnsi="Times New Roman"/>
                <w:sz w:val="24"/>
                <w:szCs w:val="24"/>
                <w:vertAlign w:val="superscript"/>
              </w:rPr>
              <w:t>2</w:t>
            </w:r>
            <w:r w:rsidRPr="006A7A59">
              <w:rPr>
                <w:rFonts w:ascii="Times New Roman" w:hAnsi="Times New Roman"/>
                <w:sz w:val="24"/>
                <w:szCs w:val="24"/>
              </w:rPr>
              <w:t xml:space="preserve"> (= 628.32…)</w:t>
            </w:r>
          </w:p>
        </w:tc>
        <w:tc>
          <w:tcPr>
            <w:tcW w:w="893" w:type="dxa"/>
            <w:tcBorders>
              <w:top w:val="single" w:sz="4" w:space="0" w:color="auto"/>
            </w:tcBorders>
          </w:tcPr>
          <w:p w14:paraId="037BC0AB" w14:textId="77777777" w:rsidR="006A7A59" w:rsidRPr="006A7A59" w:rsidRDefault="006A7A59" w:rsidP="006A7A59">
            <w:pPr>
              <w:spacing w:before="120" w:after="120"/>
              <w:jc w:val="center"/>
              <w:rPr>
                <w:rFonts w:ascii="Times New Roman" w:hAnsi="Times New Roman"/>
                <w:sz w:val="24"/>
                <w:szCs w:val="24"/>
              </w:rPr>
            </w:pPr>
            <w:r w:rsidRPr="006A7A59">
              <w:rPr>
                <w:rFonts w:ascii="Times New Roman" w:hAnsi="Times New Roman"/>
                <w:sz w:val="24"/>
                <w:szCs w:val="24"/>
              </w:rPr>
              <w:t>P1</w:t>
            </w:r>
          </w:p>
        </w:tc>
        <w:tc>
          <w:tcPr>
            <w:tcW w:w="4273" w:type="dxa"/>
            <w:tcBorders>
              <w:top w:val="single" w:sz="4" w:space="0" w:color="auto"/>
            </w:tcBorders>
          </w:tcPr>
          <w:p w14:paraId="3D9B1133" w14:textId="77777777" w:rsidR="006A7A59" w:rsidRPr="006A7A59" w:rsidRDefault="006A7A59" w:rsidP="006A7A59">
            <w:pPr>
              <w:spacing w:before="120" w:after="120"/>
              <w:rPr>
                <w:rFonts w:ascii="Times New Roman" w:hAnsi="Times New Roman"/>
                <w:sz w:val="24"/>
                <w:szCs w:val="24"/>
              </w:rPr>
            </w:pPr>
            <w:r w:rsidRPr="006A7A59">
              <w:rPr>
                <w:rFonts w:ascii="Times New Roman" w:hAnsi="Times New Roman"/>
                <w:sz w:val="24"/>
                <w:szCs w:val="24"/>
              </w:rPr>
              <w:t xml:space="preserve">This mark is given for a process to find the area of sector </w:t>
            </w:r>
            <w:r w:rsidRPr="006A7A59">
              <w:rPr>
                <w:rFonts w:ascii="Times New Roman" w:hAnsi="Times New Roman"/>
                <w:i/>
                <w:sz w:val="24"/>
                <w:szCs w:val="24"/>
              </w:rPr>
              <w:t>AOB</w:t>
            </w:r>
          </w:p>
        </w:tc>
      </w:tr>
      <w:tr w:rsidR="006A7A59" w:rsidRPr="006A7A59" w14:paraId="001CCADF" w14:textId="77777777" w:rsidTr="006605EF">
        <w:tc>
          <w:tcPr>
            <w:tcW w:w="851" w:type="dxa"/>
            <w:shd w:val="clear" w:color="auto" w:fill="auto"/>
          </w:tcPr>
          <w:p w14:paraId="0568A881" w14:textId="77777777" w:rsidR="006A7A59" w:rsidRPr="006A7A59" w:rsidRDefault="006A7A59" w:rsidP="006A7A59">
            <w:pPr>
              <w:spacing w:before="120" w:after="120"/>
              <w:jc w:val="center"/>
              <w:rPr>
                <w:rFonts w:ascii="Times New Roman" w:hAnsi="Times New Roman"/>
                <w:sz w:val="24"/>
                <w:szCs w:val="24"/>
              </w:rPr>
            </w:pPr>
          </w:p>
        </w:tc>
        <w:tc>
          <w:tcPr>
            <w:tcW w:w="4403" w:type="dxa"/>
            <w:shd w:val="clear" w:color="auto" w:fill="auto"/>
          </w:tcPr>
          <w:p w14:paraId="1B151F1B" w14:textId="77777777" w:rsidR="006A7A59" w:rsidRPr="006A7A59" w:rsidRDefault="006A7A59" w:rsidP="006A7A59">
            <w:pPr>
              <w:spacing w:before="120" w:after="120"/>
              <w:rPr>
                <w:rFonts w:ascii="Times New Roman" w:hAnsi="Times New Roman"/>
                <w:sz w:val="24"/>
                <w:szCs w:val="24"/>
              </w:rPr>
            </w:pPr>
            <w:r w:rsidRPr="006A7A59">
              <w:rPr>
                <w:rFonts w:ascii="Times New Roman" w:hAnsi="Times New Roman"/>
                <w:position w:val="-24"/>
                <w:sz w:val="24"/>
                <w:szCs w:val="24"/>
              </w:rPr>
              <w:object w:dxaOrig="240" w:dyaOrig="620" w14:anchorId="2254D018">
                <v:shape id="_x0000_i1058" type="#_x0000_t75" style="width:12pt;height:31pt" o:ole="">
                  <v:imagedata r:id="rId67" o:title=""/>
                </v:shape>
                <o:OLEObject Type="Embed" ProgID="Equation.3" ShapeID="_x0000_i1058" DrawAspect="Content" ObjectID="_1673678538" r:id="rId68"/>
              </w:object>
            </w:r>
            <w:r w:rsidRPr="006A7A59">
              <w:rPr>
                <w:rFonts w:ascii="Times New Roman" w:hAnsi="Times New Roman"/>
                <w:sz w:val="24"/>
                <w:szCs w:val="24"/>
              </w:rPr>
              <w:t xml:space="preserve"> × 30</w:t>
            </w:r>
            <w:r w:rsidRPr="006A7A59">
              <w:rPr>
                <w:rFonts w:ascii="Times New Roman" w:hAnsi="Times New Roman"/>
                <w:sz w:val="24"/>
                <w:szCs w:val="24"/>
                <w:vertAlign w:val="superscript"/>
              </w:rPr>
              <w:t xml:space="preserve">2 </w:t>
            </w:r>
            <w:r w:rsidRPr="006A7A59">
              <w:rPr>
                <w:rFonts w:ascii="Times New Roman" w:hAnsi="Times New Roman"/>
                <w:sz w:val="24"/>
                <w:szCs w:val="24"/>
              </w:rPr>
              <w:t>× sin 80</w:t>
            </w:r>
            <w:r w:rsidRPr="006A7A59">
              <w:rPr>
                <w:rFonts w:ascii="Times New Roman" w:hAnsi="Times New Roman"/>
                <w:sz w:val="24"/>
                <w:szCs w:val="24"/>
              </w:rPr>
              <w:sym w:font="Symbol" w:char="F0B0"/>
            </w:r>
            <w:r w:rsidRPr="006A7A59">
              <w:rPr>
                <w:rFonts w:ascii="Times New Roman" w:hAnsi="Times New Roman"/>
                <w:sz w:val="24"/>
                <w:szCs w:val="24"/>
              </w:rPr>
              <w:t xml:space="preserve"> (= 443.16...)</w:t>
            </w:r>
          </w:p>
        </w:tc>
        <w:tc>
          <w:tcPr>
            <w:tcW w:w="893" w:type="dxa"/>
            <w:shd w:val="clear" w:color="auto" w:fill="auto"/>
          </w:tcPr>
          <w:p w14:paraId="1456FD4D" w14:textId="77777777" w:rsidR="006A7A59" w:rsidRPr="006A7A59" w:rsidRDefault="006A7A59" w:rsidP="006A7A59">
            <w:pPr>
              <w:spacing w:before="120" w:after="120"/>
              <w:jc w:val="center"/>
              <w:rPr>
                <w:rFonts w:ascii="Times New Roman" w:hAnsi="Times New Roman"/>
                <w:sz w:val="24"/>
                <w:szCs w:val="24"/>
              </w:rPr>
            </w:pPr>
            <w:r w:rsidRPr="006A7A59">
              <w:rPr>
                <w:rFonts w:ascii="Times New Roman" w:hAnsi="Times New Roman"/>
                <w:sz w:val="24"/>
                <w:szCs w:val="24"/>
              </w:rPr>
              <w:t>P1</w:t>
            </w:r>
          </w:p>
        </w:tc>
        <w:tc>
          <w:tcPr>
            <w:tcW w:w="4273" w:type="dxa"/>
            <w:shd w:val="clear" w:color="auto" w:fill="auto"/>
          </w:tcPr>
          <w:p w14:paraId="684026C9" w14:textId="77777777" w:rsidR="006A7A59" w:rsidRPr="006A7A59" w:rsidRDefault="006A7A59" w:rsidP="006A7A59">
            <w:pPr>
              <w:spacing w:before="120" w:after="120"/>
              <w:rPr>
                <w:rFonts w:ascii="Times New Roman" w:hAnsi="Times New Roman"/>
                <w:i/>
                <w:sz w:val="24"/>
                <w:szCs w:val="24"/>
              </w:rPr>
            </w:pPr>
            <w:r w:rsidRPr="006A7A59">
              <w:rPr>
                <w:rFonts w:ascii="Times New Roman" w:hAnsi="Times New Roman"/>
                <w:sz w:val="24"/>
                <w:szCs w:val="24"/>
              </w:rPr>
              <w:t xml:space="preserve">This mark is given for a process to find the area of triangle </w:t>
            </w:r>
            <w:r w:rsidRPr="006A7A59">
              <w:rPr>
                <w:rFonts w:ascii="Times New Roman" w:hAnsi="Times New Roman"/>
                <w:i/>
                <w:sz w:val="24"/>
                <w:szCs w:val="24"/>
              </w:rPr>
              <w:t>AOB</w:t>
            </w:r>
          </w:p>
        </w:tc>
      </w:tr>
      <w:tr w:rsidR="006A7A59" w:rsidRPr="006A7A59" w14:paraId="6756DAC0" w14:textId="77777777" w:rsidTr="006605EF">
        <w:tc>
          <w:tcPr>
            <w:tcW w:w="851" w:type="dxa"/>
            <w:shd w:val="clear" w:color="auto" w:fill="auto"/>
          </w:tcPr>
          <w:p w14:paraId="6B9F80B6" w14:textId="77777777" w:rsidR="006A7A59" w:rsidRPr="006A7A59" w:rsidRDefault="006A7A59" w:rsidP="006A7A59">
            <w:pPr>
              <w:spacing w:before="120" w:after="120"/>
              <w:jc w:val="center"/>
              <w:rPr>
                <w:rFonts w:ascii="Times New Roman" w:hAnsi="Times New Roman"/>
                <w:sz w:val="24"/>
                <w:szCs w:val="24"/>
              </w:rPr>
            </w:pPr>
          </w:p>
        </w:tc>
        <w:tc>
          <w:tcPr>
            <w:tcW w:w="4403" w:type="dxa"/>
            <w:shd w:val="clear" w:color="auto" w:fill="auto"/>
          </w:tcPr>
          <w:p w14:paraId="6119ACB2" w14:textId="77777777" w:rsidR="006A7A59" w:rsidRPr="006A7A59" w:rsidRDefault="006A7A59" w:rsidP="006A7A59">
            <w:pPr>
              <w:spacing w:before="120" w:after="120"/>
              <w:rPr>
                <w:rFonts w:ascii="Times New Roman" w:hAnsi="Times New Roman"/>
                <w:sz w:val="24"/>
                <w:szCs w:val="24"/>
              </w:rPr>
            </w:pPr>
            <w:r w:rsidRPr="006A7A59">
              <w:rPr>
                <w:rFonts w:ascii="Times New Roman" w:hAnsi="Times New Roman"/>
                <w:sz w:val="24"/>
                <w:szCs w:val="24"/>
              </w:rPr>
              <w:t>628.32… – 443.16… (= 185.16…)</w:t>
            </w:r>
          </w:p>
        </w:tc>
        <w:tc>
          <w:tcPr>
            <w:tcW w:w="893" w:type="dxa"/>
            <w:shd w:val="clear" w:color="auto" w:fill="auto"/>
          </w:tcPr>
          <w:p w14:paraId="31030427" w14:textId="77777777" w:rsidR="006A7A59" w:rsidRPr="006A7A59" w:rsidRDefault="006A7A59" w:rsidP="006A7A59">
            <w:pPr>
              <w:spacing w:before="120" w:after="120"/>
              <w:jc w:val="center"/>
              <w:rPr>
                <w:rFonts w:ascii="Times New Roman" w:hAnsi="Times New Roman"/>
                <w:sz w:val="24"/>
                <w:szCs w:val="24"/>
              </w:rPr>
            </w:pPr>
            <w:r w:rsidRPr="006A7A59">
              <w:rPr>
                <w:rFonts w:ascii="Times New Roman" w:hAnsi="Times New Roman"/>
                <w:sz w:val="24"/>
                <w:szCs w:val="24"/>
              </w:rPr>
              <w:t>P1</w:t>
            </w:r>
          </w:p>
        </w:tc>
        <w:tc>
          <w:tcPr>
            <w:tcW w:w="4273" w:type="dxa"/>
            <w:shd w:val="clear" w:color="auto" w:fill="auto"/>
          </w:tcPr>
          <w:p w14:paraId="5BC31DB0" w14:textId="77777777" w:rsidR="006A7A59" w:rsidRPr="006A7A59" w:rsidRDefault="006A7A59" w:rsidP="006A7A59">
            <w:pPr>
              <w:spacing w:before="120" w:after="120"/>
              <w:rPr>
                <w:rFonts w:ascii="Times New Roman" w:hAnsi="Times New Roman"/>
                <w:sz w:val="24"/>
                <w:szCs w:val="24"/>
              </w:rPr>
            </w:pPr>
            <w:r w:rsidRPr="006A7A59">
              <w:rPr>
                <w:rFonts w:ascii="Times New Roman" w:hAnsi="Times New Roman"/>
                <w:sz w:val="24"/>
                <w:szCs w:val="24"/>
              </w:rPr>
              <w:t>This mark is given for a process to process to find the area of the segment</w:t>
            </w:r>
          </w:p>
        </w:tc>
      </w:tr>
      <w:tr w:rsidR="006A7A59" w:rsidRPr="006A7A59" w14:paraId="29CE0D4C" w14:textId="77777777" w:rsidTr="006605EF">
        <w:tc>
          <w:tcPr>
            <w:tcW w:w="851" w:type="dxa"/>
            <w:shd w:val="clear" w:color="auto" w:fill="auto"/>
          </w:tcPr>
          <w:p w14:paraId="0A12F496" w14:textId="77777777" w:rsidR="006A7A59" w:rsidRPr="006A7A59" w:rsidRDefault="006A7A59" w:rsidP="006A7A59">
            <w:pPr>
              <w:spacing w:before="120" w:after="120"/>
              <w:jc w:val="center"/>
              <w:rPr>
                <w:rFonts w:ascii="Times New Roman" w:hAnsi="Times New Roman"/>
                <w:sz w:val="24"/>
                <w:szCs w:val="24"/>
              </w:rPr>
            </w:pPr>
          </w:p>
        </w:tc>
        <w:tc>
          <w:tcPr>
            <w:tcW w:w="4403" w:type="dxa"/>
            <w:shd w:val="clear" w:color="auto" w:fill="auto"/>
          </w:tcPr>
          <w:p w14:paraId="143DC323" w14:textId="77777777" w:rsidR="006A7A59" w:rsidRPr="006A7A59" w:rsidRDefault="006A7A59" w:rsidP="006A7A59">
            <w:pPr>
              <w:spacing w:before="120" w:after="120"/>
              <w:rPr>
                <w:rFonts w:ascii="Times New Roman" w:hAnsi="Times New Roman"/>
                <w:sz w:val="24"/>
                <w:szCs w:val="24"/>
              </w:rPr>
            </w:pPr>
            <w:r w:rsidRPr="006A7A59">
              <w:rPr>
                <w:rFonts w:ascii="Times New Roman" w:hAnsi="Times New Roman"/>
                <w:position w:val="-24"/>
                <w:sz w:val="24"/>
                <w:szCs w:val="24"/>
              </w:rPr>
              <w:object w:dxaOrig="920" w:dyaOrig="620" w14:anchorId="2ABFF2D3">
                <v:shape id="_x0000_i1059" type="#_x0000_t75" style="width:46pt;height:31pt" o:ole="">
                  <v:imagedata r:id="rId69" o:title=""/>
                </v:shape>
                <o:OLEObject Type="Embed" ProgID="Equation.3" ShapeID="_x0000_i1059" DrawAspect="Content" ObjectID="_1673678539" r:id="rId70"/>
              </w:object>
            </w:r>
            <w:r w:rsidRPr="006A7A59">
              <w:rPr>
                <w:rFonts w:ascii="Times New Roman" w:hAnsi="Times New Roman"/>
                <w:sz w:val="24"/>
                <w:szCs w:val="24"/>
              </w:rPr>
              <w:t xml:space="preserve"> </w:t>
            </w:r>
            <w:r w:rsidRPr="006A7A59">
              <w:rPr>
                <w:rFonts w:ascii="Times New Roman" w:hAnsi="Times New Roman"/>
                <w:sz w:val="24"/>
                <w:szCs w:val="24"/>
              </w:rPr>
              <w:sym w:font="Symbol" w:char="F0B4"/>
            </w:r>
            <w:r w:rsidRPr="006A7A59">
              <w:rPr>
                <w:rFonts w:ascii="Times New Roman" w:hAnsi="Times New Roman"/>
                <w:sz w:val="24"/>
                <w:szCs w:val="24"/>
              </w:rPr>
              <w:t xml:space="preserve"> 100</w:t>
            </w:r>
          </w:p>
        </w:tc>
        <w:tc>
          <w:tcPr>
            <w:tcW w:w="893" w:type="dxa"/>
            <w:shd w:val="clear" w:color="auto" w:fill="auto"/>
          </w:tcPr>
          <w:p w14:paraId="2073C260" w14:textId="77777777" w:rsidR="006A7A59" w:rsidRPr="006A7A59" w:rsidRDefault="006A7A59" w:rsidP="006A7A59">
            <w:pPr>
              <w:spacing w:before="120" w:after="120"/>
              <w:jc w:val="center"/>
              <w:rPr>
                <w:rFonts w:ascii="Times New Roman" w:hAnsi="Times New Roman"/>
                <w:sz w:val="24"/>
                <w:szCs w:val="24"/>
              </w:rPr>
            </w:pPr>
            <w:r w:rsidRPr="006A7A59">
              <w:rPr>
                <w:rFonts w:ascii="Times New Roman" w:hAnsi="Times New Roman"/>
                <w:sz w:val="24"/>
                <w:szCs w:val="24"/>
              </w:rPr>
              <w:t>P1</w:t>
            </w:r>
          </w:p>
        </w:tc>
        <w:tc>
          <w:tcPr>
            <w:tcW w:w="4273" w:type="dxa"/>
            <w:shd w:val="clear" w:color="auto" w:fill="auto"/>
          </w:tcPr>
          <w:p w14:paraId="13F49A3F" w14:textId="77777777" w:rsidR="006A7A59" w:rsidRPr="006A7A59" w:rsidRDefault="006A7A59" w:rsidP="006A7A59">
            <w:pPr>
              <w:spacing w:before="120" w:after="120"/>
              <w:rPr>
                <w:rFonts w:ascii="Times New Roman" w:hAnsi="Times New Roman"/>
                <w:sz w:val="24"/>
                <w:szCs w:val="24"/>
              </w:rPr>
            </w:pPr>
            <w:r w:rsidRPr="006A7A59">
              <w:rPr>
                <w:rFonts w:ascii="Times New Roman" w:hAnsi="Times New Roman"/>
                <w:sz w:val="24"/>
                <w:szCs w:val="24"/>
              </w:rPr>
              <w:t>This mark is given for a process to find the area shaded as a percentage of the area of the circle</w:t>
            </w:r>
          </w:p>
        </w:tc>
      </w:tr>
      <w:tr w:rsidR="006A7A59" w:rsidRPr="006A7A59" w14:paraId="0173556D" w14:textId="77777777" w:rsidTr="006605EF">
        <w:tc>
          <w:tcPr>
            <w:tcW w:w="851" w:type="dxa"/>
            <w:shd w:val="clear" w:color="auto" w:fill="auto"/>
          </w:tcPr>
          <w:p w14:paraId="60E0EF1B" w14:textId="77777777" w:rsidR="006A7A59" w:rsidRPr="006A7A59" w:rsidRDefault="006A7A59" w:rsidP="006A7A59">
            <w:pPr>
              <w:spacing w:before="120" w:after="120"/>
              <w:jc w:val="center"/>
              <w:rPr>
                <w:rFonts w:ascii="Times New Roman" w:hAnsi="Times New Roman"/>
                <w:sz w:val="24"/>
                <w:szCs w:val="24"/>
              </w:rPr>
            </w:pPr>
          </w:p>
        </w:tc>
        <w:tc>
          <w:tcPr>
            <w:tcW w:w="4403" w:type="dxa"/>
            <w:shd w:val="clear" w:color="auto" w:fill="auto"/>
          </w:tcPr>
          <w:p w14:paraId="3041B820" w14:textId="77777777" w:rsidR="006A7A59" w:rsidRPr="006A7A59" w:rsidRDefault="006A7A59" w:rsidP="006A7A59">
            <w:pPr>
              <w:spacing w:before="120" w:after="120"/>
              <w:rPr>
                <w:rFonts w:ascii="Times New Roman" w:hAnsi="Times New Roman"/>
                <w:sz w:val="24"/>
                <w:szCs w:val="24"/>
              </w:rPr>
            </w:pPr>
            <w:r w:rsidRPr="006A7A59">
              <w:rPr>
                <w:rFonts w:ascii="Times New Roman" w:hAnsi="Times New Roman"/>
                <w:sz w:val="24"/>
                <w:szCs w:val="24"/>
              </w:rPr>
              <w:t>6.55</w:t>
            </w:r>
          </w:p>
        </w:tc>
        <w:tc>
          <w:tcPr>
            <w:tcW w:w="893" w:type="dxa"/>
            <w:shd w:val="clear" w:color="auto" w:fill="auto"/>
          </w:tcPr>
          <w:p w14:paraId="64416AE1" w14:textId="77777777" w:rsidR="006A7A59" w:rsidRPr="006A7A59" w:rsidRDefault="006A7A59" w:rsidP="006A7A59">
            <w:pPr>
              <w:spacing w:before="120" w:after="120"/>
              <w:jc w:val="center"/>
              <w:rPr>
                <w:rFonts w:ascii="Times New Roman" w:hAnsi="Times New Roman"/>
                <w:sz w:val="24"/>
                <w:szCs w:val="24"/>
              </w:rPr>
            </w:pPr>
            <w:r w:rsidRPr="006A7A59">
              <w:rPr>
                <w:rFonts w:ascii="Times New Roman" w:hAnsi="Times New Roman"/>
                <w:sz w:val="24"/>
                <w:szCs w:val="24"/>
              </w:rPr>
              <w:t>A1</w:t>
            </w:r>
          </w:p>
        </w:tc>
        <w:tc>
          <w:tcPr>
            <w:tcW w:w="4273" w:type="dxa"/>
            <w:shd w:val="clear" w:color="auto" w:fill="auto"/>
          </w:tcPr>
          <w:p w14:paraId="3CAE2FFA" w14:textId="77777777" w:rsidR="006A7A59" w:rsidRPr="006A7A59" w:rsidRDefault="006A7A59" w:rsidP="006A7A59">
            <w:pPr>
              <w:spacing w:before="120" w:after="120"/>
              <w:rPr>
                <w:rFonts w:ascii="Times New Roman" w:hAnsi="Times New Roman"/>
                <w:sz w:val="24"/>
                <w:szCs w:val="24"/>
              </w:rPr>
            </w:pPr>
            <w:r w:rsidRPr="006A7A59">
              <w:rPr>
                <w:rFonts w:ascii="Times New Roman" w:hAnsi="Times New Roman"/>
                <w:sz w:val="24"/>
                <w:szCs w:val="24"/>
              </w:rPr>
              <w:t>This mark is given for an answer in the range 6.5 – 6.6</w:t>
            </w:r>
          </w:p>
        </w:tc>
      </w:tr>
    </w:tbl>
    <w:p w14:paraId="40A0F4A3" w14:textId="77777777" w:rsidR="006A7A59" w:rsidRPr="006A7A59" w:rsidRDefault="006A7A59" w:rsidP="006A7A59">
      <w:pPr>
        <w:rPr>
          <w:rFonts w:ascii="Times New Roman" w:hAnsi="Times New Roman"/>
          <w:sz w:val="24"/>
          <w:szCs w:val="24"/>
        </w:rPr>
      </w:pPr>
    </w:p>
    <w:p w14:paraId="5783C6F3" w14:textId="05AABCB8" w:rsidR="00650B7A" w:rsidRPr="00650B7A" w:rsidRDefault="00650B7A" w:rsidP="00650B7A">
      <w:pPr>
        <w:spacing w:line="360" w:lineRule="auto"/>
        <w:rPr>
          <w:rFonts w:ascii="Times New Roman" w:hAnsi="Times New Roman"/>
          <w:b/>
          <w:sz w:val="24"/>
          <w:szCs w:val="24"/>
        </w:rPr>
      </w:pPr>
      <w:r w:rsidRPr="00650B7A">
        <w:rPr>
          <w:rFonts w:ascii="Times New Roman" w:hAnsi="Times New Roman"/>
          <w:b/>
          <w:sz w:val="24"/>
          <w:szCs w:val="24"/>
        </w:rPr>
        <w:t>Question 1</w:t>
      </w:r>
      <w:r w:rsidR="00473776">
        <w:rPr>
          <w:rFonts w:ascii="Times New Roman" w:hAnsi="Times New Roman"/>
          <w:b/>
          <w:sz w:val="24"/>
          <w:szCs w:val="24"/>
        </w:rPr>
        <w:t>4</w:t>
      </w:r>
      <w:r w:rsidRPr="00650B7A">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7"/>
        <w:gridCol w:w="869"/>
        <w:gridCol w:w="3561"/>
      </w:tblGrid>
      <w:tr w:rsidR="00650B7A" w:rsidRPr="00650B7A" w14:paraId="7F02DAE8" w14:textId="77777777" w:rsidTr="006605EF">
        <w:tc>
          <w:tcPr>
            <w:tcW w:w="851" w:type="dxa"/>
            <w:tcBorders>
              <w:bottom w:val="single" w:sz="4" w:space="0" w:color="auto"/>
            </w:tcBorders>
            <w:shd w:val="clear" w:color="auto" w:fill="C0C0C0"/>
          </w:tcPr>
          <w:p w14:paraId="75744598" w14:textId="77777777" w:rsidR="00650B7A" w:rsidRPr="00650B7A" w:rsidRDefault="00650B7A" w:rsidP="00650B7A">
            <w:pPr>
              <w:rPr>
                <w:rFonts w:ascii="Times New Roman" w:hAnsi="Times New Roman"/>
                <w:b/>
                <w:sz w:val="24"/>
                <w:szCs w:val="24"/>
              </w:rPr>
            </w:pPr>
            <w:r w:rsidRPr="00650B7A">
              <w:rPr>
                <w:rFonts w:ascii="Times New Roman" w:hAnsi="Times New Roman"/>
                <w:b/>
                <w:sz w:val="24"/>
                <w:szCs w:val="24"/>
              </w:rPr>
              <w:t>Part</w:t>
            </w:r>
          </w:p>
        </w:tc>
        <w:tc>
          <w:tcPr>
            <w:tcW w:w="4403" w:type="dxa"/>
            <w:tcBorders>
              <w:bottom w:val="single" w:sz="4" w:space="0" w:color="auto"/>
            </w:tcBorders>
            <w:shd w:val="clear" w:color="auto" w:fill="C0C0C0"/>
          </w:tcPr>
          <w:p w14:paraId="089ED8F3" w14:textId="77777777" w:rsidR="00650B7A" w:rsidRPr="00650B7A" w:rsidRDefault="00650B7A" w:rsidP="00650B7A">
            <w:pPr>
              <w:rPr>
                <w:rFonts w:ascii="Times New Roman" w:hAnsi="Times New Roman"/>
                <w:b/>
                <w:sz w:val="24"/>
                <w:szCs w:val="24"/>
              </w:rPr>
            </w:pPr>
            <w:r w:rsidRPr="00650B7A">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0F59826" w14:textId="77777777" w:rsidR="00650B7A" w:rsidRPr="00650B7A" w:rsidRDefault="00650B7A" w:rsidP="00650B7A">
            <w:pPr>
              <w:rPr>
                <w:rFonts w:ascii="Times New Roman" w:hAnsi="Times New Roman"/>
                <w:b/>
                <w:sz w:val="24"/>
                <w:szCs w:val="24"/>
              </w:rPr>
            </w:pPr>
            <w:r w:rsidRPr="00650B7A">
              <w:rPr>
                <w:rFonts w:ascii="Times New Roman" w:hAnsi="Times New Roman"/>
                <w:b/>
                <w:sz w:val="24"/>
                <w:szCs w:val="24"/>
              </w:rPr>
              <w:t>Mark</w:t>
            </w:r>
          </w:p>
        </w:tc>
        <w:tc>
          <w:tcPr>
            <w:tcW w:w="4273" w:type="dxa"/>
            <w:tcBorders>
              <w:bottom w:val="single" w:sz="4" w:space="0" w:color="auto"/>
            </w:tcBorders>
            <w:shd w:val="clear" w:color="auto" w:fill="C0C0C0"/>
          </w:tcPr>
          <w:p w14:paraId="78DADAA5" w14:textId="77777777" w:rsidR="00650B7A" w:rsidRPr="00650B7A" w:rsidRDefault="00650B7A" w:rsidP="00650B7A">
            <w:pPr>
              <w:rPr>
                <w:rFonts w:ascii="Times New Roman" w:hAnsi="Times New Roman"/>
                <w:b/>
                <w:sz w:val="24"/>
                <w:szCs w:val="24"/>
              </w:rPr>
            </w:pPr>
            <w:r w:rsidRPr="00650B7A">
              <w:rPr>
                <w:rFonts w:ascii="Times New Roman" w:hAnsi="Times New Roman"/>
                <w:b/>
                <w:sz w:val="24"/>
                <w:szCs w:val="24"/>
              </w:rPr>
              <w:t>Notes</w:t>
            </w:r>
          </w:p>
        </w:tc>
      </w:tr>
      <w:tr w:rsidR="00650B7A" w:rsidRPr="00650B7A" w14:paraId="7CAECA6C" w14:textId="77777777" w:rsidTr="006605EF">
        <w:trPr>
          <w:trHeight w:val="70"/>
        </w:trPr>
        <w:tc>
          <w:tcPr>
            <w:tcW w:w="851" w:type="dxa"/>
            <w:vMerge w:val="restart"/>
            <w:shd w:val="clear" w:color="auto" w:fill="auto"/>
          </w:tcPr>
          <w:p w14:paraId="2B94F6EF" w14:textId="77777777" w:rsidR="00650B7A" w:rsidRPr="00650B7A" w:rsidRDefault="00650B7A" w:rsidP="00650B7A">
            <w:pPr>
              <w:spacing w:before="120" w:after="120"/>
              <w:jc w:val="center"/>
              <w:rPr>
                <w:rFonts w:ascii="Times New Roman" w:hAnsi="Times New Roman"/>
                <w:sz w:val="24"/>
                <w:szCs w:val="24"/>
              </w:rPr>
            </w:pPr>
          </w:p>
        </w:tc>
        <w:tc>
          <w:tcPr>
            <w:tcW w:w="4403" w:type="dxa"/>
            <w:tcBorders>
              <w:top w:val="single" w:sz="4" w:space="0" w:color="auto"/>
            </w:tcBorders>
          </w:tcPr>
          <w:p w14:paraId="0CD20405" w14:textId="77777777" w:rsidR="00650B7A" w:rsidRPr="00650B7A" w:rsidRDefault="00650B7A" w:rsidP="00650B7A">
            <w:pPr>
              <w:spacing w:before="120" w:after="120" w:line="260" w:lineRule="atLeast"/>
              <w:rPr>
                <w:rFonts w:ascii="Times New Roman" w:hAnsi="Times New Roman"/>
                <w:sz w:val="24"/>
                <w:szCs w:val="24"/>
              </w:rPr>
            </w:pPr>
            <w:r w:rsidRPr="00650B7A">
              <w:rPr>
                <w:rFonts w:ascii="Times New Roman" w:hAnsi="Times New Roman"/>
                <w:sz w:val="24"/>
                <w:szCs w:val="24"/>
              </w:rPr>
              <w:t>Arc length = 25 – 9 – 9 = 7</w:t>
            </w:r>
          </w:p>
        </w:tc>
        <w:tc>
          <w:tcPr>
            <w:tcW w:w="893" w:type="dxa"/>
            <w:tcBorders>
              <w:top w:val="single" w:sz="4" w:space="0" w:color="auto"/>
            </w:tcBorders>
          </w:tcPr>
          <w:p w14:paraId="6FF0FB72" w14:textId="77777777" w:rsidR="00650B7A" w:rsidRPr="00650B7A" w:rsidRDefault="00650B7A" w:rsidP="00650B7A">
            <w:pPr>
              <w:spacing w:before="120" w:after="120" w:line="260" w:lineRule="atLeast"/>
              <w:jc w:val="center"/>
              <w:rPr>
                <w:rFonts w:ascii="Times New Roman" w:hAnsi="Times New Roman"/>
                <w:sz w:val="24"/>
                <w:szCs w:val="24"/>
              </w:rPr>
            </w:pPr>
            <w:r w:rsidRPr="00650B7A">
              <w:rPr>
                <w:rFonts w:ascii="Times New Roman" w:hAnsi="Times New Roman"/>
                <w:sz w:val="24"/>
                <w:szCs w:val="24"/>
              </w:rPr>
              <w:t>P1</w:t>
            </w:r>
          </w:p>
        </w:tc>
        <w:tc>
          <w:tcPr>
            <w:tcW w:w="4273" w:type="dxa"/>
            <w:tcBorders>
              <w:top w:val="single" w:sz="4" w:space="0" w:color="auto"/>
            </w:tcBorders>
          </w:tcPr>
          <w:p w14:paraId="0AEB3722" w14:textId="77777777" w:rsidR="00650B7A" w:rsidRPr="00650B7A" w:rsidRDefault="00650B7A" w:rsidP="00650B7A">
            <w:pPr>
              <w:spacing w:before="120" w:after="120" w:line="260" w:lineRule="atLeast"/>
              <w:rPr>
                <w:rFonts w:ascii="Times New Roman" w:hAnsi="Times New Roman"/>
                <w:sz w:val="24"/>
                <w:szCs w:val="24"/>
              </w:rPr>
            </w:pPr>
            <w:r w:rsidRPr="00650B7A">
              <w:rPr>
                <w:rFonts w:ascii="Times New Roman" w:hAnsi="Times New Roman"/>
                <w:sz w:val="24"/>
                <w:szCs w:val="24"/>
              </w:rPr>
              <w:t>This mark is given for a process to find the arc length</w:t>
            </w:r>
          </w:p>
        </w:tc>
      </w:tr>
      <w:tr w:rsidR="00650B7A" w:rsidRPr="00650B7A" w14:paraId="3710A2ED" w14:textId="77777777" w:rsidTr="006605EF">
        <w:trPr>
          <w:trHeight w:val="160"/>
        </w:trPr>
        <w:tc>
          <w:tcPr>
            <w:tcW w:w="851" w:type="dxa"/>
            <w:vMerge/>
            <w:shd w:val="clear" w:color="auto" w:fill="auto"/>
          </w:tcPr>
          <w:p w14:paraId="58987E7B" w14:textId="77777777" w:rsidR="00650B7A" w:rsidRPr="00650B7A" w:rsidRDefault="00650B7A" w:rsidP="00650B7A">
            <w:pPr>
              <w:spacing w:before="120" w:after="120"/>
              <w:jc w:val="center"/>
              <w:rPr>
                <w:rFonts w:ascii="Times New Roman" w:hAnsi="Times New Roman"/>
                <w:sz w:val="24"/>
                <w:szCs w:val="24"/>
              </w:rPr>
            </w:pPr>
          </w:p>
        </w:tc>
        <w:tc>
          <w:tcPr>
            <w:tcW w:w="4403" w:type="dxa"/>
            <w:tcBorders>
              <w:top w:val="single" w:sz="4" w:space="0" w:color="auto"/>
            </w:tcBorders>
          </w:tcPr>
          <w:p w14:paraId="6D39083A" w14:textId="77777777" w:rsidR="00650B7A" w:rsidRPr="00650B7A" w:rsidRDefault="00650B7A" w:rsidP="00650B7A">
            <w:pPr>
              <w:spacing w:before="120" w:after="120" w:line="260" w:lineRule="atLeast"/>
              <w:rPr>
                <w:rFonts w:ascii="Times New Roman" w:hAnsi="Times New Roman"/>
                <w:sz w:val="24"/>
                <w:szCs w:val="24"/>
              </w:rPr>
            </w:pPr>
            <w:r w:rsidRPr="00650B7A">
              <w:rPr>
                <w:rFonts w:ascii="Times New Roman" w:hAnsi="Times New Roman"/>
                <w:position w:val="-30"/>
                <w:sz w:val="24"/>
                <w:szCs w:val="24"/>
              </w:rPr>
              <w:object w:dxaOrig="520" w:dyaOrig="680" w14:anchorId="67DF1589">
                <v:shape id="_x0000_i1060" type="#_x0000_t75" style="width:26pt;height:34.5pt" o:ole="">
                  <v:imagedata r:id="rId71" o:title=""/>
                </v:shape>
                <o:OLEObject Type="Embed" ProgID="Equation.3" ShapeID="_x0000_i1060" DrawAspect="Content" ObjectID="_1673678540" r:id="rId72"/>
              </w:object>
            </w:r>
            <w:r w:rsidRPr="00650B7A">
              <w:rPr>
                <w:rFonts w:ascii="Times New Roman" w:hAnsi="Times New Roman"/>
                <w:sz w:val="24"/>
                <w:szCs w:val="24"/>
              </w:rPr>
              <w:t xml:space="preserve"> = </w:t>
            </w:r>
            <w:r w:rsidRPr="00650B7A">
              <w:rPr>
                <w:rFonts w:ascii="Times New Roman" w:hAnsi="Times New Roman"/>
                <w:position w:val="-24"/>
                <w:sz w:val="24"/>
                <w:szCs w:val="24"/>
              </w:rPr>
              <w:object w:dxaOrig="480" w:dyaOrig="620" w14:anchorId="744A13C4">
                <v:shape id="_x0000_i1061" type="#_x0000_t75" style="width:23.5pt;height:31pt" o:ole="">
                  <v:imagedata r:id="rId73" o:title=""/>
                </v:shape>
                <o:OLEObject Type="Embed" ProgID="Equation.3" ShapeID="_x0000_i1061" DrawAspect="Content" ObjectID="_1673678541" r:id="rId74"/>
              </w:object>
            </w:r>
            <w:r w:rsidRPr="00650B7A">
              <w:rPr>
                <w:rFonts w:ascii="Times New Roman" w:hAnsi="Times New Roman"/>
                <w:sz w:val="24"/>
                <w:szCs w:val="24"/>
              </w:rPr>
              <w:t xml:space="preserve"> = </w:t>
            </w:r>
            <w:r w:rsidRPr="00650B7A">
              <w:rPr>
                <w:rFonts w:ascii="Times New Roman" w:hAnsi="Times New Roman"/>
                <w:position w:val="-24"/>
                <w:sz w:val="24"/>
                <w:szCs w:val="24"/>
              </w:rPr>
              <w:object w:dxaOrig="460" w:dyaOrig="620" w14:anchorId="58E52EBA">
                <v:shape id="_x0000_i1062" type="#_x0000_t75" style="width:23.5pt;height:31pt" o:ole="">
                  <v:imagedata r:id="rId75" o:title=""/>
                </v:shape>
                <o:OLEObject Type="Embed" ProgID="Equation.3" ShapeID="_x0000_i1062" DrawAspect="Content" ObjectID="_1673678542" r:id="rId76"/>
              </w:object>
            </w:r>
            <w:r w:rsidRPr="00650B7A">
              <w:rPr>
                <w:rFonts w:ascii="Times New Roman" w:hAnsi="Times New Roman"/>
                <w:sz w:val="24"/>
                <w:szCs w:val="24"/>
              </w:rPr>
              <w:t xml:space="preserve"> </w:t>
            </w:r>
          </w:p>
        </w:tc>
        <w:tc>
          <w:tcPr>
            <w:tcW w:w="893" w:type="dxa"/>
            <w:tcBorders>
              <w:top w:val="single" w:sz="4" w:space="0" w:color="auto"/>
            </w:tcBorders>
          </w:tcPr>
          <w:p w14:paraId="3FFD8737" w14:textId="77777777" w:rsidR="00650B7A" w:rsidRPr="00650B7A" w:rsidRDefault="00650B7A" w:rsidP="00650B7A">
            <w:pPr>
              <w:spacing w:before="120" w:after="120" w:line="260" w:lineRule="atLeast"/>
              <w:jc w:val="center"/>
              <w:rPr>
                <w:rFonts w:ascii="Times New Roman" w:hAnsi="Times New Roman"/>
                <w:sz w:val="24"/>
                <w:szCs w:val="24"/>
              </w:rPr>
            </w:pPr>
            <w:r w:rsidRPr="00650B7A">
              <w:rPr>
                <w:rFonts w:ascii="Times New Roman" w:hAnsi="Times New Roman"/>
                <w:sz w:val="24"/>
                <w:szCs w:val="24"/>
              </w:rPr>
              <w:t>P1</w:t>
            </w:r>
          </w:p>
        </w:tc>
        <w:tc>
          <w:tcPr>
            <w:tcW w:w="4273" w:type="dxa"/>
            <w:tcBorders>
              <w:top w:val="single" w:sz="4" w:space="0" w:color="auto"/>
            </w:tcBorders>
          </w:tcPr>
          <w:p w14:paraId="7C39236A" w14:textId="77777777" w:rsidR="00650B7A" w:rsidRPr="00650B7A" w:rsidRDefault="00650B7A" w:rsidP="00650B7A">
            <w:pPr>
              <w:spacing w:before="120" w:after="120" w:line="260" w:lineRule="atLeast"/>
              <w:rPr>
                <w:rFonts w:ascii="Times New Roman" w:hAnsi="Times New Roman"/>
                <w:sz w:val="24"/>
                <w:szCs w:val="24"/>
              </w:rPr>
            </w:pPr>
            <w:r w:rsidRPr="00650B7A">
              <w:rPr>
                <w:rFonts w:ascii="Times New Roman" w:hAnsi="Times New Roman"/>
                <w:sz w:val="24"/>
                <w:szCs w:val="24"/>
              </w:rPr>
              <w:t>This mark is given for a process linking the arc length to the circumference</w:t>
            </w:r>
          </w:p>
        </w:tc>
      </w:tr>
      <w:tr w:rsidR="00650B7A" w:rsidRPr="00650B7A" w14:paraId="0EB3BEBB" w14:textId="77777777" w:rsidTr="006605EF">
        <w:trPr>
          <w:trHeight w:val="70"/>
        </w:trPr>
        <w:tc>
          <w:tcPr>
            <w:tcW w:w="851" w:type="dxa"/>
            <w:vMerge/>
            <w:shd w:val="clear" w:color="auto" w:fill="auto"/>
          </w:tcPr>
          <w:p w14:paraId="14473D09" w14:textId="77777777" w:rsidR="00650B7A" w:rsidRPr="00650B7A" w:rsidRDefault="00650B7A" w:rsidP="00650B7A">
            <w:pPr>
              <w:spacing w:before="120" w:after="120"/>
              <w:jc w:val="center"/>
              <w:rPr>
                <w:rFonts w:ascii="Times New Roman" w:hAnsi="Times New Roman"/>
                <w:sz w:val="24"/>
                <w:szCs w:val="24"/>
              </w:rPr>
            </w:pPr>
          </w:p>
        </w:tc>
        <w:tc>
          <w:tcPr>
            <w:tcW w:w="4403" w:type="dxa"/>
            <w:tcBorders>
              <w:top w:val="single" w:sz="4" w:space="0" w:color="auto"/>
            </w:tcBorders>
          </w:tcPr>
          <w:p w14:paraId="0BFD3B12" w14:textId="77777777" w:rsidR="00650B7A" w:rsidRPr="00650B7A" w:rsidRDefault="00650B7A" w:rsidP="00650B7A">
            <w:pPr>
              <w:spacing w:before="120" w:after="120" w:line="260" w:lineRule="atLeast"/>
              <w:rPr>
                <w:rFonts w:ascii="Times New Roman" w:hAnsi="Times New Roman"/>
                <w:sz w:val="24"/>
                <w:szCs w:val="24"/>
              </w:rPr>
            </w:pPr>
            <w:r w:rsidRPr="00650B7A">
              <w:rPr>
                <w:rFonts w:ascii="Times New Roman" w:hAnsi="Times New Roman"/>
                <w:i/>
                <w:sz w:val="24"/>
                <w:szCs w:val="24"/>
              </w:rPr>
              <w:t>x</w:t>
            </w:r>
            <w:r w:rsidRPr="00650B7A">
              <w:rPr>
                <w:rFonts w:ascii="Times New Roman" w:hAnsi="Times New Roman"/>
                <w:sz w:val="24"/>
                <w:szCs w:val="24"/>
              </w:rPr>
              <w:t xml:space="preserve"> = </w:t>
            </w:r>
            <w:r w:rsidRPr="00650B7A">
              <w:rPr>
                <w:rFonts w:ascii="Times New Roman" w:hAnsi="Times New Roman"/>
                <w:position w:val="-24"/>
                <w:sz w:val="24"/>
                <w:szCs w:val="24"/>
              </w:rPr>
              <w:object w:dxaOrig="800" w:dyaOrig="620" w14:anchorId="6B3E7E65">
                <v:shape id="_x0000_i1063" type="#_x0000_t75" style="width:40pt;height:31pt" o:ole="">
                  <v:imagedata r:id="rId77" o:title=""/>
                </v:shape>
                <o:OLEObject Type="Embed" ProgID="Equation.3" ShapeID="_x0000_i1063" DrawAspect="Content" ObjectID="_1673678543" r:id="rId78"/>
              </w:object>
            </w:r>
          </w:p>
        </w:tc>
        <w:tc>
          <w:tcPr>
            <w:tcW w:w="893" w:type="dxa"/>
            <w:tcBorders>
              <w:top w:val="single" w:sz="4" w:space="0" w:color="auto"/>
            </w:tcBorders>
          </w:tcPr>
          <w:p w14:paraId="0CCFC8E1" w14:textId="77777777" w:rsidR="00650B7A" w:rsidRPr="00650B7A" w:rsidRDefault="00650B7A" w:rsidP="00650B7A">
            <w:pPr>
              <w:spacing w:before="120" w:after="120" w:line="260" w:lineRule="atLeast"/>
              <w:jc w:val="center"/>
              <w:rPr>
                <w:rFonts w:ascii="Times New Roman" w:hAnsi="Times New Roman"/>
                <w:sz w:val="24"/>
                <w:szCs w:val="24"/>
              </w:rPr>
            </w:pPr>
            <w:r w:rsidRPr="00650B7A">
              <w:rPr>
                <w:rFonts w:ascii="Times New Roman" w:hAnsi="Times New Roman"/>
                <w:sz w:val="24"/>
                <w:szCs w:val="24"/>
              </w:rPr>
              <w:t>P1</w:t>
            </w:r>
          </w:p>
        </w:tc>
        <w:tc>
          <w:tcPr>
            <w:tcW w:w="4273" w:type="dxa"/>
            <w:tcBorders>
              <w:top w:val="single" w:sz="4" w:space="0" w:color="auto"/>
            </w:tcBorders>
          </w:tcPr>
          <w:p w14:paraId="1A5A2114" w14:textId="77777777" w:rsidR="00650B7A" w:rsidRPr="00650B7A" w:rsidRDefault="00650B7A" w:rsidP="00650B7A">
            <w:pPr>
              <w:spacing w:before="120" w:after="120" w:line="260" w:lineRule="atLeast"/>
              <w:rPr>
                <w:rFonts w:ascii="Times New Roman" w:hAnsi="Times New Roman"/>
                <w:i/>
                <w:sz w:val="24"/>
                <w:szCs w:val="24"/>
              </w:rPr>
            </w:pPr>
            <w:r w:rsidRPr="00650B7A">
              <w:rPr>
                <w:rFonts w:ascii="Times New Roman" w:hAnsi="Times New Roman"/>
                <w:sz w:val="24"/>
                <w:szCs w:val="24"/>
              </w:rPr>
              <w:t xml:space="preserve">This mark is given for a complete process to find the value of </w:t>
            </w:r>
            <w:r w:rsidRPr="00650B7A">
              <w:rPr>
                <w:rFonts w:ascii="Times New Roman" w:hAnsi="Times New Roman"/>
                <w:i/>
                <w:sz w:val="24"/>
                <w:szCs w:val="24"/>
              </w:rPr>
              <w:t>x</w:t>
            </w:r>
          </w:p>
        </w:tc>
      </w:tr>
      <w:tr w:rsidR="00650B7A" w:rsidRPr="00650B7A" w14:paraId="2FCD7531" w14:textId="77777777" w:rsidTr="006605EF">
        <w:trPr>
          <w:trHeight w:val="70"/>
        </w:trPr>
        <w:tc>
          <w:tcPr>
            <w:tcW w:w="851" w:type="dxa"/>
            <w:vMerge/>
            <w:shd w:val="clear" w:color="auto" w:fill="auto"/>
          </w:tcPr>
          <w:p w14:paraId="20A8C3D5" w14:textId="77777777" w:rsidR="00650B7A" w:rsidRPr="00650B7A" w:rsidRDefault="00650B7A" w:rsidP="00650B7A">
            <w:pPr>
              <w:spacing w:before="120" w:after="120"/>
              <w:jc w:val="center"/>
              <w:rPr>
                <w:rFonts w:ascii="Times New Roman" w:hAnsi="Times New Roman"/>
                <w:sz w:val="24"/>
                <w:szCs w:val="24"/>
              </w:rPr>
            </w:pPr>
          </w:p>
        </w:tc>
        <w:tc>
          <w:tcPr>
            <w:tcW w:w="4403" w:type="dxa"/>
            <w:tcBorders>
              <w:top w:val="single" w:sz="4" w:space="0" w:color="auto"/>
            </w:tcBorders>
          </w:tcPr>
          <w:p w14:paraId="056D8931" w14:textId="77777777" w:rsidR="00650B7A" w:rsidRPr="00650B7A" w:rsidRDefault="00650B7A" w:rsidP="00650B7A">
            <w:pPr>
              <w:spacing w:before="120" w:after="120" w:line="260" w:lineRule="atLeast"/>
              <w:rPr>
                <w:rFonts w:ascii="Times New Roman" w:hAnsi="Times New Roman"/>
                <w:sz w:val="24"/>
                <w:szCs w:val="24"/>
              </w:rPr>
            </w:pPr>
            <w:r w:rsidRPr="00650B7A">
              <w:rPr>
                <w:rFonts w:ascii="Times New Roman" w:hAnsi="Times New Roman"/>
                <w:sz w:val="24"/>
                <w:szCs w:val="24"/>
              </w:rPr>
              <w:t xml:space="preserve">   = 44.6</w:t>
            </w:r>
            <w:r w:rsidRPr="00650B7A">
              <w:rPr>
                <w:rFonts w:ascii="Times New Roman" w:hAnsi="Times New Roman"/>
                <w:sz w:val="24"/>
                <w:szCs w:val="24"/>
              </w:rPr>
              <w:sym w:font="Symbol" w:char="F0B0"/>
            </w:r>
          </w:p>
        </w:tc>
        <w:tc>
          <w:tcPr>
            <w:tcW w:w="893" w:type="dxa"/>
            <w:tcBorders>
              <w:top w:val="single" w:sz="4" w:space="0" w:color="auto"/>
            </w:tcBorders>
          </w:tcPr>
          <w:p w14:paraId="5634C2DD" w14:textId="77777777" w:rsidR="00650B7A" w:rsidRPr="00650B7A" w:rsidRDefault="00650B7A" w:rsidP="00650B7A">
            <w:pPr>
              <w:spacing w:before="120" w:after="120" w:line="260" w:lineRule="atLeast"/>
              <w:jc w:val="center"/>
              <w:rPr>
                <w:rFonts w:ascii="Times New Roman" w:hAnsi="Times New Roman"/>
                <w:sz w:val="24"/>
                <w:szCs w:val="24"/>
              </w:rPr>
            </w:pPr>
            <w:r w:rsidRPr="00650B7A">
              <w:rPr>
                <w:rFonts w:ascii="Times New Roman" w:hAnsi="Times New Roman"/>
                <w:sz w:val="24"/>
                <w:szCs w:val="24"/>
              </w:rPr>
              <w:t>A1</w:t>
            </w:r>
          </w:p>
        </w:tc>
        <w:tc>
          <w:tcPr>
            <w:tcW w:w="4273" w:type="dxa"/>
            <w:tcBorders>
              <w:top w:val="single" w:sz="4" w:space="0" w:color="auto"/>
            </w:tcBorders>
          </w:tcPr>
          <w:p w14:paraId="41247C9D" w14:textId="77777777" w:rsidR="00650B7A" w:rsidRPr="00650B7A" w:rsidRDefault="00650B7A" w:rsidP="00650B7A">
            <w:pPr>
              <w:spacing w:before="120" w:after="120" w:line="260" w:lineRule="atLeast"/>
              <w:rPr>
                <w:rFonts w:ascii="Times New Roman" w:hAnsi="Times New Roman"/>
                <w:sz w:val="24"/>
                <w:szCs w:val="24"/>
              </w:rPr>
            </w:pPr>
            <w:r w:rsidRPr="00650B7A">
              <w:rPr>
                <w:rFonts w:ascii="Times New Roman" w:hAnsi="Times New Roman"/>
                <w:sz w:val="24"/>
                <w:szCs w:val="24"/>
              </w:rPr>
              <w:t>This mark is given for the correct answer only</w:t>
            </w:r>
          </w:p>
        </w:tc>
      </w:tr>
    </w:tbl>
    <w:p w14:paraId="7815B0B0" w14:textId="77777777" w:rsidR="00650B7A" w:rsidRPr="00650B7A" w:rsidRDefault="00650B7A" w:rsidP="00650B7A">
      <w:pPr>
        <w:rPr>
          <w:rFonts w:ascii="Times New Roman" w:hAnsi="Times New Roman"/>
          <w:sz w:val="24"/>
          <w:szCs w:val="24"/>
        </w:rPr>
      </w:pPr>
    </w:p>
    <w:p w14:paraId="7D8AD875" w14:textId="77777777" w:rsidR="00473776" w:rsidRDefault="00473776">
      <w:pPr>
        <w:rPr>
          <w:rFonts w:ascii="Times New Roman" w:hAnsi="Times New Roman"/>
          <w:b/>
          <w:sz w:val="24"/>
          <w:szCs w:val="24"/>
        </w:rPr>
      </w:pPr>
      <w:r>
        <w:rPr>
          <w:rFonts w:ascii="Times New Roman" w:hAnsi="Times New Roman"/>
          <w:b/>
          <w:sz w:val="24"/>
          <w:szCs w:val="24"/>
        </w:rPr>
        <w:br w:type="page"/>
      </w:r>
    </w:p>
    <w:p w14:paraId="0D5F797D" w14:textId="0A05A59F" w:rsidR="00A3763D" w:rsidRPr="00A3763D" w:rsidRDefault="00473776" w:rsidP="00A3763D">
      <w:pPr>
        <w:spacing w:line="360" w:lineRule="auto"/>
        <w:rPr>
          <w:rFonts w:ascii="Times New Roman" w:hAnsi="Times New Roman"/>
          <w:b/>
          <w:sz w:val="24"/>
          <w:szCs w:val="24"/>
        </w:rPr>
      </w:pPr>
      <w:r w:rsidRPr="00473776">
        <w:rPr>
          <w:rFonts w:ascii="Times New Roman" w:hAnsi="Times New Roman"/>
          <w:b/>
          <w:sz w:val="24"/>
          <w:szCs w:val="24"/>
        </w:rPr>
        <w:lastRenderedPageBreak/>
        <w:t>Question 1</w:t>
      </w:r>
      <w:r>
        <w:rPr>
          <w:rFonts w:ascii="Times New Roman" w:hAnsi="Times New Roman"/>
          <w:b/>
          <w:sz w:val="24"/>
          <w:szCs w:val="24"/>
        </w:rPr>
        <w:t>5</w:t>
      </w:r>
      <w:r w:rsidRPr="00473776">
        <w:rPr>
          <w:rFonts w:ascii="Times New Roman" w:hAnsi="Times New Roman"/>
          <w:b/>
          <w:sz w:val="24"/>
          <w:szCs w:val="24"/>
        </w:rPr>
        <w:t xml:space="preserve"> (Total </w:t>
      </w:r>
      <w:r w:rsidR="00A3763D">
        <w:rPr>
          <w:rFonts w:ascii="Times New Roman" w:hAnsi="Times New Roman"/>
          <w:b/>
          <w:sz w:val="24"/>
          <w:szCs w:val="24"/>
        </w:rPr>
        <w:t>5</w:t>
      </w:r>
      <w:r w:rsidRPr="00473776">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600"/>
        <w:gridCol w:w="902"/>
        <w:gridCol w:w="3480"/>
      </w:tblGrid>
      <w:tr w:rsidR="00A3763D" w:rsidRPr="00B96873" w14:paraId="2A06171A" w14:textId="77777777" w:rsidTr="00FB00E7">
        <w:tc>
          <w:tcPr>
            <w:tcW w:w="851" w:type="dxa"/>
            <w:tcBorders>
              <w:bottom w:val="single" w:sz="4" w:space="0" w:color="auto"/>
            </w:tcBorders>
            <w:shd w:val="clear" w:color="auto" w:fill="C0C0C0"/>
          </w:tcPr>
          <w:p w14:paraId="22C4598C" w14:textId="77777777" w:rsidR="00A3763D" w:rsidRPr="00B96873" w:rsidRDefault="00A3763D" w:rsidP="00FB00E7">
            <w:pPr>
              <w:rPr>
                <w:b/>
              </w:rPr>
            </w:pPr>
            <w:r w:rsidRPr="00B96873">
              <w:rPr>
                <w:b/>
              </w:rPr>
              <w:t>Part</w:t>
            </w:r>
          </w:p>
        </w:tc>
        <w:tc>
          <w:tcPr>
            <w:tcW w:w="4403" w:type="dxa"/>
            <w:tcBorders>
              <w:bottom w:val="single" w:sz="4" w:space="0" w:color="auto"/>
            </w:tcBorders>
            <w:shd w:val="clear" w:color="auto" w:fill="C0C0C0"/>
          </w:tcPr>
          <w:p w14:paraId="61AC1EFB" w14:textId="77777777" w:rsidR="00A3763D" w:rsidRPr="00B96873" w:rsidRDefault="00A3763D" w:rsidP="00FB00E7">
            <w:pPr>
              <w:rPr>
                <w:b/>
              </w:rPr>
            </w:pPr>
            <w:r w:rsidRPr="00B96873">
              <w:rPr>
                <w:b/>
              </w:rPr>
              <w:t>Working an or answer examiner might expect to see</w:t>
            </w:r>
          </w:p>
        </w:tc>
        <w:tc>
          <w:tcPr>
            <w:tcW w:w="950" w:type="dxa"/>
            <w:tcBorders>
              <w:bottom w:val="single" w:sz="4" w:space="0" w:color="auto"/>
            </w:tcBorders>
            <w:shd w:val="clear" w:color="auto" w:fill="C0C0C0"/>
          </w:tcPr>
          <w:p w14:paraId="232D7C32" w14:textId="77777777" w:rsidR="00A3763D" w:rsidRPr="00B96873" w:rsidRDefault="00A3763D" w:rsidP="00FB00E7">
            <w:pPr>
              <w:rPr>
                <w:b/>
              </w:rPr>
            </w:pPr>
            <w:r w:rsidRPr="00B96873">
              <w:rPr>
                <w:b/>
              </w:rPr>
              <w:t>Mark</w:t>
            </w:r>
          </w:p>
        </w:tc>
        <w:tc>
          <w:tcPr>
            <w:tcW w:w="4216" w:type="dxa"/>
            <w:tcBorders>
              <w:bottom w:val="single" w:sz="4" w:space="0" w:color="auto"/>
            </w:tcBorders>
            <w:shd w:val="clear" w:color="auto" w:fill="C0C0C0"/>
          </w:tcPr>
          <w:p w14:paraId="23024B0E" w14:textId="77777777" w:rsidR="00A3763D" w:rsidRPr="00B96873" w:rsidRDefault="00A3763D" w:rsidP="00FB00E7">
            <w:pPr>
              <w:rPr>
                <w:b/>
              </w:rPr>
            </w:pPr>
            <w:r w:rsidRPr="00B96873">
              <w:rPr>
                <w:b/>
              </w:rPr>
              <w:t>Notes</w:t>
            </w:r>
          </w:p>
        </w:tc>
      </w:tr>
      <w:tr w:rsidR="00A3763D" w:rsidRPr="00B96873" w14:paraId="2ED6A8E9" w14:textId="77777777" w:rsidTr="00FB00E7">
        <w:trPr>
          <w:trHeight w:val="230"/>
        </w:trPr>
        <w:tc>
          <w:tcPr>
            <w:tcW w:w="851" w:type="dxa"/>
            <w:vMerge w:val="restart"/>
            <w:shd w:val="clear" w:color="auto" w:fill="auto"/>
          </w:tcPr>
          <w:p w14:paraId="46B11111" w14:textId="77777777" w:rsidR="00A3763D" w:rsidRPr="00B96873" w:rsidRDefault="00A3763D" w:rsidP="00FB00E7">
            <w:pPr>
              <w:spacing w:before="120" w:after="120"/>
              <w:jc w:val="center"/>
            </w:pPr>
          </w:p>
        </w:tc>
        <w:tc>
          <w:tcPr>
            <w:tcW w:w="4403" w:type="dxa"/>
            <w:tcBorders>
              <w:top w:val="single" w:sz="4" w:space="0" w:color="auto"/>
            </w:tcBorders>
          </w:tcPr>
          <w:p w14:paraId="11E8A41A" w14:textId="77777777" w:rsidR="00A3763D" w:rsidRPr="00C0110E" w:rsidRDefault="00A3763D" w:rsidP="00FB00E7">
            <w:pPr>
              <w:spacing w:before="120" w:after="120"/>
            </w:pPr>
            <w:r w:rsidRPr="000F122A">
              <w:rPr>
                <w:i/>
              </w:rPr>
              <w:t>OAB</w:t>
            </w:r>
            <w:r>
              <w:t xml:space="preserve"> = 90</w:t>
            </w:r>
            <w:r>
              <w:sym w:font="Symbol" w:char="F0B0"/>
            </w:r>
            <w:r>
              <w:t xml:space="preserve"> ;   </w:t>
            </w:r>
            <w:r w:rsidRPr="000F122A">
              <w:rPr>
                <w:i/>
              </w:rPr>
              <w:t>OCB</w:t>
            </w:r>
            <w:r>
              <w:t xml:space="preserve"> = 90</w:t>
            </w:r>
            <w:r>
              <w:sym w:font="Symbol" w:char="F0B0"/>
            </w:r>
          </w:p>
        </w:tc>
        <w:tc>
          <w:tcPr>
            <w:tcW w:w="950" w:type="dxa"/>
            <w:tcBorders>
              <w:top w:val="single" w:sz="4" w:space="0" w:color="auto"/>
              <w:bottom w:val="single" w:sz="4" w:space="0" w:color="auto"/>
            </w:tcBorders>
          </w:tcPr>
          <w:p w14:paraId="24EC34A4" w14:textId="77777777" w:rsidR="00A3763D" w:rsidRPr="0067664C" w:rsidRDefault="00A3763D" w:rsidP="00FB00E7">
            <w:pPr>
              <w:spacing w:before="120" w:after="120"/>
              <w:jc w:val="center"/>
            </w:pPr>
            <w:r>
              <w:t>1</w:t>
            </w:r>
          </w:p>
        </w:tc>
        <w:tc>
          <w:tcPr>
            <w:tcW w:w="4216" w:type="dxa"/>
            <w:tcBorders>
              <w:top w:val="single" w:sz="4" w:space="0" w:color="auto"/>
              <w:bottom w:val="single" w:sz="4" w:space="0" w:color="auto"/>
            </w:tcBorders>
          </w:tcPr>
          <w:p w14:paraId="14AC3E17" w14:textId="77777777" w:rsidR="00A3763D" w:rsidRPr="0067664C" w:rsidRDefault="00A3763D" w:rsidP="00FB00E7">
            <w:pPr>
              <w:spacing w:before="120" w:after="120" w:line="260" w:lineRule="atLeast"/>
            </w:pPr>
            <w:r>
              <w:t>This mark is given for identifying a right angle in the diagram</w:t>
            </w:r>
          </w:p>
        </w:tc>
      </w:tr>
      <w:tr w:rsidR="00A3763D" w:rsidRPr="00B96873" w14:paraId="150817A1" w14:textId="77777777" w:rsidTr="00FB00E7">
        <w:trPr>
          <w:trHeight w:val="230"/>
        </w:trPr>
        <w:tc>
          <w:tcPr>
            <w:tcW w:w="851" w:type="dxa"/>
            <w:vMerge/>
            <w:shd w:val="clear" w:color="auto" w:fill="auto"/>
          </w:tcPr>
          <w:p w14:paraId="7C1AC117" w14:textId="77777777" w:rsidR="00A3763D" w:rsidRPr="00B96873" w:rsidRDefault="00A3763D" w:rsidP="00FB00E7">
            <w:pPr>
              <w:spacing w:before="120" w:after="120"/>
              <w:jc w:val="center"/>
            </w:pPr>
          </w:p>
        </w:tc>
        <w:tc>
          <w:tcPr>
            <w:tcW w:w="4403" w:type="dxa"/>
          </w:tcPr>
          <w:p w14:paraId="296E9661" w14:textId="77777777" w:rsidR="00A3763D" w:rsidRPr="0067664C" w:rsidRDefault="00A3763D" w:rsidP="00FB00E7">
            <w:pPr>
              <w:spacing w:before="120" w:after="120"/>
            </w:pPr>
            <w:r w:rsidRPr="000F122A">
              <w:rPr>
                <w:i/>
              </w:rPr>
              <w:t>AB</w:t>
            </w:r>
            <w:r>
              <w:t xml:space="preserve"> = </w:t>
            </w:r>
            <w:r w:rsidRPr="000F122A">
              <w:rPr>
                <w:i/>
              </w:rPr>
              <w:t>CB</w:t>
            </w:r>
            <w:r>
              <w:t xml:space="preserve"> = 10 </w:t>
            </w:r>
            <w:r>
              <w:sym w:font="Symbol" w:char="F0B4"/>
            </w:r>
            <w:r>
              <w:t xml:space="preserve"> tan 60</w:t>
            </w:r>
            <w:r>
              <w:sym w:font="Symbol" w:char="F0B0"/>
            </w:r>
            <w:r>
              <w:t xml:space="preserve"> = 10</w:t>
            </w:r>
            <w:r>
              <w:sym w:font="Symbol" w:char="F0D6"/>
            </w:r>
            <w:r>
              <w:t>3</w:t>
            </w:r>
          </w:p>
        </w:tc>
        <w:tc>
          <w:tcPr>
            <w:tcW w:w="950" w:type="dxa"/>
            <w:tcBorders>
              <w:top w:val="single" w:sz="4" w:space="0" w:color="auto"/>
              <w:bottom w:val="single" w:sz="4" w:space="0" w:color="auto"/>
            </w:tcBorders>
          </w:tcPr>
          <w:p w14:paraId="128BC701" w14:textId="77777777" w:rsidR="00A3763D" w:rsidRPr="0067664C" w:rsidRDefault="00A3763D" w:rsidP="00FB00E7">
            <w:pPr>
              <w:spacing w:before="120" w:after="120"/>
              <w:jc w:val="center"/>
            </w:pPr>
            <w:r>
              <w:t>1</w:t>
            </w:r>
          </w:p>
        </w:tc>
        <w:tc>
          <w:tcPr>
            <w:tcW w:w="4216" w:type="dxa"/>
            <w:tcBorders>
              <w:top w:val="single" w:sz="4" w:space="0" w:color="auto"/>
              <w:bottom w:val="single" w:sz="4" w:space="0" w:color="auto"/>
            </w:tcBorders>
          </w:tcPr>
          <w:p w14:paraId="175E3AF2" w14:textId="77777777" w:rsidR="00A3763D" w:rsidRDefault="00A3763D" w:rsidP="00FB00E7">
            <w:pPr>
              <w:spacing w:before="120" w:after="120" w:line="260" w:lineRule="atLeast"/>
              <w:rPr>
                <w:noProof/>
              </w:rPr>
            </w:pPr>
            <w:r>
              <w:rPr>
                <w:noProof/>
              </w:rPr>
              <w:t xml:space="preserve">Thismark is given for finding the length of </w:t>
            </w:r>
            <w:r w:rsidRPr="000F122A">
              <w:rPr>
                <w:i/>
                <w:noProof/>
              </w:rPr>
              <w:t>AB</w:t>
            </w:r>
            <w:r>
              <w:rPr>
                <w:noProof/>
              </w:rPr>
              <w:t xml:space="preserve"> or </w:t>
            </w:r>
            <w:r w:rsidRPr="000F122A">
              <w:rPr>
                <w:i/>
                <w:noProof/>
              </w:rPr>
              <w:t>CB</w:t>
            </w:r>
          </w:p>
        </w:tc>
      </w:tr>
      <w:tr w:rsidR="00A3763D" w:rsidRPr="00B96873" w14:paraId="2CD628B3" w14:textId="77777777" w:rsidTr="00FB00E7">
        <w:trPr>
          <w:trHeight w:val="230"/>
        </w:trPr>
        <w:tc>
          <w:tcPr>
            <w:tcW w:w="851" w:type="dxa"/>
            <w:vMerge/>
            <w:shd w:val="clear" w:color="auto" w:fill="auto"/>
          </w:tcPr>
          <w:p w14:paraId="727F3A6D" w14:textId="77777777" w:rsidR="00A3763D" w:rsidRPr="00B96873" w:rsidRDefault="00A3763D" w:rsidP="00FB00E7">
            <w:pPr>
              <w:spacing w:before="120" w:after="120"/>
              <w:jc w:val="center"/>
            </w:pPr>
          </w:p>
        </w:tc>
        <w:tc>
          <w:tcPr>
            <w:tcW w:w="4403" w:type="dxa"/>
          </w:tcPr>
          <w:p w14:paraId="15F1579E" w14:textId="77777777" w:rsidR="00A3763D" w:rsidRPr="000F122A" w:rsidRDefault="00A3763D" w:rsidP="00FB00E7">
            <w:pPr>
              <w:spacing w:before="120" w:after="120"/>
            </w:pPr>
            <w:r>
              <w:t xml:space="preserve">Area </w:t>
            </w:r>
            <w:r w:rsidRPr="000F122A">
              <w:rPr>
                <w:i/>
              </w:rPr>
              <w:t>OAC</w:t>
            </w:r>
            <w:r>
              <w:t xml:space="preserve"> = </w:t>
            </w:r>
            <w:r w:rsidRPr="000F122A">
              <w:rPr>
                <w:position w:val="-24"/>
              </w:rPr>
              <w:object w:dxaOrig="460" w:dyaOrig="620" w14:anchorId="520A3779">
                <v:shape id="_x0000_i1064" type="#_x0000_t75" style="width:23pt;height:31pt" o:ole="">
                  <v:imagedata r:id="rId79" o:title=""/>
                </v:shape>
                <o:OLEObject Type="Embed" ProgID="Equation.3" ShapeID="_x0000_i1064" DrawAspect="Content" ObjectID="_1673678544" r:id="rId80"/>
              </w:object>
            </w:r>
            <w:r>
              <w:t xml:space="preserve"> </w:t>
            </w:r>
            <w:r>
              <w:sym w:font="Symbol" w:char="F0B4"/>
            </w:r>
            <w:r>
              <w:t xml:space="preserve"> </w:t>
            </w:r>
            <w:r w:rsidRPr="000F122A">
              <w:rPr>
                <w:i/>
              </w:rPr>
              <w:sym w:font="Symbol" w:char="F070"/>
            </w:r>
            <w:r>
              <w:t xml:space="preserve"> </w:t>
            </w:r>
            <w:r>
              <w:sym w:font="Symbol" w:char="F0B4"/>
            </w:r>
            <w:r>
              <w:t xml:space="preserve"> 10</w:t>
            </w:r>
            <w:r>
              <w:rPr>
                <w:vertAlign w:val="superscript"/>
              </w:rPr>
              <w:t>2</w:t>
            </w:r>
            <w:r>
              <w:t xml:space="preserve"> = 104.72…</w:t>
            </w:r>
          </w:p>
        </w:tc>
        <w:tc>
          <w:tcPr>
            <w:tcW w:w="950" w:type="dxa"/>
            <w:tcBorders>
              <w:top w:val="single" w:sz="4" w:space="0" w:color="auto"/>
              <w:bottom w:val="single" w:sz="4" w:space="0" w:color="auto"/>
            </w:tcBorders>
          </w:tcPr>
          <w:p w14:paraId="66BB1127" w14:textId="77777777" w:rsidR="00A3763D" w:rsidRPr="0067664C" w:rsidRDefault="00A3763D" w:rsidP="00FB00E7">
            <w:pPr>
              <w:spacing w:before="120" w:after="120"/>
              <w:jc w:val="center"/>
            </w:pPr>
            <w:r>
              <w:t>1</w:t>
            </w:r>
          </w:p>
        </w:tc>
        <w:tc>
          <w:tcPr>
            <w:tcW w:w="4216" w:type="dxa"/>
            <w:tcBorders>
              <w:top w:val="single" w:sz="4" w:space="0" w:color="auto"/>
              <w:bottom w:val="single" w:sz="4" w:space="0" w:color="auto"/>
            </w:tcBorders>
          </w:tcPr>
          <w:p w14:paraId="318DED52" w14:textId="77777777" w:rsidR="00A3763D" w:rsidRDefault="00A3763D" w:rsidP="00FB00E7">
            <w:pPr>
              <w:spacing w:before="120" w:after="120" w:line="260" w:lineRule="atLeast"/>
              <w:rPr>
                <w:noProof/>
              </w:rPr>
            </w:pPr>
            <w:r>
              <w:rPr>
                <w:noProof/>
              </w:rPr>
              <w:t>This mark is given finding the area of the sector</w:t>
            </w:r>
          </w:p>
        </w:tc>
      </w:tr>
      <w:tr w:rsidR="00A3763D" w:rsidRPr="00B96873" w14:paraId="07D05709" w14:textId="77777777" w:rsidTr="00FB00E7">
        <w:trPr>
          <w:trHeight w:val="230"/>
        </w:trPr>
        <w:tc>
          <w:tcPr>
            <w:tcW w:w="851" w:type="dxa"/>
            <w:vMerge/>
            <w:shd w:val="clear" w:color="auto" w:fill="auto"/>
          </w:tcPr>
          <w:p w14:paraId="2EE42090" w14:textId="77777777" w:rsidR="00A3763D" w:rsidRPr="00B96873" w:rsidRDefault="00A3763D" w:rsidP="00FB00E7">
            <w:pPr>
              <w:spacing w:before="120" w:after="120"/>
              <w:jc w:val="center"/>
            </w:pPr>
          </w:p>
        </w:tc>
        <w:tc>
          <w:tcPr>
            <w:tcW w:w="4403" w:type="dxa"/>
          </w:tcPr>
          <w:p w14:paraId="00C1FD5F" w14:textId="77777777" w:rsidR="00A3763D" w:rsidRDefault="00A3763D" w:rsidP="00FB00E7">
            <w:pPr>
              <w:spacing w:before="120" w:after="120"/>
            </w:pPr>
            <w:r>
              <w:t xml:space="preserve">Area </w:t>
            </w:r>
            <w:r w:rsidRPr="000F122A">
              <w:rPr>
                <w:i/>
              </w:rPr>
              <w:t>OAB</w:t>
            </w:r>
            <w:r>
              <w:t xml:space="preserve"> = </w:t>
            </w:r>
            <w:r w:rsidRPr="000F122A">
              <w:rPr>
                <w:i/>
              </w:rPr>
              <w:t>OBC</w:t>
            </w:r>
            <w:r>
              <w:t xml:space="preserve"> </w:t>
            </w:r>
          </w:p>
          <w:p w14:paraId="2D21DCCF" w14:textId="77777777" w:rsidR="00A3763D" w:rsidRPr="0067664C" w:rsidRDefault="00A3763D" w:rsidP="00FB00E7">
            <w:pPr>
              <w:spacing w:before="120" w:after="120"/>
            </w:pPr>
            <w:r>
              <w:t xml:space="preserve">= </w:t>
            </w:r>
            <w:r w:rsidRPr="0019129B">
              <w:rPr>
                <w:position w:val="-24"/>
              </w:rPr>
              <w:object w:dxaOrig="240" w:dyaOrig="620" w14:anchorId="6CFEFDE7">
                <v:shape id="_x0000_i1065" type="#_x0000_t75" style="width:12pt;height:31pt" o:ole="">
                  <v:imagedata r:id="rId81" o:title=""/>
                </v:shape>
                <o:OLEObject Type="Embed" ProgID="Equation.3" ShapeID="_x0000_i1065" DrawAspect="Content" ObjectID="_1673678545" r:id="rId82"/>
              </w:object>
            </w:r>
            <w:r>
              <w:t xml:space="preserve"> </w:t>
            </w:r>
            <w:r>
              <w:sym w:font="Symbol" w:char="F0B4"/>
            </w:r>
            <w:r>
              <w:t xml:space="preserve"> 10 </w:t>
            </w:r>
            <w:r>
              <w:sym w:font="Symbol" w:char="F0B4"/>
            </w:r>
            <w:r>
              <w:t xml:space="preserve"> 10</w:t>
            </w:r>
            <w:r>
              <w:sym w:font="Symbol" w:char="F0D6"/>
            </w:r>
            <w:r>
              <w:t>3 = 50</w:t>
            </w:r>
            <w:r>
              <w:sym w:font="Symbol" w:char="F0D6"/>
            </w:r>
            <w:r>
              <w:t>3</w:t>
            </w:r>
          </w:p>
        </w:tc>
        <w:tc>
          <w:tcPr>
            <w:tcW w:w="950" w:type="dxa"/>
            <w:tcBorders>
              <w:top w:val="single" w:sz="4" w:space="0" w:color="auto"/>
              <w:bottom w:val="single" w:sz="4" w:space="0" w:color="auto"/>
            </w:tcBorders>
          </w:tcPr>
          <w:p w14:paraId="0720CCFE" w14:textId="77777777" w:rsidR="00A3763D" w:rsidRPr="0067664C" w:rsidRDefault="00A3763D" w:rsidP="00FB00E7">
            <w:pPr>
              <w:spacing w:before="120" w:after="120"/>
              <w:jc w:val="center"/>
            </w:pPr>
            <w:r>
              <w:t>1</w:t>
            </w:r>
          </w:p>
        </w:tc>
        <w:tc>
          <w:tcPr>
            <w:tcW w:w="4216" w:type="dxa"/>
            <w:tcBorders>
              <w:top w:val="single" w:sz="4" w:space="0" w:color="auto"/>
              <w:bottom w:val="single" w:sz="4" w:space="0" w:color="auto"/>
            </w:tcBorders>
          </w:tcPr>
          <w:p w14:paraId="1064D872" w14:textId="77777777" w:rsidR="00A3763D" w:rsidRDefault="00A3763D" w:rsidP="00FB00E7">
            <w:pPr>
              <w:spacing w:before="120" w:after="120" w:line="260" w:lineRule="atLeast"/>
              <w:rPr>
                <w:noProof/>
              </w:rPr>
            </w:pPr>
            <w:r>
              <w:rPr>
                <w:noProof/>
              </w:rPr>
              <w:t xml:space="preserve">This mark is given for finding the area of the right angled triangle </w:t>
            </w:r>
            <w:r w:rsidRPr="000F122A">
              <w:rPr>
                <w:i/>
                <w:noProof/>
              </w:rPr>
              <w:t>OAB</w:t>
            </w:r>
            <w:r>
              <w:rPr>
                <w:noProof/>
              </w:rPr>
              <w:t xml:space="preserve"> or </w:t>
            </w:r>
            <w:r w:rsidRPr="000F122A">
              <w:rPr>
                <w:i/>
                <w:noProof/>
              </w:rPr>
              <w:t>OBC</w:t>
            </w:r>
          </w:p>
        </w:tc>
      </w:tr>
      <w:tr w:rsidR="00A3763D" w:rsidRPr="00B96873" w14:paraId="5E709441" w14:textId="77777777" w:rsidTr="00FB00E7">
        <w:trPr>
          <w:trHeight w:val="230"/>
        </w:trPr>
        <w:tc>
          <w:tcPr>
            <w:tcW w:w="851" w:type="dxa"/>
            <w:vMerge/>
            <w:shd w:val="clear" w:color="auto" w:fill="auto"/>
          </w:tcPr>
          <w:p w14:paraId="5EA7A648" w14:textId="77777777" w:rsidR="00A3763D" w:rsidRPr="00B96873" w:rsidRDefault="00A3763D" w:rsidP="00FB00E7">
            <w:pPr>
              <w:spacing w:before="120" w:after="120"/>
              <w:jc w:val="center"/>
            </w:pPr>
          </w:p>
        </w:tc>
        <w:tc>
          <w:tcPr>
            <w:tcW w:w="4403" w:type="dxa"/>
            <w:tcBorders>
              <w:bottom w:val="single" w:sz="4" w:space="0" w:color="auto"/>
            </w:tcBorders>
          </w:tcPr>
          <w:p w14:paraId="60A30E94" w14:textId="77777777" w:rsidR="00A3763D" w:rsidRDefault="00A3763D" w:rsidP="00FB00E7">
            <w:pPr>
              <w:spacing w:before="120" w:after="120"/>
            </w:pPr>
            <w:r>
              <w:t xml:space="preserve">Shaded area = area </w:t>
            </w:r>
            <w:r w:rsidRPr="0019129B">
              <w:rPr>
                <w:i/>
              </w:rPr>
              <w:t xml:space="preserve">OABC </w:t>
            </w:r>
            <w:r>
              <w:t xml:space="preserve">– area </w:t>
            </w:r>
            <w:r w:rsidRPr="0019129B">
              <w:rPr>
                <w:i/>
              </w:rPr>
              <w:t>OAC</w:t>
            </w:r>
            <w:r>
              <w:t xml:space="preserve"> </w:t>
            </w:r>
          </w:p>
          <w:p w14:paraId="6A733402" w14:textId="77777777" w:rsidR="00A3763D" w:rsidRPr="0067664C" w:rsidRDefault="00A3763D" w:rsidP="00FB00E7">
            <w:pPr>
              <w:spacing w:before="120" w:after="120"/>
            </w:pPr>
            <w:r>
              <w:t xml:space="preserve">= (2 </w:t>
            </w:r>
            <w:r>
              <w:sym w:font="Symbol" w:char="F0B4"/>
            </w:r>
            <w:r>
              <w:t xml:space="preserve"> 50</w:t>
            </w:r>
            <w:r>
              <w:sym w:font="Symbol" w:char="F0D6"/>
            </w:r>
            <w:r>
              <w:t>3) – 104.72  = 68.5</w:t>
            </w:r>
          </w:p>
        </w:tc>
        <w:tc>
          <w:tcPr>
            <w:tcW w:w="950" w:type="dxa"/>
            <w:tcBorders>
              <w:top w:val="single" w:sz="4" w:space="0" w:color="auto"/>
              <w:bottom w:val="single" w:sz="4" w:space="0" w:color="auto"/>
            </w:tcBorders>
          </w:tcPr>
          <w:p w14:paraId="609F0E4F" w14:textId="77777777" w:rsidR="00A3763D" w:rsidRPr="0067664C" w:rsidRDefault="00A3763D" w:rsidP="00FB00E7">
            <w:pPr>
              <w:spacing w:before="120" w:after="120"/>
              <w:jc w:val="center"/>
            </w:pPr>
            <w:r>
              <w:t>1</w:t>
            </w:r>
          </w:p>
        </w:tc>
        <w:tc>
          <w:tcPr>
            <w:tcW w:w="4216" w:type="dxa"/>
            <w:tcBorders>
              <w:top w:val="single" w:sz="4" w:space="0" w:color="auto"/>
              <w:bottom w:val="single" w:sz="4" w:space="0" w:color="auto"/>
            </w:tcBorders>
          </w:tcPr>
          <w:p w14:paraId="50F4E7E1" w14:textId="77777777" w:rsidR="00A3763D" w:rsidRPr="00B96873" w:rsidRDefault="00A3763D" w:rsidP="00FB00E7">
            <w:pPr>
              <w:spacing w:before="120" w:after="120"/>
            </w:pPr>
            <w:r>
              <w:t>This mark is given for a correct answer in the range 68.4 – 68.6</w:t>
            </w:r>
          </w:p>
        </w:tc>
      </w:tr>
    </w:tbl>
    <w:p w14:paraId="1FF46293" w14:textId="77777777" w:rsidR="00A3763D" w:rsidRDefault="00A3763D" w:rsidP="00A3763D">
      <w:pPr>
        <w:rPr>
          <w:b/>
        </w:rPr>
      </w:pPr>
    </w:p>
    <w:p w14:paraId="3E6A8B31" w14:textId="77777777" w:rsidR="00473776" w:rsidRPr="00473776" w:rsidRDefault="00473776" w:rsidP="00473776">
      <w:pPr>
        <w:rPr>
          <w:rFonts w:ascii="Times New Roman" w:hAnsi="Times New Roman"/>
          <w:sz w:val="24"/>
          <w:szCs w:val="24"/>
        </w:rPr>
      </w:pPr>
    </w:p>
    <w:p w14:paraId="56AE3926" w14:textId="5C4D1AB6" w:rsidR="00F8071A" w:rsidRPr="00F8071A" w:rsidRDefault="00F8071A" w:rsidP="00F8071A">
      <w:pPr>
        <w:spacing w:line="360" w:lineRule="auto"/>
        <w:rPr>
          <w:rFonts w:ascii="Times New Roman" w:hAnsi="Times New Roman"/>
          <w:b/>
          <w:sz w:val="24"/>
          <w:szCs w:val="24"/>
        </w:rPr>
      </w:pPr>
      <w:r w:rsidRPr="00F8071A">
        <w:rPr>
          <w:rFonts w:ascii="Times New Roman" w:hAnsi="Times New Roman"/>
          <w:b/>
          <w:sz w:val="24"/>
          <w:szCs w:val="24"/>
        </w:rPr>
        <w:t>Question 1</w:t>
      </w:r>
      <w:r>
        <w:rPr>
          <w:rFonts w:ascii="Times New Roman" w:hAnsi="Times New Roman"/>
          <w:b/>
          <w:sz w:val="24"/>
          <w:szCs w:val="24"/>
        </w:rPr>
        <w:t>6</w:t>
      </w:r>
      <w:r w:rsidRPr="00F8071A">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F8071A" w:rsidRPr="00F8071A" w14:paraId="1434F443" w14:textId="77777777" w:rsidTr="00C51173">
        <w:tc>
          <w:tcPr>
            <w:tcW w:w="808" w:type="dxa"/>
            <w:tcBorders>
              <w:bottom w:val="single" w:sz="4" w:space="0" w:color="auto"/>
            </w:tcBorders>
            <w:shd w:val="clear" w:color="auto" w:fill="C0C0C0"/>
          </w:tcPr>
          <w:p w14:paraId="74D35A0B" w14:textId="77777777" w:rsidR="00F8071A" w:rsidRPr="00F8071A" w:rsidRDefault="00F8071A" w:rsidP="00F8071A">
            <w:pPr>
              <w:rPr>
                <w:rFonts w:ascii="Times New Roman" w:hAnsi="Times New Roman"/>
                <w:b/>
                <w:sz w:val="24"/>
                <w:szCs w:val="24"/>
              </w:rPr>
            </w:pPr>
            <w:r w:rsidRPr="00F8071A">
              <w:rPr>
                <w:rFonts w:ascii="Times New Roman" w:hAnsi="Times New Roman"/>
                <w:b/>
                <w:sz w:val="24"/>
                <w:szCs w:val="24"/>
              </w:rPr>
              <w:t>Part</w:t>
            </w:r>
          </w:p>
        </w:tc>
        <w:tc>
          <w:tcPr>
            <w:tcW w:w="3645" w:type="dxa"/>
            <w:tcBorders>
              <w:bottom w:val="single" w:sz="4" w:space="0" w:color="auto"/>
            </w:tcBorders>
            <w:shd w:val="clear" w:color="auto" w:fill="C0C0C0"/>
          </w:tcPr>
          <w:p w14:paraId="6B323FC5" w14:textId="77777777" w:rsidR="00F8071A" w:rsidRPr="00F8071A" w:rsidRDefault="00F8071A" w:rsidP="00F8071A">
            <w:pPr>
              <w:rPr>
                <w:rFonts w:ascii="Times New Roman" w:hAnsi="Times New Roman"/>
                <w:b/>
                <w:sz w:val="24"/>
                <w:szCs w:val="24"/>
              </w:rPr>
            </w:pPr>
            <w:r w:rsidRPr="00F8071A">
              <w:rPr>
                <w:rFonts w:ascii="Times New Roman" w:hAnsi="Times New Roman"/>
                <w:b/>
                <w:sz w:val="24"/>
                <w:szCs w:val="24"/>
              </w:rPr>
              <w:t>Working or answer an examiner might expect to see</w:t>
            </w:r>
          </w:p>
        </w:tc>
        <w:tc>
          <w:tcPr>
            <w:tcW w:w="872" w:type="dxa"/>
            <w:tcBorders>
              <w:bottom w:val="single" w:sz="4" w:space="0" w:color="auto"/>
            </w:tcBorders>
            <w:shd w:val="clear" w:color="auto" w:fill="C0C0C0"/>
          </w:tcPr>
          <w:p w14:paraId="01C55870" w14:textId="77777777" w:rsidR="00F8071A" w:rsidRPr="00F8071A" w:rsidRDefault="00F8071A" w:rsidP="00F8071A">
            <w:pPr>
              <w:rPr>
                <w:rFonts w:ascii="Times New Roman" w:hAnsi="Times New Roman"/>
                <w:b/>
                <w:sz w:val="24"/>
                <w:szCs w:val="24"/>
              </w:rPr>
            </w:pPr>
            <w:r w:rsidRPr="00F8071A">
              <w:rPr>
                <w:rFonts w:ascii="Times New Roman" w:hAnsi="Times New Roman"/>
                <w:b/>
                <w:sz w:val="24"/>
                <w:szCs w:val="24"/>
              </w:rPr>
              <w:t>Mark</w:t>
            </w:r>
          </w:p>
        </w:tc>
        <w:tc>
          <w:tcPr>
            <w:tcW w:w="3455" w:type="dxa"/>
            <w:tcBorders>
              <w:bottom w:val="single" w:sz="4" w:space="0" w:color="auto"/>
            </w:tcBorders>
            <w:shd w:val="clear" w:color="auto" w:fill="C0C0C0"/>
          </w:tcPr>
          <w:p w14:paraId="0ADE7B83" w14:textId="77777777" w:rsidR="00F8071A" w:rsidRPr="00F8071A" w:rsidRDefault="00F8071A" w:rsidP="00F8071A">
            <w:pPr>
              <w:rPr>
                <w:rFonts w:ascii="Times New Roman" w:hAnsi="Times New Roman"/>
                <w:b/>
                <w:sz w:val="24"/>
                <w:szCs w:val="24"/>
              </w:rPr>
            </w:pPr>
            <w:r w:rsidRPr="00F8071A">
              <w:rPr>
                <w:rFonts w:ascii="Times New Roman" w:hAnsi="Times New Roman"/>
                <w:b/>
                <w:sz w:val="24"/>
                <w:szCs w:val="24"/>
              </w:rPr>
              <w:t>Notes</w:t>
            </w:r>
          </w:p>
        </w:tc>
      </w:tr>
      <w:tr w:rsidR="00C51173" w:rsidRPr="00F8071A" w14:paraId="15068FED" w14:textId="77777777" w:rsidTr="00C51173">
        <w:trPr>
          <w:trHeight w:val="70"/>
        </w:trPr>
        <w:tc>
          <w:tcPr>
            <w:tcW w:w="808" w:type="dxa"/>
            <w:vMerge w:val="restart"/>
            <w:shd w:val="clear" w:color="auto" w:fill="auto"/>
          </w:tcPr>
          <w:p w14:paraId="4E8B6421" w14:textId="77777777" w:rsidR="00C51173" w:rsidRPr="00F8071A" w:rsidRDefault="00C51173" w:rsidP="00C51173">
            <w:pPr>
              <w:spacing w:before="120" w:after="120"/>
              <w:jc w:val="center"/>
              <w:rPr>
                <w:rFonts w:ascii="Times New Roman" w:hAnsi="Times New Roman"/>
                <w:sz w:val="24"/>
                <w:szCs w:val="24"/>
              </w:rPr>
            </w:pPr>
          </w:p>
        </w:tc>
        <w:tc>
          <w:tcPr>
            <w:tcW w:w="3645" w:type="dxa"/>
            <w:tcBorders>
              <w:top w:val="single" w:sz="4" w:space="0" w:color="auto"/>
            </w:tcBorders>
          </w:tcPr>
          <w:p w14:paraId="2C793F60" w14:textId="77777777" w:rsidR="00C51173" w:rsidRDefault="00C51173" w:rsidP="00C51173">
            <w:pPr>
              <w:spacing w:line="260" w:lineRule="atLeast"/>
              <w:rPr>
                <w:rFonts w:ascii="Times New Roman" w:hAnsi="Times New Roman"/>
                <w:sz w:val="24"/>
                <w:szCs w:val="24"/>
              </w:rPr>
            </w:pPr>
            <w:r>
              <w:rPr>
                <w:rFonts w:ascii="Times New Roman" w:hAnsi="Times New Roman"/>
                <w:position w:val="-24"/>
                <w:sz w:val="24"/>
                <w:szCs w:val="24"/>
              </w:rPr>
              <w:object w:dxaOrig="225" w:dyaOrig="615" w14:anchorId="312F2D0A">
                <v:shape id="_x0000_i1066" type="#_x0000_t75" style="width:11pt;height:31pt" o:ole="">
                  <v:imagedata r:id="rId83" o:title=""/>
                </v:shape>
                <o:OLEObject Type="Embed" ProgID="Equation.DSMT4" ShapeID="_x0000_i1066" DrawAspect="Content" ObjectID="_1673678546" r:id="rId84"/>
              </w:object>
            </w:r>
            <w:r>
              <w:rPr>
                <w:rFonts w:ascii="Times New Roman" w:hAnsi="Times New Roman"/>
                <w:sz w:val="24"/>
                <w:szCs w:val="24"/>
              </w:rPr>
              <w:t xml:space="preserve"> × </w:t>
            </w:r>
            <w:r>
              <w:rPr>
                <w:rFonts w:ascii="Times New Roman" w:hAnsi="Times New Roman"/>
                <w:i/>
                <w:sz w:val="24"/>
                <w:szCs w:val="24"/>
              </w:rPr>
              <w:t>π</w:t>
            </w:r>
            <w:r>
              <w:rPr>
                <w:rFonts w:ascii="Times New Roman" w:hAnsi="Times New Roman"/>
                <w:sz w:val="24"/>
                <w:szCs w:val="24"/>
              </w:rPr>
              <w:t xml:space="preserve"> × 10</w:t>
            </w:r>
            <w:r>
              <w:rPr>
                <w:rFonts w:ascii="Times New Roman" w:hAnsi="Times New Roman"/>
                <w:sz w:val="24"/>
                <w:szCs w:val="24"/>
                <w:vertAlign w:val="superscript"/>
              </w:rPr>
              <w:t>2</w:t>
            </w:r>
            <w:r>
              <w:rPr>
                <w:rFonts w:ascii="Times New Roman" w:hAnsi="Times New Roman"/>
                <w:sz w:val="24"/>
                <w:szCs w:val="24"/>
              </w:rPr>
              <w:t xml:space="preserve"> × 10 (=</w:t>
            </w:r>
            <w:r>
              <w:rPr>
                <w:rFonts w:ascii="Times New Roman" w:hAnsi="Times New Roman"/>
                <w:position w:val="-24"/>
                <w:sz w:val="24"/>
                <w:szCs w:val="24"/>
              </w:rPr>
              <w:object w:dxaOrig="735" w:dyaOrig="615" w14:anchorId="79DFA090">
                <v:shape id="_x0000_i1067" type="#_x0000_t75" style="width:36.5pt;height:31pt" o:ole="">
                  <v:imagedata r:id="rId85" o:title=""/>
                </v:shape>
                <o:OLEObject Type="Embed" ProgID="Equation.DSMT4" ShapeID="_x0000_i1067" DrawAspect="Content" ObjectID="_1673678547" r:id="rId86"/>
              </w:object>
            </w:r>
            <w:r>
              <w:rPr>
                <w:rFonts w:ascii="Times New Roman" w:hAnsi="Times New Roman"/>
                <w:sz w:val="24"/>
                <w:szCs w:val="24"/>
              </w:rPr>
              <w:t xml:space="preserve"> ) </w:t>
            </w:r>
          </w:p>
          <w:p w14:paraId="548D209D" w14:textId="01AB02DC" w:rsidR="00C51173" w:rsidRPr="00F8071A" w:rsidRDefault="00C51173" w:rsidP="00C51173">
            <w:pPr>
              <w:spacing w:before="120" w:after="120" w:line="260" w:lineRule="atLeast"/>
              <w:rPr>
                <w:rFonts w:ascii="Times New Roman" w:hAnsi="Times New Roman"/>
                <w:sz w:val="24"/>
                <w:szCs w:val="24"/>
              </w:rPr>
            </w:pPr>
            <w:r>
              <w:rPr>
                <w:rFonts w:ascii="Times New Roman" w:hAnsi="Times New Roman"/>
                <w:sz w:val="24"/>
                <w:szCs w:val="24"/>
              </w:rPr>
              <w:t xml:space="preserve">or </w:t>
            </w:r>
            <w:r>
              <w:rPr>
                <w:rFonts w:ascii="Times New Roman" w:hAnsi="Times New Roman"/>
                <w:position w:val="-24"/>
                <w:sz w:val="24"/>
                <w:szCs w:val="24"/>
              </w:rPr>
              <w:object w:dxaOrig="225" w:dyaOrig="615" w14:anchorId="131F9C8A">
                <v:shape id="_x0000_i1068" type="#_x0000_t75" style="width:11pt;height:31pt" o:ole="">
                  <v:imagedata r:id="rId87" o:title=""/>
                </v:shape>
                <o:OLEObject Type="Embed" ProgID="Equation.DSMT4" ShapeID="_x0000_i1068" DrawAspect="Content" ObjectID="_1673678548" r:id="rId88"/>
              </w:object>
            </w:r>
            <w:r>
              <w:rPr>
                <w:rFonts w:ascii="Times New Roman" w:hAnsi="Times New Roman"/>
                <w:sz w:val="24"/>
                <w:szCs w:val="24"/>
              </w:rPr>
              <w:t xml:space="preserve"> × </w:t>
            </w:r>
            <w:r>
              <w:rPr>
                <w:rFonts w:ascii="Times New Roman" w:hAnsi="Times New Roman"/>
                <w:i/>
                <w:sz w:val="24"/>
                <w:szCs w:val="24"/>
              </w:rPr>
              <w:t>π</w:t>
            </w:r>
            <w:r>
              <w:rPr>
                <w:rFonts w:ascii="Times New Roman" w:hAnsi="Times New Roman"/>
                <w:sz w:val="24"/>
                <w:szCs w:val="24"/>
              </w:rPr>
              <w:t xml:space="preserve"> × 10</w:t>
            </w:r>
            <w:r>
              <w:rPr>
                <w:rFonts w:ascii="Times New Roman" w:hAnsi="Times New Roman"/>
                <w:sz w:val="24"/>
                <w:szCs w:val="24"/>
                <w:vertAlign w:val="superscript"/>
              </w:rPr>
              <w:t>2</w:t>
            </w:r>
            <w:r>
              <w:rPr>
                <w:rFonts w:ascii="Times New Roman" w:hAnsi="Times New Roman"/>
                <w:sz w:val="24"/>
                <w:szCs w:val="24"/>
              </w:rPr>
              <w:t xml:space="preserve"> × 5 (=</w:t>
            </w:r>
            <w:r>
              <w:rPr>
                <w:rFonts w:ascii="Times New Roman" w:hAnsi="Times New Roman"/>
                <w:position w:val="-24"/>
                <w:sz w:val="24"/>
                <w:szCs w:val="24"/>
              </w:rPr>
              <w:object w:dxaOrig="615" w:dyaOrig="615" w14:anchorId="3EC52716">
                <v:shape id="_x0000_i1069" type="#_x0000_t75" style="width:31pt;height:31pt" o:ole="">
                  <v:imagedata r:id="rId89" o:title=""/>
                </v:shape>
                <o:OLEObject Type="Embed" ProgID="Equation.DSMT4" ShapeID="_x0000_i1069" DrawAspect="Content" ObjectID="_1673678549" r:id="rId90"/>
              </w:object>
            </w:r>
            <w:r>
              <w:rPr>
                <w:rFonts w:ascii="Times New Roman" w:hAnsi="Times New Roman"/>
                <w:sz w:val="24"/>
                <w:szCs w:val="24"/>
              </w:rPr>
              <w:t xml:space="preserve"> ) </w:t>
            </w:r>
          </w:p>
        </w:tc>
        <w:tc>
          <w:tcPr>
            <w:tcW w:w="872" w:type="dxa"/>
            <w:tcBorders>
              <w:top w:val="single" w:sz="4" w:space="0" w:color="auto"/>
            </w:tcBorders>
          </w:tcPr>
          <w:p w14:paraId="4529084B" w14:textId="77777777" w:rsidR="00C51173" w:rsidRPr="00F8071A" w:rsidRDefault="00C51173" w:rsidP="00C51173">
            <w:pPr>
              <w:spacing w:before="120" w:after="120" w:line="260" w:lineRule="atLeast"/>
              <w:jc w:val="center"/>
              <w:rPr>
                <w:rFonts w:ascii="Times New Roman" w:hAnsi="Times New Roman"/>
                <w:sz w:val="24"/>
                <w:szCs w:val="24"/>
              </w:rPr>
            </w:pPr>
            <w:r w:rsidRPr="00F8071A">
              <w:rPr>
                <w:rFonts w:ascii="Times New Roman" w:hAnsi="Times New Roman"/>
                <w:sz w:val="24"/>
                <w:szCs w:val="24"/>
              </w:rPr>
              <w:t>P1</w:t>
            </w:r>
          </w:p>
        </w:tc>
        <w:tc>
          <w:tcPr>
            <w:tcW w:w="3455" w:type="dxa"/>
            <w:tcBorders>
              <w:top w:val="single" w:sz="4" w:space="0" w:color="auto"/>
            </w:tcBorders>
          </w:tcPr>
          <w:p w14:paraId="522FF63E" w14:textId="662F5AA0" w:rsidR="00C51173" w:rsidRPr="00F8071A" w:rsidRDefault="00C51173" w:rsidP="00C51173">
            <w:pPr>
              <w:spacing w:before="120" w:after="120" w:line="260" w:lineRule="atLeast"/>
              <w:rPr>
                <w:rFonts w:ascii="Times New Roman" w:hAnsi="Times New Roman"/>
                <w:sz w:val="24"/>
                <w:szCs w:val="24"/>
              </w:rPr>
            </w:pPr>
            <w:r w:rsidRPr="00473776">
              <w:rPr>
                <w:rFonts w:ascii="Times New Roman" w:hAnsi="Times New Roman"/>
                <w:sz w:val="24"/>
                <w:szCs w:val="24"/>
              </w:rPr>
              <w:t xml:space="preserve">This mark is given for a process to find the </w:t>
            </w:r>
            <w:r>
              <w:rPr>
                <w:rFonts w:ascii="Times New Roman" w:hAnsi="Times New Roman"/>
                <w:sz w:val="24"/>
                <w:szCs w:val="24"/>
              </w:rPr>
              <w:t>volume of the shape.</w:t>
            </w:r>
          </w:p>
        </w:tc>
      </w:tr>
      <w:tr w:rsidR="00C51173" w:rsidRPr="00F8071A" w14:paraId="04A23F2C" w14:textId="77777777" w:rsidTr="00C51173">
        <w:trPr>
          <w:trHeight w:val="160"/>
        </w:trPr>
        <w:tc>
          <w:tcPr>
            <w:tcW w:w="808" w:type="dxa"/>
            <w:vMerge/>
            <w:shd w:val="clear" w:color="auto" w:fill="auto"/>
          </w:tcPr>
          <w:p w14:paraId="37CC440D" w14:textId="77777777" w:rsidR="00C51173" w:rsidRPr="00F8071A" w:rsidRDefault="00C51173" w:rsidP="00C51173">
            <w:pPr>
              <w:spacing w:before="120" w:after="120"/>
              <w:jc w:val="center"/>
              <w:rPr>
                <w:rFonts w:ascii="Times New Roman" w:hAnsi="Times New Roman"/>
                <w:sz w:val="24"/>
                <w:szCs w:val="24"/>
              </w:rPr>
            </w:pPr>
          </w:p>
        </w:tc>
        <w:tc>
          <w:tcPr>
            <w:tcW w:w="3645" w:type="dxa"/>
            <w:tcBorders>
              <w:top w:val="single" w:sz="4" w:space="0" w:color="auto"/>
            </w:tcBorders>
          </w:tcPr>
          <w:p w14:paraId="325B6F1B" w14:textId="371764C8" w:rsidR="00C51173" w:rsidRPr="00F8071A" w:rsidRDefault="00C51173" w:rsidP="00C51173">
            <w:pPr>
              <w:spacing w:before="120" w:after="120" w:line="260" w:lineRule="atLeast"/>
              <w:rPr>
                <w:rFonts w:ascii="Times New Roman" w:hAnsi="Times New Roman"/>
                <w:sz w:val="24"/>
                <w:szCs w:val="24"/>
              </w:rPr>
            </w:pPr>
            <w:r>
              <w:rPr>
                <w:rFonts w:ascii="Times New Roman" w:hAnsi="Times New Roman"/>
                <w:sz w:val="24"/>
                <w:szCs w:val="24"/>
              </w:rPr>
              <w:t xml:space="preserve">40π ÷ </w:t>
            </w:r>
            <w:r>
              <w:rPr>
                <w:rFonts w:ascii="Times New Roman" w:hAnsi="Times New Roman"/>
                <w:position w:val="-24"/>
                <w:sz w:val="24"/>
                <w:szCs w:val="24"/>
              </w:rPr>
              <w:object w:dxaOrig="735" w:dyaOrig="615" w14:anchorId="2BC066F0">
                <v:shape id="_x0000_i1070" type="#_x0000_t75" style="width:36.5pt;height:31pt" o:ole="">
                  <v:imagedata r:id="rId91" o:title=""/>
                </v:shape>
                <o:OLEObject Type="Embed" ProgID="Equation.DSMT4" ShapeID="_x0000_i1070" DrawAspect="Content" ObjectID="_1673678550" r:id="rId92"/>
              </w:object>
            </w:r>
            <w:r>
              <w:rPr>
                <w:rFonts w:ascii="Times New Roman" w:hAnsi="Times New Roman"/>
                <w:sz w:val="24"/>
                <w:szCs w:val="24"/>
              </w:rPr>
              <w:t xml:space="preserve"> or 50</w:t>
            </w:r>
            <w:r>
              <w:rPr>
                <w:rFonts w:ascii="Times New Roman" w:hAnsi="Times New Roman"/>
                <w:i/>
                <w:sz w:val="24"/>
                <w:szCs w:val="24"/>
              </w:rPr>
              <w:t>π</w:t>
            </w:r>
            <w:r>
              <w:rPr>
                <w:rFonts w:ascii="Times New Roman" w:hAnsi="Times New Roman"/>
                <w:sz w:val="24"/>
                <w:szCs w:val="24"/>
              </w:rPr>
              <w:t xml:space="preserve"> ÷ </w:t>
            </w:r>
            <w:r>
              <w:rPr>
                <w:rFonts w:ascii="Times New Roman" w:hAnsi="Times New Roman"/>
                <w:position w:val="-24"/>
                <w:sz w:val="24"/>
                <w:szCs w:val="24"/>
              </w:rPr>
              <w:object w:dxaOrig="615" w:dyaOrig="615" w14:anchorId="0F39CA6D">
                <v:shape id="_x0000_i1071" type="#_x0000_t75" style="width:31pt;height:31pt" o:ole="">
                  <v:imagedata r:id="rId93" o:title=""/>
                </v:shape>
                <o:OLEObject Type="Embed" ProgID="Equation.DSMT4" ShapeID="_x0000_i1071" DrawAspect="Content" ObjectID="_1673678551" r:id="rId94"/>
              </w:object>
            </w:r>
          </w:p>
        </w:tc>
        <w:tc>
          <w:tcPr>
            <w:tcW w:w="872" w:type="dxa"/>
            <w:tcBorders>
              <w:top w:val="single" w:sz="4" w:space="0" w:color="auto"/>
            </w:tcBorders>
          </w:tcPr>
          <w:p w14:paraId="78C2241D" w14:textId="77777777" w:rsidR="00C51173" w:rsidRPr="00F8071A" w:rsidRDefault="00C51173" w:rsidP="00C51173">
            <w:pPr>
              <w:spacing w:before="120" w:after="120" w:line="260" w:lineRule="atLeast"/>
              <w:jc w:val="center"/>
              <w:rPr>
                <w:rFonts w:ascii="Times New Roman" w:hAnsi="Times New Roman"/>
                <w:sz w:val="24"/>
                <w:szCs w:val="24"/>
              </w:rPr>
            </w:pPr>
            <w:r w:rsidRPr="00F8071A">
              <w:rPr>
                <w:rFonts w:ascii="Times New Roman" w:hAnsi="Times New Roman"/>
                <w:sz w:val="24"/>
                <w:szCs w:val="24"/>
              </w:rPr>
              <w:t>P1</w:t>
            </w:r>
          </w:p>
        </w:tc>
        <w:tc>
          <w:tcPr>
            <w:tcW w:w="3455" w:type="dxa"/>
            <w:tcBorders>
              <w:top w:val="single" w:sz="4" w:space="0" w:color="auto"/>
            </w:tcBorders>
          </w:tcPr>
          <w:p w14:paraId="4AF06D69" w14:textId="4E163CA0" w:rsidR="00C51173" w:rsidRPr="00F8071A" w:rsidRDefault="00C51173" w:rsidP="00C51173">
            <w:pPr>
              <w:spacing w:before="120" w:after="120" w:line="260" w:lineRule="atLeast"/>
              <w:rPr>
                <w:rFonts w:ascii="Times New Roman" w:hAnsi="Times New Roman"/>
                <w:sz w:val="24"/>
                <w:szCs w:val="24"/>
              </w:rPr>
            </w:pPr>
            <w:r w:rsidRPr="00473776">
              <w:rPr>
                <w:rFonts w:ascii="Times New Roman" w:hAnsi="Times New Roman"/>
                <w:sz w:val="24"/>
                <w:szCs w:val="24"/>
              </w:rPr>
              <w:t xml:space="preserve">This mark is given for a process to find the </w:t>
            </w:r>
            <w:r>
              <w:rPr>
                <w:rFonts w:ascii="Times New Roman" w:hAnsi="Times New Roman"/>
                <w:sz w:val="24"/>
                <w:szCs w:val="24"/>
              </w:rPr>
              <w:t>density of the shape.</w:t>
            </w:r>
          </w:p>
        </w:tc>
      </w:tr>
      <w:tr w:rsidR="00C51173" w:rsidRPr="00F8071A" w14:paraId="4392F82B" w14:textId="77777777" w:rsidTr="00C51173">
        <w:trPr>
          <w:trHeight w:val="70"/>
        </w:trPr>
        <w:tc>
          <w:tcPr>
            <w:tcW w:w="808" w:type="dxa"/>
            <w:vMerge/>
            <w:shd w:val="clear" w:color="auto" w:fill="auto"/>
          </w:tcPr>
          <w:p w14:paraId="5F5E2F48" w14:textId="77777777" w:rsidR="00C51173" w:rsidRPr="00F8071A" w:rsidRDefault="00C51173" w:rsidP="00C51173">
            <w:pPr>
              <w:spacing w:before="120" w:after="120"/>
              <w:jc w:val="center"/>
              <w:rPr>
                <w:rFonts w:ascii="Times New Roman" w:hAnsi="Times New Roman"/>
                <w:sz w:val="24"/>
                <w:szCs w:val="24"/>
              </w:rPr>
            </w:pPr>
          </w:p>
        </w:tc>
        <w:tc>
          <w:tcPr>
            <w:tcW w:w="3645" w:type="dxa"/>
            <w:tcBorders>
              <w:top w:val="single" w:sz="4" w:space="0" w:color="auto"/>
            </w:tcBorders>
          </w:tcPr>
          <w:p w14:paraId="7B500A1C" w14:textId="77777777" w:rsidR="00C51173" w:rsidRDefault="00C51173" w:rsidP="00C51173">
            <w:pPr>
              <w:spacing w:line="260" w:lineRule="atLeast"/>
              <w:rPr>
                <w:rFonts w:ascii="Times New Roman" w:hAnsi="Times New Roman"/>
                <w:sz w:val="24"/>
                <w:szCs w:val="24"/>
              </w:rPr>
            </w:pPr>
            <w:r>
              <w:rPr>
                <w:rFonts w:ascii="Times New Roman" w:hAnsi="Times New Roman"/>
                <w:sz w:val="24"/>
                <w:szCs w:val="24"/>
              </w:rPr>
              <w:t>40</w:t>
            </w:r>
            <w:r>
              <w:rPr>
                <w:rFonts w:ascii="Times New Roman" w:hAnsi="Times New Roman"/>
                <w:i/>
                <w:sz w:val="24"/>
                <w:szCs w:val="24"/>
              </w:rPr>
              <w:t xml:space="preserve">π </w:t>
            </w:r>
            <w:r>
              <w:rPr>
                <w:rFonts w:ascii="Times New Roman" w:hAnsi="Times New Roman"/>
                <w:sz w:val="24"/>
                <w:szCs w:val="24"/>
              </w:rPr>
              <w:t xml:space="preserve">× </w:t>
            </w:r>
            <w:r>
              <w:rPr>
                <w:rFonts w:ascii="Times New Roman" w:hAnsi="Times New Roman"/>
                <w:position w:val="-24"/>
                <w:sz w:val="24"/>
                <w:szCs w:val="24"/>
              </w:rPr>
              <w:object w:dxaOrig="1455" w:dyaOrig="615" w14:anchorId="5E3CBC5B">
                <v:shape id="_x0000_i1072" type="#_x0000_t75" style="width:1in;height:29pt" o:ole="">
                  <v:imagedata r:id="rId95" o:title=""/>
                </v:shape>
                <o:OLEObject Type="Embed" ProgID="Equation.DSMT4" ShapeID="_x0000_i1072" DrawAspect="Content" ObjectID="_1673678552" r:id="rId96"/>
              </w:object>
            </w:r>
            <w:r>
              <w:rPr>
                <w:rFonts w:ascii="Times New Roman" w:hAnsi="Times New Roman"/>
                <w:sz w:val="24"/>
                <w:szCs w:val="24"/>
              </w:rPr>
              <w:t xml:space="preserve"> (= 0.32) </w:t>
            </w:r>
          </w:p>
          <w:p w14:paraId="3B48D51E" w14:textId="799539C9" w:rsidR="00C51173" w:rsidRPr="00F8071A" w:rsidRDefault="00C51173" w:rsidP="00C51173">
            <w:pPr>
              <w:spacing w:line="260" w:lineRule="atLeast"/>
              <w:rPr>
                <w:rFonts w:ascii="Times New Roman" w:hAnsi="Times New Roman"/>
                <w:sz w:val="24"/>
                <w:szCs w:val="24"/>
              </w:rPr>
            </w:pPr>
            <w:r w:rsidRPr="00041B2A">
              <w:rPr>
                <w:rFonts w:ascii="Times New Roman" w:hAnsi="Times New Roman"/>
                <w:b/>
                <w:sz w:val="24"/>
                <w:szCs w:val="24"/>
              </w:rPr>
              <w:t>and</w:t>
            </w:r>
            <w:r>
              <w:rPr>
                <w:rFonts w:ascii="Times New Roman" w:hAnsi="Times New Roman"/>
                <w:sz w:val="24"/>
                <w:szCs w:val="24"/>
              </w:rPr>
              <w:t xml:space="preserve">  50</w:t>
            </w:r>
            <w:r>
              <w:rPr>
                <w:rFonts w:ascii="Times New Roman" w:hAnsi="Times New Roman"/>
                <w:i/>
                <w:sz w:val="24"/>
                <w:szCs w:val="24"/>
              </w:rPr>
              <w:t xml:space="preserve">π </w:t>
            </w:r>
            <w:r>
              <w:rPr>
                <w:rFonts w:ascii="Times New Roman" w:hAnsi="Times New Roman"/>
                <w:sz w:val="24"/>
                <w:szCs w:val="24"/>
              </w:rPr>
              <w:t xml:space="preserve">× </w:t>
            </w:r>
            <w:r>
              <w:rPr>
                <w:rFonts w:ascii="Times New Roman" w:hAnsi="Times New Roman"/>
                <w:position w:val="-24"/>
                <w:sz w:val="24"/>
                <w:szCs w:val="24"/>
              </w:rPr>
              <w:object w:dxaOrig="1245" w:dyaOrig="615" w14:anchorId="5B12CD04">
                <v:shape id="_x0000_i1073" type="#_x0000_t75" style="width:64.5pt;height:29pt" o:ole="">
                  <v:imagedata r:id="rId97" o:title=""/>
                </v:shape>
                <o:OLEObject Type="Embed" ProgID="Equation.DSMT4" ShapeID="_x0000_i1073" DrawAspect="Content" ObjectID="_1673678553" r:id="rId98"/>
              </w:object>
            </w:r>
            <w:r>
              <w:rPr>
                <w:rFonts w:ascii="Times New Roman" w:hAnsi="Times New Roman"/>
                <w:sz w:val="24"/>
                <w:szCs w:val="24"/>
              </w:rPr>
              <w:t xml:space="preserve"> (= 0.6) oe</w:t>
            </w:r>
          </w:p>
        </w:tc>
        <w:tc>
          <w:tcPr>
            <w:tcW w:w="872" w:type="dxa"/>
            <w:tcBorders>
              <w:top w:val="single" w:sz="4" w:space="0" w:color="auto"/>
            </w:tcBorders>
          </w:tcPr>
          <w:p w14:paraId="7424B251" w14:textId="77777777" w:rsidR="00C51173" w:rsidRPr="00F8071A" w:rsidRDefault="00C51173" w:rsidP="00C51173">
            <w:pPr>
              <w:spacing w:before="120" w:after="120" w:line="260" w:lineRule="atLeast"/>
              <w:jc w:val="center"/>
              <w:rPr>
                <w:rFonts w:ascii="Times New Roman" w:hAnsi="Times New Roman"/>
                <w:sz w:val="24"/>
                <w:szCs w:val="24"/>
              </w:rPr>
            </w:pPr>
            <w:r w:rsidRPr="00F8071A">
              <w:rPr>
                <w:rFonts w:ascii="Times New Roman" w:hAnsi="Times New Roman"/>
                <w:sz w:val="24"/>
                <w:szCs w:val="24"/>
              </w:rPr>
              <w:t>P1</w:t>
            </w:r>
          </w:p>
        </w:tc>
        <w:tc>
          <w:tcPr>
            <w:tcW w:w="3455" w:type="dxa"/>
            <w:tcBorders>
              <w:top w:val="single" w:sz="4" w:space="0" w:color="auto"/>
            </w:tcBorders>
          </w:tcPr>
          <w:p w14:paraId="3ED9C623" w14:textId="3925951C" w:rsidR="00C51173" w:rsidRPr="00F8071A" w:rsidRDefault="00C51173" w:rsidP="00C51173">
            <w:pPr>
              <w:spacing w:before="120" w:after="120" w:line="260" w:lineRule="atLeast"/>
              <w:rPr>
                <w:rFonts w:ascii="Times New Roman" w:hAnsi="Times New Roman"/>
                <w:i/>
                <w:sz w:val="24"/>
                <w:szCs w:val="24"/>
              </w:rPr>
            </w:pPr>
            <w:r w:rsidRPr="00473776">
              <w:rPr>
                <w:rFonts w:ascii="Times New Roman" w:hAnsi="Times New Roman"/>
                <w:sz w:val="24"/>
                <w:szCs w:val="24"/>
              </w:rPr>
              <w:t>This mark is given for a</w:t>
            </w:r>
            <w:r>
              <w:rPr>
                <w:rFonts w:ascii="Times New Roman" w:hAnsi="Times New Roman"/>
                <w:sz w:val="24"/>
                <w:szCs w:val="24"/>
              </w:rPr>
              <w:t xml:space="preserve"> complete </w:t>
            </w:r>
            <w:r w:rsidRPr="00473776">
              <w:rPr>
                <w:rFonts w:ascii="Times New Roman" w:hAnsi="Times New Roman"/>
                <w:sz w:val="24"/>
                <w:szCs w:val="24"/>
              </w:rPr>
              <w:t>process to find the</w:t>
            </w:r>
            <w:r>
              <w:rPr>
                <w:rFonts w:ascii="Times New Roman" w:hAnsi="Times New Roman"/>
                <w:sz w:val="24"/>
                <w:szCs w:val="24"/>
              </w:rPr>
              <w:t xml:space="preserve"> densities. </w:t>
            </w:r>
          </w:p>
        </w:tc>
      </w:tr>
      <w:tr w:rsidR="00C51173" w:rsidRPr="00F8071A" w14:paraId="4CCE3207" w14:textId="77777777" w:rsidTr="00C51173">
        <w:trPr>
          <w:trHeight w:val="70"/>
        </w:trPr>
        <w:tc>
          <w:tcPr>
            <w:tcW w:w="808" w:type="dxa"/>
            <w:vMerge/>
            <w:shd w:val="clear" w:color="auto" w:fill="auto"/>
          </w:tcPr>
          <w:p w14:paraId="7E3BA782" w14:textId="77777777" w:rsidR="00C51173" w:rsidRPr="00F8071A" w:rsidRDefault="00C51173" w:rsidP="00C51173">
            <w:pPr>
              <w:spacing w:before="120" w:after="120"/>
              <w:jc w:val="center"/>
              <w:rPr>
                <w:rFonts w:ascii="Times New Roman" w:hAnsi="Times New Roman"/>
                <w:sz w:val="24"/>
                <w:szCs w:val="24"/>
              </w:rPr>
            </w:pPr>
          </w:p>
        </w:tc>
        <w:tc>
          <w:tcPr>
            <w:tcW w:w="3645" w:type="dxa"/>
            <w:tcBorders>
              <w:top w:val="single" w:sz="4" w:space="0" w:color="auto"/>
            </w:tcBorders>
          </w:tcPr>
          <w:p w14:paraId="519630EB" w14:textId="700CA269" w:rsidR="00C51173" w:rsidRPr="00F8071A" w:rsidRDefault="00717CE7" w:rsidP="00C51173">
            <w:pPr>
              <w:spacing w:before="120" w:after="120" w:line="260" w:lineRule="atLeast"/>
              <w:rPr>
                <w:rFonts w:ascii="Times New Roman" w:hAnsi="Times New Roman"/>
                <w:i/>
                <w:sz w:val="24"/>
                <w:szCs w:val="24"/>
              </w:rPr>
            </w:pPr>
            <m:oMath>
              <m:f>
                <m:fPr>
                  <m:ctrlPr>
                    <w:rPr>
                      <w:rFonts w:ascii="Cambria Math" w:hAnsi="Cambria Math"/>
                      <w:i/>
                      <w:sz w:val="24"/>
                      <w:szCs w:val="24"/>
                    </w:rPr>
                  </m:ctrlPr>
                </m:fPr>
                <m:num>
                  <m:r>
                    <m:rPr>
                      <m:nor/>
                    </m:rPr>
                    <w:rPr>
                      <w:rFonts w:ascii="Cambria Math" w:hAnsi="Cambria Math"/>
                      <w:sz w:val="24"/>
                      <w:szCs w:val="24"/>
                    </w:rPr>
                    <m:t>"0.6"</m:t>
                  </m:r>
                  <m:r>
                    <w:rPr>
                      <w:rFonts w:ascii="Cambria Math" w:hAnsi="Cambria Math"/>
                      <w:sz w:val="24"/>
                      <w:szCs w:val="24"/>
                    </w:rPr>
                    <m:t>-"0.32"</m:t>
                  </m:r>
                </m:num>
                <m:den>
                  <m:r>
                    <w:rPr>
                      <w:rFonts w:ascii="Cambria Math" w:hAnsi="Cambria Math"/>
                      <w:sz w:val="24"/>
                      <w:szCs w:val="24"/>
                    </w:rPr>
                    <m:t>"0.32"</m:t>
                  </m:r>
                </m:den>
              </m:f>
            </m:oMath>
            <w:r w:rsidR="00C51173">
              <w:rPr>
                <w:rFonts w:ascii="Times New Roman" w:hAnsi="Times New Roman"/>
                <w:sz w:val="24"/>
                <w:szCs w:val="24"/>
              </w:rPr>
              <w:t xml:space="preserve"> or  </w:t>
            </w:r>
            <m:oMath>
              <m:f>
                <m:fPr>
                  <m:ctrlPr>
                    <w:rPr>
                      <w:rFonts w:ascii="Cambria Math" w:hAnsi="Cambria Math"/>
                      <w:i/>
                      <w:sz w:val="24"/>
                      <w:szCs w:val="24"/>
                    </w:rPr>
                  </m:ctrlPr>
                </m:fPr>
                <m:num>
                  <m:r>
                    <w:rPr>
                      <w:rFonts w:ascii="Cambria Math" w:hAnsi="Cambria Math"/>
                      <w:sz w:val="24"/>
                      <w:szCs w:val="24"/>
                    </w:rPr>
                    <m:t>"0.6"</m:t>
                  </m:r>
                </m:num>
                <m:den>
                  <m:r>
                    <w:rPr>
                      <w:rFonts w:ascii="Cambria Math" w:hAnsi="Cambria Math"/>
                      <w:sz w:val="24"/>
                      <w:szCs w:val="24"/>
                    </w:rPr>
                    <m:t>"0.32"</m:t>
                  </m:r>
                </m:den>
              </m:f>
            </m:oMath>
          </w:p>
        </w:tc>
        <w:tc>
          <w:tcPr>
            <w:tcW w:w="872" w:type="dxa"/>
            <w:tcBorders>
              <w:top w:val="single" w:sz="4" w:space="0" w:color="auto"/>
            </w:tcBorders>
          </w:tcPr>
          <w:p w14:paraId="09DF899B" w14:textId="54E7BF1C" w:rsidR="00C51173" w:rsidRPr="00F8071A" w:rsidRDefault="00C51173" w:rsidP="00C51173">
            <w:pPr>
              <w:spacing w:before="120" w:after="120" w:line="260" w:lineRule="atLeast"/>
              <w:jc w:val="center"/>
              <w:rPr>
                <w:rFonts w:ascii="Times New Roman" w:hAnsi="Times New Roman"/>
                <w:sz w:val="24"/>
                <w:szCs w:val="24"/>
              </w:rPr>
            </w:pPr>
            <w:r>
              <w:rPr>
                <w:rFonts w:ascii="Times New Roman" w:hAnsi="Times New Roman"/>
                <w:sz w:val="24"/>
                <w:szCs w:val="24"/>
              </w:rPr>
              <w:t>P1</w:t>
            </w:r>
          </w:p>
        </w:tc>
        <w:tc>
          <w:tcPr>
            <w:tcW w:w="3455" w:type="dxa"/>
            <w:tcBorders>
              <w:top w:val="single" w:sz="4" w:space="0" w:color="auto"/>
            </w:tcBorders>
          </w:tcPr>
          <w:p w14:paraId="5FAEB7CE" w14:textId="17645B2A" w:rsidR="00C51173" w:rsidRPr="00F8071A" w:rsidRDefault="00C51173" w:rsidP="00C51173">
            <w:pPr>
              <w:spacing w:before="120" w:after="120" w:line="260" w:lineRule="atLeast"/>
              <w:rPr>
                <w:rFonts w:ascii="Times New Roman" w:hAnsi="Times New Roman"/>
                <w:i/>
                <w:sz w:val="24"/>
                <w:szCs w:val="24"/>
              </w:rPr>
            </w:pPr>
            <w:r w:rsidRPr="00473776">
              <w:rPr>
                <w:rFonts w:ascii="Times New Roman" w:hAnsi="Times New Roman"/>
                <w:sz w:val="24"/>
                <w:szCs w:val="24"/>
              </w:rPr>
              <w:t>This mark is given for a process to f</w:t>
            </w:r>
            <w:r>
              <w:rPr>
                <w:rFonts w:ascii="Times New Roman" w:hAnsi="Times New Roman"/>
                <w:sz w:val="24"/>
                <w:szCs w:val="24"/>
              </w:rPr>
              <w:t xml:space="preserve">ind percentage. </w:t>
            </w:r>
          </w:p>
        </w:tc>
      </w:tr>
      <w:tr w:rsidR="00C51173" w:rsidRPr="00F8071A" w14:paraId="09618A53" w14:textId="77777777" w:rsidTr="00C51173">
        <w:trPr>
          <w:trHeight w:val="70"/>
        </w:trPr>
        <w:tc>
          <w:tcPr>
            <w:tcW w:w="808" w:type="dxa"/>
            <w:vMerge/>
            <w:shd w:val="clear" w:color="auto" w:fill="auto"/>
          </w:tcPr>
          <w:p w14:paraId="78476016" w14:textId="77777777" w:rsidR="00C51173" w:rsidRPr="00F8071A" w:rsidRDefault="00C51173" w:rsidP="00C51173">
            <w:pPr>
              <w:spacing w:before="120" w:after="120"/>
              <w:jc w:val="center"/>
              <w:rPr>
                <w:rFonts w:ascii="Times New Roman" w:hAnsi="Times New Roman"/>
                <w:sz w:val="24"/>
                <w:szCs w:val="24"/>
              </w:rPr>
            </w:pPr>
          </w:p>
        </w:tc>
        <w:tc>
          <w:tcPr>
            <w:tcW w:w="3645" w:type="dxa"/>
            <w:tcBorders>
              <w:top w:val="single" w:sz="4" w:space="0" w:color="auto"/>
            </w:tcBorders>
          </w:tcPr>
          <w:p w14:paraId="653E1D5B" w14:textId="447F5BE8" w:rsidR="00C51173" w:rsidRPr="00F8071A" w:rsidRDefault="00C51173" w:rsidP="00C51173">
            <w:pPr>
              <w:spacing w:before="120" w:after="120" w:line="260" w:lineRule="atLeast"/>
              <w:rPr>
                <w:rFonts w:ascii="Times New Roman" w:hAnsi="Times New Roman"/>
                <w:sz w:val="24"/>
                <w:szCs w:val="24"/>
              </w:rPr>
            </w:pPr>
            <w:r>
              <w:rPr>
                <w:rFonts w:ascii="Times New Roman" w:hAnsi="Times New Roman"/>
                <w:sz w:val="24"/>
                <w:szCs w:val="24"/>
              </w:rPr>
              <w:t>87.5</w:t>
            </w:r>
          </w:p>
        </w:tc>
        <w:tc>
          <w:tcPr>
            <w:tcW w:w="872" w:type="dxa"/>
            <w:tcBorders>
              <w:top w:val="single" w:sz="4" w:space="0" w:color="auto"/>
            </w:tcBorders>
          </w:tcPr>
          <w:p w14:paraId="1AF92585" w14:textId="77777777" w:rsidR="00C51173" w:rsidRPr="00F8071A" w:rsidRDefault="00C51173" w:rsidP="00C51173">
            <w:pPr>
              <w:spacing w:before="120" w:after="120" w:line="260" w:lineRule="atLeast"/>
              <w:jc w:val="center"/>
              <w:rPr>
                <w:rFonts w:ascii="Times New Roman" w:hAnsi="Times New Roman"/>
                <w:sz w:val="24"/>
                <w:szCs w:val="24"/>
              </w:rPr>
            </w:pPr>
            <w:r w:rsidRPr="00F8071A">
              <w:rPr>
                <w:rFonts w:ascii="Times New Roman" w:hAnsi="Times New Roman"/>
                <w:sz w:val="24"/>
                <w:szCs w:val="24"/>
              </w:rPr>
              <w:t>A1</w:t>
            </w:r>
          </w:p>
        </w:tc>
        <w:tc>
          <w:tcPr>
            <w:tcW w:w="3455" w:type="dxa"/>
            <w:tcBorders>
              <w:top w:val="single" w:sz="4" w:space="0" w:color="auto"/>
            </w:tcBorders>
          </w:tcPr>
          <w:p w14:paraId="632123A6" w14:textId="7A936D60" w:rsidR="00C51173" w:rsidRPr="00F8071A" w:rsidRDefault="00C51173" w:rsidP="00C51173">
            <w:pPr>
              <w:spacing w:before="120" w:after="120" w:line="260" w:lineRule="atLeast"/>
              <w:rPr>
                <w:rFonts w:ascii="Times New Roman" w:hAnsi="Times New Roman"/>
                <w:sz w:val="24"/>
                <w:szCs w:val="24"/>
              </w:rPr>
            </w:pPr>
            <w:r w:rsidRPr="00473776">
              <w:rPr>
                <w:rFonts w:ascii="Times New Roman" w:hAnsi="Times New Roman"/>
                <w:sz w:val="24"/>
                <w:szCs w:val="24"/>
              </w:rPr>
              <w:t>This mark is given for the correct answer only</w:t>
            </w:r>
          </w:p>
        </w:tc>
      </w:tr>
    </w:tbl>
    <w:p w14:paraId="7E043EA8" w14:textId="77777777" w:rsidR="00F8071A" w:rsidRPr="00F8071A" w:rsidRDefault="00F8071A" w:rsidP="00F8071A">
      <w:pPr>
        <w:rPr>
          <w:rFonts w:ascii="Times New Roman" w:hAnsi="Times New Roman"/>
          <w:sz w:val="24"/>
          <w:szCs w:val="24"/>
        </w:rPr>
      </w:pPr>
    </w:p>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99"/>
          <w:footerReference w:type="first" r:id="rId100"/>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39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499"/>
        <w:gridCol w:w="1147"/>
        <w:gridCol w:w="773"/>
        <w:gridCol w:w="1031"/>
        <w:gridCol w:w="1192"/>
        <w:gridCol w:w="1161"/>
        <w:gridCol w:w="521"/>
        <w:gridCol w:w="816"/>
        <w:gridCol w:w="641"/>
        <w:gridCol w:w="632"/>
        <w:gridCol w:w="632"/>
        <w:gridCol w:w="632"/>
        <w:gridCol w:w="542"/>
        <w:gridCol w:w="542"/>
        <w:gridCol w:w="542"/>
        <w:gridCol w:w="542"/>
        <w:gridCol w:w="539"/>
        <w:gridCol w:w="93"/>
        <w:gridCol w:w="292"/>
        <w:gridCol w:w="95"/>
        <w:gridCol w:w="549"/>
      </w:tblGrid>
      <w:tr w:rsidR="006228F3" w:rsidRPr="000210AE" w14:paraId="3168ED14" w14:textId="77777777" w:rsidTr="006228F3">
        <w:trPr>
          <w:trHeight w:val="300"/>
        </w:trPr>
        <w:tc>
          <w:tcPr>
            <w:tcW w:w="525" w:type="dxa"/>
            <w:vMerge w:val="restart"/>
            <w:tcBorders>
              <w:top w:val="single" w:sz="6" w:space="0" w:color="auto"/>
              <w:left w:val="single" w:sz="6" w:space="0" w:color="auto"/>
              <w:bottom w:val="single" w:sz="6" w:space="0" w:color="auto"/>
              <w:right w:val="single" w:sz="6" w:space="0" w:color="auto"/>
            </w:tcBorders>
            <w:shd w:val="clear" w:color="auto" w:fill="FDE9D9"/>
            <w:vAlign w:val="center"/>
            <w:hideMark/>
          </w:tcPr>
          <w:p w14:paraId="6E56C1B2"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Q</w:t>
            </w:r>
            <w:r w:rsidRPr="000210AE">
              <w:rPr>
                <w:rFonts w:ascii="Times New Roman" w:hAnsi="Times New Roman"/>
                <w:szCs w:val="22"/>
              </w:rPr>
              <w:t> </w:t>
            </w:r>
          </w:p>
        </w:tc>
        <w:tc>
          <w:tcPr>
            <w:tcW w:w="2419" w:type="dxa"/>
            <w:gridSpan w:val="3"/>
            <w:tcBorders>
              <w:top w:val="single" w:sz="6" w:space="0" w:color="auto"/>
              <w:left w:val="nil"/>
              <w:bottom w:val="single" w:sz="6" w:space="0" w:color="auto"/>
              <w:right w:val="single" w:sz="6" w:space="0" w:color="000000"/>
            </w:tcBorders>
            <w:shd w:val="clear" w:color="auto" w:fill="DCE6F1"/>
            <w:vAlign w:val="center"/>
            <w:hideMark/>
          </w:tcPr>
          <w:p w14:paraId="1151C2E7" w14:textId="77777777" w:rsidR="000210AE" w:rsidRPr="000210AE" w:rsidRDefault="000210AE" w:rsidP="000210AE">
            <w:pPr>
              <w:textAlignment w:val="baseline"/>
              <w:rPr>
                <w:rFonts w:ascii="Segoe UI" w:hAnsi="Segoe UI" w:cs="Segoe UI"/>
                <w:sz w:val="18"/>
                <w:szCs w:val="18"/>
              </w:rPr>
            </w:pPr>
            <w:r w:rsidRPr="000210AE">
              <w:rPr>
                <w:rFonts w:ascii="Times New Roman" w:hAnsi="Times New Roman"/>
                <w:b/>
                <w:bCs/>
                <w:color w:val="000000"/>
                <w:szCs w:val="22"/>
              </w:rPr>
              <w:t>Taken from </w:t>
            </w:r>
            <w:r w:rsidRPr="000210AE">
              <w:rPr>
                <w:rFonts w:ascii="Times New Roman" w:hAnsi="Times New Roman"/>
                <w:color w:val="000000"/>
                <w:szCs w:val="22"/>
              </w:rPr>
              <w:t> </w:t>
            </w:r>
          </w:p>
        </w:tc>
        <w:tc>
          <w:tcPr>
            <w:tcW w:w="1031" w:type="dxa"/>
            <w:vMerge w:val="restart"/>
            <w:tcBorders>
              <w:top w:val="single" w:sz="6" w:space="0" w:color="auto"/>
              <w:left w:val="single" w:sz="6" w:space="0" w:color="auto"/>
              <w:bottom w:val="single" w:sz="6" w:space="0" w:color="auto"/>
              <w:right w:val="single" w:sz="6" w:space="0" w:color="auto"/>
            </w:tcBorders>
            <w:shd w:val="clear" w:color="auto" w:fill="F2DCDB"/>
            <w:vAlign w:val="center"/>
            <w:hideMark/>
          </w:tcPr>
          <w:p w14:paraId="08AEC780"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Total Marks available</w:t>
            </w:r>
            <w:r w:rsidRPr="000210AE">
              <w:rPr>
                <w:rFonts w:ascii="Times New Roman" w:hAnsi="Times New Roman"/>
                <w:szCs w:val="22"/>
              </w:rPr>
              <w:t> </w:t>
            </w:r>
          </w:p>
        </w:tc>
        <w:tc>
          <w:tcPr>
            <w:tcW w:w="1192" w:type="dxa"/>
            <w:vMerge w:val="restart"/>
            <w:tcBorders>
              <w:top w:val="single" w:sz="6" w:space="0" w:color="auto"/>
              <w:left w:val="single" w:sz="6" w:space="0" w:color="auto"/>
              <w:bottom w:val="single" w:sz="6" w:space="0" w:color="auto"/>
              <w:right w:val="single" w:sz="6" w:space="0" w:color="auto"/>
            </w:tcBorders>
            <w:shd w:val="clear" w:color="auto" w:fill="C4D79B"/>
            <w:vAlign w:val="center"/>
            <w:hideMark/>
          </w:tcPr>
          <w:p w14:paraId="34283A17" w14:textId="77777777" w:rsidR="000210AE" w:rsidRPr="000210AE" w:rsidRDefault="000210AE" w:rsidP="000210AE">
            <w:pPr>
              <w:textAlignment w:val="baseline"/>
              <w:rPr>
                <w:rFonts w:ascii="Segoe UI" w:hAnsi="Segoe UI" w:cs="Segoe UI"/>
                <w:sz w:val="18"/>
                <w:szCs w:val="18"/>
              </w:rPr>
            </w:pPr>
            <w:r w:rsidRPr="000210AE">
              <w:rPr>
                <w:rFonts w:ascii="Times New Roman" w:hAnsi="Times New Roman"/>
                <w:b/>
                <w:bCs/>
                <w:szCs w:val="22"/>
              </w:rPr>
              <w:t>TOPIC</w:t>
            </w:r>
            <w:r w:rsidRPr="000210AE">
              <w:rPr>
                <w:rFonts w:ascii="Times New Roman" w:hAnsi="Times New Roman"/>
                <w:szCs w:val="22"/>
              </w:rPr>
              <w:t> </w:t>
            </w:r>
          </w:p>
        </w:tc>
        <w:tc>
          <w:tcPr>
            <w:tcW w:w="1161" w:type="dxa"/>
            <w:vMerge w:val="restart"/>
            <w:tcBorders>
              <w:top w:val="single" w:sz="6" w:space="0" w:color="auto"/>
              <w:left w:val="single" w:sz="6" w:space="0" w:color="auto"/>
              <w:bottom w:val="single" w:sz="6" w:space="0" w:color="auto"/>
              <w:right w:val="single" w:sz="6" w:space="0" w:color="auto"/>
            </w:tcBorders>
            <w:shd w:val="clear" w:color="auto" w:fill="C4D79B"/>
            <w:vAlign w:val="center"/>
            <w:hideMark/>
          </w:tcPr>
          <w:p w14:paraId="06494DDD" w14:textId="77777777" w:rsidR="000210AE" w:rsidRPr="000210AE" w:rsidRDefault="000210AE" w:rsidP="000210AE">
            <w:pPr>
              <w:textAlignment w:val="baseline"/>
              <w:rPr>
                <w:rFonts w:ascii="Segoe UI" w:hAnsi="Segoe UI" w:cs="Segoe UI"/>
                <w:sz w:val="18"/>
                <w:szCs w:val="18"/>
              </w:rPr>
            </w:pPr>
            <w:r w:rsidRPr="000210AE">
              <w:rPr>
                <w:rFonts w:ascii="Times New Roman" w:hAnsi="Times New Roman"/>
                <w:b/>
                <w:bCs/>
                <w:szCs w:val="22"/>
              </w:rPr>
              <w:t>Spec Ref</w:t>
            </w:r>
            <w:r w:rsidRPr="000210AE">
              <w:rPr>
                <w:rFonts w:ascii="Times New Roman" w:hAnsi="Times New Roman"/>
                <w:szCs w:val="22"/>
              </w:rPr>
              <w:t> </w:t>
            </w:r>
          </w:p>
        </w:tc>
        <w:tc>
          <w:tcPr>
            <w:tcW w:w="521" w:type="dxa"/>
            <w:vMerge w:val="restart"/>
            <w:tcBorders>
              <w:top w:val="single" w:sz="6" w:space="0" w:color="auto"/>
              <w:left w:val="single" w:sz="6" w:space="0" w:color="auto"/>
              <w:bottom w:val="single" w:sz="6" w:space="0" w:color="auto"/>
              <w:right w:val="single" w:sz="6" w:space="0" w:color="auto"/>
            </w:tcBorders>
            <w:shd w:val="clear" w:color="auto" w:fill="C4D79B"/>
            <w:vAlign w:val="center"/>
            <w:hideMark/>
          </w:tcPr>
          <w:p w14:paraId="453CD207"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AO</w:t>
            </w:r>
            <w:r w:rsidRPr="000210AE">
              <w:rPr>
                <w:rFonts w:ascii="Times New Roman" w:hAnsi="Times New Roman"/>
                <w:szCs w:val="22"/>
              </w:rPr>
              <w:t> </w:t>
            </w:r>
          </w:p>
        </w:tc>
        <w:tc>
          <w:tcPr>
            <w:tcW w:w="816" w:type="dxa"/>
            <w:vMerge w:val="restart"/>
            <w:tcBorders>
              <w:top w:val="single" w:sz="6" w:space="0" w:color="auto"/>
              <w:left w:val="single" w:sz="6" w:space="0" w:color="auto"/>
              <w:bottom w:val="single" w:sz="6" w:space="0" w:color="auto"/>
              <w:right w:val="single" w:sz="6" w:space="0" w:color="auto"/>
            </w:tcBorders>
            <w:shd w:val="clear" w:color="auto" w:fill="C4D79B"/>
            <w:vAlign w:val="center"/>
            <w:hideMark/>
          </w:tcPr>
          <w:p w14:paraId="49523FF8"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 Mean marks</w:t>
            </w:r>
            <w:r w:rsidRPr="000210AE">
              <w:rPr>
                <w:rFonts w:ascii="Times New Roman" w:hAnsi="Times New Roman"/>
                <w:szCs w:val="22"/>
              </w:rPr>
              <w:t> </w:t>
            </w:r>
          </w:p>
        </w:tc>
        <w:tc>
          <w:tcPr>
            <w:tcW w:w="6273" w:type="dxa"/>
            <w:gridSpan w:val="13"/>
            <w:tcBorders>
              <w:top w:val="single" w:sz="6" w:space="0" w:color="auto"/>
              <w:left w:val="nil"/>
              <w:bottom w:val="single" w:sz="6" w:space="0" w:color="auto"/>
              <w:right w:val="single" w:sz="6" w:space="0" w:color="auto"/>
            </w:tcBorders>
            <w:shd w:val="clear" w:color="auto" w:fill="E4DFEC"/>
            <w:hideMark/>
          </w:tcPr>
          <w:p w14:paraId="736CD65F" w14:textId="77777777" w:rsidR="000210AE" w:rsidRPr="000210AE" w:rsidRDefault="000210AE" w:rsidP="000210AE">
            <w:pPr>
              <w:textAlignment w:val="baseline"/>
              <w:rPr>
                <w:rFonts w:ascii="Segoe UI" w:hAnsi="Segoe UI" w:cs="Segoe UI"/>
                <w:sz w:val="18"/>
                <w:szCs w:val="18"/>
              </w:rPr>
            </w:pPr>
            <w:r w:rsidRPr="000210AE">
              <w:rPr>
                <w:rFonts w:ascii="Times New Roman" w:hAnsi="Times New Roman"/>
                <w:b/>
                <w:bCs/>
                <w:szCs w:val="22"/>
              </w:rPr>
              <w:t>Edexcel mean averages</w:t>
            </w:r>
            <w:r w:rsidRPr="000210AE">
              <w:rPr>
                <w:rFonts w:ascii="Times New Roman" w:hAnsi="Times New Roman"/>
                <w:szCs w:val="22"/>
              </w:rPr>
              <w:t> </w:t>
            </w:r>
            <w:r w:rsidRPr="000210AE">
              <w:rPr>
                <w:rFonts w:ascii="Times New Roman" w:hAnsi="Times New Roman"/>
                <w:szCs w:val="22"/>
              </w:rPr>
              <w:br/>
            </w:r>
            <w:r w:rsidRPr="000210AE">
              <w:rPr>
                <w:rFonts w:ascii="Times New Roman" w:hAnsi="Times New Roman"/>
                <w:b/>
                <w:bCs/>
                <w:szCs w:val="22"/>
              </w:rPr>
              <w:t>Marks of candidates who achieved grade:</w:t>
            </w:r>
            <w:r w:rsidRPr="000210AE">
              <w:rPr>
                <w:rFonts w:ascii="Times New Roman" w:hAnsi="Times New Roman"/>
                <w:szCs w:val="22"/>
              </w:rPr>
              <w:t> </w:t>
            </w:r>
          </w:p>
        </w:tc>
      </w:tr>
      <w:tr w:rsidR="000210AE" w:rsidRPr="000210AE" w14:paraId="43A85B68" w14:textId="77777777" w:rsidTr="006228F3">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5BE7C4" w14:textId="77777777" w:rsidR="000210AE" w:rsidRPr="000210AE" w:rsidRDefault="000210AE" w:rsidP="000210AE">
            <w:pPr>
              <w:rPr>
                <w:rFonts w:ascii="Segoe UI" w:hAnsi="Segoe UI" w:cs="Segoe UI"/>
                <w:sz w:val="18"/>
                <w:szCs w:val="18"/>
              </w:rPr>
            </w:pPr>
          </w:p>
        </w:tc>
        <w:tc>
          <w:tcPr>
            <w:tcW w:w="499" w:type="dxa"/>
            <w:tcBorders>
              <w:top w:val="nil"/>
              <w:left w:val="nil"/>
              <w:bottom w:val="single" w:sz="6" w:space="0" w:color="auto"/>
              <w:right w:val="single" w:sz="6" w:space="0" w:color="auto"/>
            </w:tcBorders>
            <w:shd w:val="clear" w:color="auto" w:fill="DCE6F1"/>
            <w:vAlign w:val="center"/>
            <w:hideMark/>
          </w:tcPr>
          <w:p w14:paraId="5DD71953"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Q</w:t>
            </w:r>
            <w:r w:rsidRPr="000210AE">
              <w:rPr>
                <w:rFonts w:ascii="Times New Roman" w:hAnsi="Times New Roman"/>
                <w:szCs w:val="22"/>
              </w:rPr>
              <w:t> </w:t>
            </w:r>
          </w:p>
        </w:tc>
        <w:tc>
          <w:tcPr>
            <w:tcW w:w="1147" w:type="dxa"/>
            <w:tcBorders>
              <w:top w:val="nil"/>
              <w:left w:val="nil"/>
              <w:bottom w:val="single" w:sz="6" w:space="0" w:color="auto"/>
              <w:right w:val="single" w:sz="6" w:space="0" w:color="auto"/>
            </w:tcBorders>
            <w:shd w:val="clear" w:color="auto" w:fill="DCE6F1"/>
            <w:vAlign w:val="bottom"/>
            <w:hideMark/>
          </w:tcPr>
          <w:p w14:paraId="1FF37E2A"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Series</w:t>
            </w:r>
            <w:r w:rsidRPr="000210AE">
              <w:rPr>
                <w:rFonts w:ascii="Times New Roman" w:hAnsi="Times New Roman"/>
                <w:szCs w:val="22"/>
              </w:rPr>
              <w:t> </w:t>
            </w:r>
          </w:p>
        </w:tc>
        <w:tc>
          <w:tcPr>
            <w:tcW w:w="773" w:type="dxa"/>
            <w:tcBorders>
              <w:top w:val="nil"/>
              <w:left w:val="nil"/>
              <w:bottom w:val="single" w:sz="6" w:space="0" w:color="auto"/>
              <w:right w:val="single" w:sz="6" w:space="0" w:color="auto"/>
            </w:tcBorders>
            <w:shd w:val="clear" w:color="auto" w:fill="DCE6F1"/>
            <w:vAlign w:val="center"/>
            <w:hideMark/>
          </w:tcPr>
          <w:p w14:paraId="5B3BD225"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Paper</w:t>
            </w:r>
            <w:r w:rsidRPr="000210AE">
              <w:rPr>
                <w:rFonts w:ascii="Times New Roman" w:hAnsi="Times New Roman"/>
                <w:szCs w:val="22"/>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F9BAD2" w14:textId="77777777" w:rsidR="000210AE" w:rsidRPr="000210AE" w:rsidRDefault="000210AE" w:rsidP="000210AE">
            <w:pPr>
              <w:rPr>
                <w:rFonts w:ascii="Segoe UI" w:hAnsi="Segoe UI" w:cs="Segoe U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80DAEA" w14:textId="77777777" w:rsidR="000210AE" w:rsidRPr="000210AE" w:rsidRDefault="000210AE" w:rsidP="000210AE">
            <w:pPr>
              <w:rPr>
                <w:rFonts w:ascii="Segoe UI" w:hAnsi="Segoe UI" w:cs="Segoe U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5B0792" w14:textId="77777777" w:rsidR="000210AE" w:rsidRPr="000210AE" w:rsidRDefault="000210AE" w:rsidP="000210AE">
            <w:pPr>
              <w:rPr>
                <w:rFonts w:ascii="Segoe UI" w:hAnsi="Segoe UI" w:cs="Segoe U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3E273B" w14:textId="77777777" w:rsidR="000210AE" w:rsidRPr="000210AE" w:rsidRDefault="000210AE" w:rsidP="000210AE">
            <w:pPr>
              <w:rPr>
                <w:rFonts w:ascii="Segoe UI" w:hAnsi="Segoe UI" w:cs="Segoe U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73EF4E" w14:textId="77777777" w:rsidR="000210AE" w:rsidRPr="000210AE" w:rsidRDefault="000210AE" w:rsidP="000210AE">
            <w:pPr>
              <w:rPr>
                <w:rFonts w:ascii="Segoe UI" w:hAnsi="Segoe UI" w:cs="Segoe UI"/>
                <w:sz w:val="18"/>
                <w:szCs w:val="18"/>
              </w:rPr>
            </w:pPr>
          </w:p>
        </w:tc>
        <w:tc>
          <w:tcPr>
            <w:tcW w:w="641" w:type="dxa"/>
            <w:tcBorders>
              <w:top w:val="nil"/>
              <w:left w:val="nil"/>
              <w:bottom w:val="single" w:sz="6" w:space="0" w:color="auto"/>
              <w:right w:val="single" w:sz="6" w:space="0" w:color="auto"/>
            </w:tcBorders>
            <w:shd w:val="clear" w:color="auto" w:fill="E4DFEC"/>
            <w:vAlign w:val="center"/>
            <w:hideMark/>
          </w:tcPr>
          <w:p w14:paraId="39B05A41"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ALL</w:t>
            </w:r>
            <w:r w:rsidRPr="000210AE">
              <w:rPr>
                <w:rFonts w:ascii="Times New Roman" w:hAnsi="Times New Roman"/>
                <w:szCs w:val="22"/>
              </w:rPr>
              <w:t> </w:t>
            </w:r>
          </w:p>
        </w:tc>
        <w:tc>
          <w:tcPr>
            <w:tcW w:w="632" w:type="dxa"/>
            <w:tcBorders>
              <w:top w:val="nil"/>
              <w:left w:val="nil"/>
              <w:bottom w:val="single" w:sz="6" w:space="0" w:color="auto"/>
              <w:right w:val="single" w:sz="6" w:space="0" w:color="auto"/>
            </w:tcBorders>
            <w:shd w:val="clear" w:color="auto" w:fill="E4DFEC"/>
            <w:vAlign w:val="center"/>
            <w:hideMark/>
          </w:tcPr>
          <w:p w14:paraId="3D833E10"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9</w:t>
            </w:r>
            <w:r w:rsidRPr="000210AE">
              <w:rPr>
                <w:rFonts w:ascii="Times New Roman" w:hAnsi="Times New Roman"/>
                <w:szCs w:val="22"/>
              </w:rPr>
              <w:t> </w:t>
            </w:r>
          </w:p>
        </w:tc>
        <w:tc>
          <w:tcPr>
            <w:tcW w:w="632" w:type="dxa"/>
            <w:tcBorders>
              <w:top w:val="single" w:sz="6" w:space="0" w:color="auto"/>
              <w:left w:val="nil"/>
              <w:bottom w:val="single" w:sz="6" w:space="0" w:color="auto"/>
              <w:right w:val="single" w:sz="6" w:space="0" w:color="auto"/>
            </w:tcBorders>
            <w:shd w:val="clear" w:color="auto" w:fill="E4DFEC"/>
            <w:hideMark/>
          </w:tcPr>
          <w:p w14:paraId="6EF0CC78"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8</w:t>
            </w:r>
            <w:r w:rsidRPr="000210AE">
              <w:rPr>
                <w:rFonts w:ascii="Times New Roman" w:hAnsi="Times New Roman"/>
                <w:szCs w:val="22"/>
              </w:rPr>
              <w:t> </w:t>
            </w:r>
          </w:p>
        </w:tc>
        <w:tc>
          <w:tcPr>
            <w:tcW w:w="632" w:type="dxa"/>
            <w:tcBorders>
              <w:top w:val="single" w:sz="6" w:space="0" w:color="auto"/>
              <w:left w:val="single" w:sz="6" w:space="0" w:color="auto"/>
              <w:bottom w:val="single" w:sz="6" w:space="0" w:color="auto"/>
              <w:right w:val="single" w:sz="6" w:space="0" w:color="auto"/>
            </w:tcBorders>
            <w:shd w:val="clear" w:color="auto" w:fill="E4DFEC"/>
            <w:hideMark/>
          </w:tcPr>
          <w:p w14:paraId="26E0FD93"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7</w:t>
            </w:r>
            <w:r w:rsidRPr="000210AE">
              <w:rPr>
                <w:rFonts w:ascii="Times New Roman" w:hAnsi="Times New Roman"/>
                <w:szCs w:val="22"/>
              </w:rPr>
              <w:t> </w:t>
            </w:r>
          </w:p>
        </w:tc>
        <w:tc>
          <w:tcPr>
            <w:tcW w:w="542" w:type="dxa"/>
            <w:tcBorders>
              <w:top w:val="single" w:sz="6" w:space="0" w:color="auto"/>
              <w:left w:val="single" w:sz="6" w:space="0" w:color="auto"/>
              <w:bottom w:val="single" w:sz="6" w:space="0" w:color="auto"/>
              <w:right w:val="single" w:sz="6" w:space="0" w:color="auto"/>
            </w:tcBorders>
            <w:shd w:val="clear" w:color="auto" w:fill="E4DFEC"/>
            <w:hideMark/>
          </w:tcPr>
          <w:p w14:paraId="206CAC1F"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6</w:t>
            </w:r>
            <w:r w:rsidRPr="000210AE">
              <w:rPr>
                <w:rFonts w:ascii="Times New Roman" w:hAnsi="Times New Roman"/>
                <w:szCs w:val="22"/>
              </w:rPr>
              <w:t> </w:t>
            </w:r>
          </w:p>
        </w:tc>
        <w:tc>
          <w:tcPr>
            <w:tcW w:w="542" w:type="dxa"/>
            <w:tcBorders>
              <w:top w:val="single" w:sz="6" w:space="0" w:color="auto"/>
              <w:left w:val="single" w:sz="6" w:space="0" w:color="auto"/>
              <w:bottom w:val="single" w:sz="6" w:space="0" w:color="auto"/>
              <w:right w:val="single" w:sz="6" w:space="0" w:color="auto"/>
            </w:tcBorders>
            <w:shd w:val="clear" w:color="auto" w:fill="E4DFEC"/>
            <w:hideMark/>
          </w:tcPr>
          <w:p w14:paraId="0413F230"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5</w:t>
            </w:r>
            <w:r w:rsidRPr="000210AE">
              <w:rPr>
                <w:rFonts w:ascii="Times New Roman" w:hAnsi="Times New Roman"/>
                <w:szCs w:val="22"/>
              </w:rPr>
              <w:t> </w:t>
            </w:r>
          </w:p>
        </w:tc>
        <w:tc>
          <w:tcPr>
            <w:tcW w:w="542" w:type="dxa"/>
            <w:tcBorders>
              <w:top w:val="nil"/>
              <w:left w:val="nil"/>
              <w:bottom w:val="single" w:sz="6" w:space="0" w:color="auto"/>
              <w:right w:val="single" w:sz="6" w:space="0" w:color="auto"/>
            </w:tcBorders>
            <w:shd w:val="clear" w:color="auto" w:fill="E4DFEC"/>
            <w:vAlign w:val="center"/>
            <w:hideMark/>
          </w:tcPr>
          <w:p w14:paraId="0C3ED583"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4</w:t>
            </w:r>
            <w:r w:rsidRPr="000210AE">
              <w:rPr>
                <w:rFonts w:ascii="Times New Roman" w:hAnsi="Times New Roman"/>
                <w:szCs w:val="22"/>
              </w:rPr>
              <w:t> </w:t>
            </w:r>
          </w:p>
        </w:tc>
        <w:tc>
          <w:tcPr>
            <w:tcW w:w="542" w:type="dxa"/>
            <w:tcBorders>
              <w:top w:val="nil"/>
              <w:left w:val="nil"/>
              <w:bottom w:val="single" w:sz="6" w:space="0" w:color="auto"/>
              <w:right w:val="single" w:sz="6" w:space="0" w:color="auto"/>
            </w:tcBorders>
            <w:shd w:val="clear" w:color="auto" w:fill="E4DFEC"/>
            <w:vAlign w:val="center"/>
            <w:hideMark/>
          </w:tcPr>
          <w:p w14:paraId="6191AD4C"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3</w:t>
            </w:r>
            <w:r w:rsidRPr="000210AE">
              <w:rPr>
                <w:rFonts w:ascii="Times New Roman" w:hAnsi="Times New Roman"/>
                <w:szCs w:val="22"/>
              </w:rPr>
              <w:t> </w:t>
            </w:r>
          </w:p>
        </w:tc>
        <w:tc>
          <w:tcPr>
            <w:tcW w:w="632" w:type="dxa"/>
            <w:gridSpan w:val="2"/>
            <w:tcBorders>
              <w:top w:val="nil"/>
              <w:left w:val="nil"/>
              <w:bottom w:val="single" w:sz="6" w:space="0" w:color="auto"/>
              <w:right w:val="single" w:sz="6" w:space="0" w:color="auto"/>
            </w:tcBorders>
            <w:shd w:val="clear" w:color="auto" w:fill="E4DFEC"/>
            <w:vAlign w:val="center"/>
            <w:hideMark/>
          </w:tcPr>
          <w:p w14:paraId="2CB22AFB"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2</w:t>
            </w:r>
            <w:r w:rsidRPr="000210AE">
              <w:rPr>
                <w:rFonts w:ascii="Times New Roman" w:hAnsi="Times New Roman"/>
                <w:szCs w:val="22"/>
              </w:rPr>
              <w:t> </w:t>
            </w:r>
          </w:p>
        </w:tc>
        <w:tc>
          <w:tcPr>
            <w:tcW w:w="387" w:type="dxa"/>
            <w:gridSpan w:val="2"/>
            <w:tcBorders>
              <w:top w:val="nil"/>
              <w:left w:val="nil"/>
              <w:bottom w:val="single" w:sz="6" w:space="0" w:color="auto"/>
              <w:right w:val="single" w:sz="6" w:space="0" w:color="auto"/>
            </w:tcBorders>
            <w:shd w:val="clear" w:color="auto" w:fill="E4DFEC"/>
            <w:vAlign w:val="center"/>
            <w:hideMark/>
          </w:tcPr>
          <w:p w14:paraId="4A27A803"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1</w:t>
            </w:r>
            <w:r w:rsidRPr="000210AE">
              <w:rPr>
                <w:rFonts w:ascii="Times New Roman" w:hAnsi="Times New Roman"/>
                <w:szCs w:val="22"/>
              </w:rPr>
              <w:t> </w:t>
            </w:r>
          </w:p>
        </w:tc>
        <w:tc>
          <w:tcPr>
            <w:tcW w:w="549" w:type="dxa"/>
            <w:tcBorders>
              <w:top w:val="nil"/>
              <w:left w:val="nil"/>
              <w:bottom w:val="single" w:sz="6" w:space="0" w:color="auto"/>
              <w:right w:val="single" w:sz="6" w:space="0" w:color="auto"/>
            </w:tcBorders>
            <w:shd w:val="clear" w:color="auto" w:fill="E4DFEC"/>
            <w:vAlign w:val="center"/>
            <w:hideMark/>
          </w:tcPr>
          <w:p w14:paraId="6E656A35" w14:textId="77777777" w:rsidR="000210AE" w:rsidRPr="000210AE" w:rsidRDefault="000210AE" w:rsidP="000210AE">
            <w:pPr>
              <w:jc w:val="center"/>
              <w:textAlignment w:val="baseline"/>
              <w:rPr>
                <w:rFonts w:ascii="Segoe UI" w:hAnsi="Segoe UI" w:cs="Segoe UI"/>
                <w:sz w:val="18"/>
                <w:szCs w:val="18"/>
              </w:rPr>
            </w:pPr>
            <w:r w:rsidRPr="000210AE">
              <w:rPr>
                <w:rFonts w:ascii="Times New Roman" w:hAnsi="Times New Roman"/>
                <w:b/>
                <w:bCs/>
                <w:szCs w:val="22"/>
              </w:rPr>
              <w:t>U</w:t>
            </w:r>
            <w:r w:rsidRPr="000210AE">
              <w:rPr>
                <w:rFonts w:ascii="Times New Roman" w:hAnsi="Times New Roman"/>
                <w:szCs w:val="22"/>
              </w:rPr>
              <w:t> </w:t>
            </w:r>
          </w:p>
        </w:tc>
      </w:tr>
      <w:tr w:rsidR="006228F3" w:rsidRPr="000210AE" w14:paraId="6AF0B383"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2CC76AD7" w14:textId="0B88233F" w:rsidR="006228F3" w:rsidRPr="000210AE" w:rsidRDefault="006228F3" w:rsidP="006228F3">
            <w:pPr>
              <w:textAlignment w:val="baseline"/>
              <w:rPr>
                <w:rFonts w:ascii="Segoe UI" w:hAnsi="Segoe UI" w:cs="Segoe UI"/>
                <w:sz w:val="18"/>
                <w:szCs w:val="18"/>
              </w:rPr>
            </w:pPr>
            <w:r>
              <w:rPr>
                <w:b/>
                <w:bCs/>
                <w:szCs w:val="22"/>
              </w:rPr>
              <w:t>1</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795A8D93" w14:textId="00BCCD48" w:rsidR="006228F3" w:rsidRPr="000210AE" w:rsidRDefault="006228F3" w:rsidP="006228F3">
            <w:pPr>
              <w:textAlignment w:val="baseline"/>
              <w:rPr>
                <w:rFonts w:ascii="Segoe UI" w:hAnsi="Segoe UI" w:cs="Segoe UI"/>
                <w:sz w:val="18"/>
                <w:szCs w:val="18"/>
              </w:rPr>
            </w:pPr>
            <w:r>
              <w:rPr>
                <w:szCs w:val="22"/>
              </w:rPr>
              <w:t>6</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21F62795" w14:textId="661BE8C5" w:rsidR="006228F3" w:rsidRPr="000210AE" w:rsidRDefault="006228F3" w:rsidP="006228F3">
            <w:pPr>
              <w:jc w:val="center"/>
              <w:textAlignment w:val="baseline"/>
              <w:rPr>
                <w:rFonts w:ascii="Segoe UI" w:hAnsi="Segoe UI" w:cs="Segoe UI"/>
                <w:sz w:val="18"/>
                <w:szCs w:val="18"/>
              </w:rPr>
            </w:pPr>
            <w:r>
              <w:rPr>
                <w:szCs w:val="22"/>
              </w:rPr>
              <w:t>Mock Set 4</w:t>
            </w:r>
          </w:p>
        </w:tc>
        <w:tc>
          <w:tcPr>
            <w:tcW w:w="773" w:type="dxa"/>
            <w:tcBorders>
              <w:top w:val="single" w:sz="6" w:space="0" w:color="auto"/>
              <w:left w:val="single" w:sz="6" w:space="0" w:color="auto"/>
              <w:bottom w:val="single" w:sz="6" w:space="0" w:color="auto"/>
              <w:right w:val="single" w:sz="6" w:space="0" w:color="auto"/>
            </w:tcBorders>
            <w:shd w:val="clear" w:color="auto" w:fill="auto"/>
            <w:vAlign w:val="center"/>
          </w:tcPr>
          <w:p w14:paraId="7B59373F" w14:textId="57BDAE73" w:rsidR="006228F3" w:rsidRPr="000210AE" w:rsidRDefault="006228F3" w:rsidP="006228F3">
            <w:pPr>
              <w:jc w:val="center"/>
              <w:textAlignment w:val="baseline"/>
              <w:rPr>
                <w:rFonts w:ascii="Segoe UI" w:hAnsi="Segoe UI" w:cs="Segoe UI"/>
                <w:sz w:val="18"/>
                <w:szCs w:val="18"/>
              </w:rPr>
            </w:pPr>
            <w:r>
              <w:rPr>
                <w:szCs w:val="22"/>
              </w:rPr>
              <w:t>2H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28A96DF7" w14:textId="22DA51C3" w:rsidR="006228F3" w:rsidRPr="000210AE" w:rsidRDefault="006228F3" w:rsidP="006228F3">
            <w:pPr>
              <w:jc w:val="center"/>
              <w:textAlignment w:val="baseline"/>
              <w:rPr>
                <w:rFonts w:ascii="Segoe UI" w:hAnsi="Segoe UI" w:cs="Segoe UI"/>
                <w:sz w:val="18"/>
                <w:szCs w:val="18"/>
              </w:rPr>
            </w:pPr>
            <w:r>
              <w:rPr>
                <w:szCs w:val="22"/>
              </w:rPr>
              <w:t>5</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06EC5CCC" w14:textId="2C7F7378" w:rsidR="006228F3" w:rsidRPr="000210AE" w:rsidRDefault="006228F3" w:rsidP="006228F3">
            <w:pPr>
              <w:jc w:val="center"/>
              <w:textAlignment w:val="baseline"/>
              <w:rPr>
                <w:rFonts w:ascii="Segoe UI" w:hAnsi="Segoe UI" w:cs="Segoe UI"/>
                <w:sz w:val="18"/>
                <w:szCs w:val="18"/>
              </w:rPr>
            </w:pPr>
            <w:r>
              <w:rPr>
                <w:szCs w:val="22"/>
              </w:rPr>
              <w:t>-</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34B0BD33" w14:textId="307D7CF7" w:rsidR="006228F3" w:rsidRPr="000210AE" w:rsidRDefault="006228F3" w:rsidP="006228F3">
            <w:pPr>
              <w:jc w:val="center"/>
              <w:textAlignment w:val="baseline"/>
              <w:rPr>
                <w:rFonts w:ascii="Segoe UI" w:hAnsi="Segoe UI" w:cs="Segoe UI"/>
                <w:sz w:val="18"/>
                <w:szCs w:val="18"/>
              </w:rPr>
            </w:pPr>
            <w:r>
              <w:rPr>
                <w:szCs w:val="22"/>
              </w:rPr>
              <w:t>-</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7B57251D" w14:textId="592FD650" w:rsidR="006228F3" w:rsidRPr="000210AE" w:rsidRDefault="006228F3" w:rsidP="006228F3">
            <w:pPr>
              <w:jc w:val="center"/>
              <w:textAlignment w:val="baseline"/>
              <w:rPr>
                <w:rFonts w:ascii="Segoe UI" w:hAnsi="Segoe UI" w:cs="Segoe UI"/>
                <w:sz w:val="18"/>
                <w:szCs w:val="18"/>
              </w:rPr>
            </w:pPr>
            <w:r>
              <w:rPr>
                <w:szCs w:val="22"/>
              </w:rPr>
              <w:t>-</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5937D6B3" w14:textId="1B3D98F3" w:rsidR="006228F3" w:rsidRPr="000210AE" w:rsidRDefault="006228F3" w:rsidP="006228F3">
            <w:pPr>
              <w:jc w:val="center"/>
              <w:textAlignment w:val="baseline"/>
              <w:rPr>
                <w:rFonts w:ascii="Segoe UI" w:hAnsi="Segoe UI" w:cs="Segoe UI"/>
                <w:sz w:val="18"/>
                <w:szCs w:val="18"/>
              </w:rPr>
            </w:pPr>
            <w:r>
              <w:rPr>
                <w:szCs w:val="22"/>
              </w:rPr>
              <w:t>-</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4E3472F5" w14:textId="25216C9C"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4D2B0A5A" w14:textId="0E505758"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07390760" w14:textId="3B338710"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31DC97D6" w14:textId="42D13E37"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76B9BBCA" w14:textId="704C8FCE"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4E66266C" w14:textId="4435CB25"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3FDCE8C2" w14:textId="5EBF2747"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18DA270E" w14:textId="6652AAA7" w:rsidR="006228F3" w:rsidRPr="000210AE" w:rsidRDefault="006228F3" w:rsidP="006228F3">
            <w:pPr>
              <w:jc w:val="center"/>
              <w:textAlignment w:val="baseline"/>
              <w:rPr>
                <w:rFonts w:ascii="Segoe UI" w:hAnsi="Segoe UI" w:cs="Segoe UI"/>
                <w:sz w:val="18"/>
                <w:szCs w:val="18"/>
              </w:rPr>
            </w:pPr>
            <w:r>
              <w:rPr>
                <w:szCs w:val="22"/>
              </w:rPr>
              <w:t>-</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04190FFE" w14:textId="0C69BD09" w:rsidR="006228F3" w:rsidRPr="000210AE" w:rsidRDefault="006228F3" w:rsidP="006228F3">
            <w:pPr>
              <w:jc w:val="center"/>
              <w:textAlignment w:val="baseline"/>
              <w:rPr>
                <w:rFonts w:ascii="Segoe UI" w:hAnsi="Segoe UI" w:cs="Segoe UI"/>
                <w:sz w:val="18"/>
                <w:szCs w:val="18"/>
              </w:rPr>
            </w:pPr>
            <w:r>
              <w:rPr>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508736D3" w14:textId="4F85B91E" w:rsidR="006228F3" w:rsidRPr="000210AE" w:rsidRDefault="006228F3" w:rsidP="006228F3">
            <w:pPr>
              <w:jc w:val="center"/>
              <w:textAlignment w:val="baseline"/>
              <w:rPr>
                <w:rFonts w:ascii="Segoe UI" w:hAnsi="Segoe UI" w:cs="Segoe UI"/>
                <w:sz w:val="18"/>
                <w:szCs w:val="18"/>
              </w:rPr>
            </w:pPr>
            <w:r>
              <w:rPr>
                <w:szCs w:val="22"/>
              </w:rPr>
              <w:t>-</w:t>
            </w: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6E4F154A" w14:textId="581B8C3D" w:rsidR="006228F3" w:rsidRPr="000210AE" w:rsidRDefault="006228F3" w:rsidP="006228F3">
            <w:pPr>
              <w:jc w:val="center"/>
              <w:textAlignment w:val="baseline"/>
              <w:rPr>
                <w:rFonts w:ascii="Segoe UI" w:hAnsi="Segoe UI" w:cs="Segoe UI"/>
                <w:sz w:val="18"/>
                <w:szCs w:val="18"/>
              </w:rPr>
            </w:pPr>
            <w:r>
              <w:rPr>
                <w:szCs w:val="22"/>
              </w:rPr>
              <w:t>-</w:t>
            </w:r>
          </w:p>
        </w:tc>
      </w:tr>
      <w:tr w:rsidR="006228F3" w:rsidRPr="000210AE" w14:paraId="56E6BB71"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2F239DB4" w14:textId="33DFDFEB" w:rsidR="006228F3" w:rsidRPr="000210AE" w:rsidRDefault="006228F3" w:rsidP="006228F3">
            <w:pPr>
              <w:textAlignment w:val="baseline"/>
              <w:rPr>
                <w:rFonts w:ascii="Segoe UI" w:hAnsi="Segoe UI" w:cs="Segoe UI"/>
                <w:sz w:val="18"/>
                <w:szCs w:val="18"/>
              </w:rPr>
            </w:pPr>
            <w:r>
              <w:rPr>
                <w:b/>
                <w:bCs/>
                <w:szCs w:val="22"/>
              </w:rPr>
              <w:t>2</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0465D8A3" w14:textId="2E9E1975" w:rsidR="006228F3" w:rsidRPr="000210AE" w:rsidRDefault="006228F3" w:rsidP="006228F3">
            <w:pPr>
              <w:textAlignment w:val="baseline"/>
              <w:rPr>
                <w:rFonts w:ascii="Segoe UI" w:hAnsi="Segoe UI" w:cs="Segoe UI"/>
                <w:sz w:val="18"/>
                <w:szCs w:val="18"/>
              </w:rPr>
            </w:pPr>
            <w:r>
              <w:rPr>
                <w:szCs w:val="22"/>
              </w:rPr>
              <w:t>5</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52349B50" w14:textId="0243643E" w:rsidR="006228F3" w:rsidRPr="000210AE" w:rsidRDefault="006228F3" w:rsidP="006228F3">
            <w:pPr>
              <w:jc w:val="center"/>
              <w:textAlignment w:val="baseline"/>
              <w:rPr>
                <w:rFonts w:ascii="Segoe UI" w:hAnsi="Segoe UI" w:cs="Segoe UI"/>
                <w:sz w:val="18"/>
                <w:szCs w:val="18"/>
              </w:rPr>
            </w:pPr>
            <w:r>
              <w:rPr>
                <w:szCs w:val="22"/>
              </w:rPr>
              <w:t xml:space="preserve">Mock Set 2 </w:t>
            </w:r>
          </w:p>
        </w:tc>
        <w:tc>
          <w:tcPr>
            <w:tcW w:w="773" w:type="dxa"/>
            <w:tcBorders>
              <w:top w:val="single" w:sz="6" w:space="0" w:color="auto"/>
              <w:left w:val="single" w:sz="6" w:space="0" w:color="auto"/>
              <w:bottom w:val="single" w:sz="6" w:space="0" w:color="auto"/>
              <w:right w:val="single" w:sz="6" w:space="0" w:color="auto"/>
            </w:tcBorders>
            <w:shd w:val="clear" w:color="auto" w:fill="auto"/>
            <w:vAlign w:val="center"/>
          </w:tcPr>
          <w:p w14:paraId="47372B72" w14:textId="6E693D9E" w:rsidR="006228F3" w:rsidRPr="000210AE" w:rsidRDefault="006228F3" w:rsidP="006228F3">
            <w:pPr>
              <w:jc w:val="center"/>
              <w:textAlignment w:val="baseline"/>
              <w:rPr>
                <w:rFonts w:ascii="Segoe UI" w:hAnsi="Segoe UI" w:cs="Segoe UI"/>
                <w:sz w:val="18"/>
                <w:szCs w:val="18"/>
              </w:rPr>
            </w:pPr>
            <w:r>
              <w:rPr>
                <w:szCs w:val="22"/>
              </w:rPr>
              <w:t>2H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2A8A9705" w14:textId="566DBEDA" w:rsidR="006228F3" w:rsidRPr="000210AE" w:rsidRDefault="006228F3" w:rsidP="006228F3">
            <w:pPr>
              <w:jc w:val="center"/>
              <w:textAlignment w:val="baseline"/>
              <w:rPr>
                <w:rFonts w:ascii="Segoe UI" w:hAnsi="Segoe UI" w:cs="Segoe UI"/>
                <w:sz w:val="18"/>
                <w:szCs w:val="18"/>
              </w:rPr>
            </w:pPr>
            <w:r>
              <w:rPr>
                <w:szCs w:val="22"/>
              </w:rPr>
              <w:t>5</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21D07628" w14:textId="4B3F83B1" w:rsidR="006228F3" w:rsidRPr="000210AE" w:rsidRDefault="006228F3" w:rsidP="006228F3">
            <w:pPr>
              <w:jc w:val="center"/>
              <w:textAlignment w:val="baseline"/>
              <w:rPr>
                <w:rFonts w:ascii="Segoe UI" w:hAnsi="Segoe UI" w:cs="Segoe UI"/>
                <w:sz w:val="18"/>
                <w:szCs w:val="18"/>
              </w:rPr>
            </w:pPr>
            <w:r>
              <w:rPr>
                <w:szCs w:val="22"/>
              </w:rPr>
              <w:t>-</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5551A01E" w14:textId="5EABF69D" w:rsidR="006228F3" w:rsidRPr="000210AE" w:rsidRDefault="006228F3" w:rsidP="006228F3">
            <w:pPr>
              <w:jc w:val="center"/>
              <w:textAlignment w:val="baseline"/>
              <w:rPr>
                <w:rFonts w:ascii="Segoe UI" w:hAnsi="Segoe UI" w:cs="Segoe UI"/>
                <w:sz w:val="18"/>
                <w:szCs w:val="18"/>
              </w:rPr>
            </w:pPr>
            <w:r>
              <w:rPr>
                <w:szCs w:val="22"/>
              </w:rPr>
              <w:t>-</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37787298" w14:textId="0620D2A9" w:rsidR="006228F3" w:rsidRPr="000210AE" w:rsidRDefault="006228F3" w:rsidP="006228F3">
            <w:pPr>
              <w:jc w:val="center"/>
              <w:textAlignment w:val="baseline"/>
              <w:rPr>
                <w:rFonts w:ascii="Segoe UI" w:hAnsi="Segoe UI" w:cs="Segoe UI"/>
                <w:sz w:val="18"/>
                <w:szCs w:val="18"/>
              </w:rPr>
            </w:pPr>
            <w:r>
              <w:rPr>
                <w:szCs w:val="22"/>
              </w:rPr>
              <w:t>-</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22D106F0" w14:textId="343E46E8" w:rsidR="006228F3" w:rsidRPr="000210AE" w:rsidRDefault="006228F3" w:rsidP="006228F3">
            <w:pPr>
              <w:jc w:val="center"/>
              <w:textAlignment w:val="baseline"/>
              <w:rPr>
                <w:rFonts w:ascii="Segoe UI" w:hAnsi="Segoe UI" w:cs="Segoe UI"/>
                <w:sz w:val="18"/>
                <w:szCs w:val="18"/>
              </w:rPr>
            </w:pPr>
            <w:r>
              <w:rPr>
                <w:szCs w:val="22"/>
              </w:rPr>
              <w:t>-</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4803F73C" w14:textId="5432FDE2"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5B308EAA" w14:textId="4342AB81"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70DDEFBD" w14:textId="6FBA5CFC"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0D4319A7" w14:textId="5B8E29AE"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623BD609" w14:textId="77E1D50B"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2C8F0437" w14:textId="2DB70939"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05A18FDF" w14:textId="61E99DDB"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221901FB" w14:textId="5A59C5B4" w:rsidR="006228F3" w:rsidRPr="000210AE" w:rsidRDefault="006228F3" w:rsidP="006228F3">
            <w:pPr>
              <w:jc w:val="center"/>
              <w:textAlignment w:val="baseline"/>
              <w:rPr>
                <w:rFonts w:ascii="Segoe UI" w:hAnsi="Segoe UI" w:cs="Segoe UI"/>
                <w:sz w:val="18"/>
                <w:szCs w:val="18"/>
              </w:rPr>
            </w:pPr>
            <w:r>
              <w:rPr>
                <w:szCs w:val="22"/>
              </w:rPr>
              <w:t>-</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346DB4DA" w14:textId="410280DA" w:rsidR="006228F3" w:rsidRPr="000210AE" w:rsidRDefault="006228F3" w:rsidP="006228F3">
            <w:pPr>
              <w:jc w:val="center"/>
              <w:textAlignment w:val="baseline"/>
              <w:rPr>
                <w:rFonts w:ascii="Segoe UI" w:hAnsi="Segoe UI" w:cs="Segoe UI"/>
                <w:sz w:val="18"/>
                <w:szCs w:val="18"/>
              </w:rPr>
            </w:pPr>
            <w:r>
              <w:rPr>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6FBFF1A6" w14:textId="18160BB5" w:rsidR="006228F3" w:rsidRPr="000210AE" w:rsidRDefault="006228F3" w:rsidP="006228F3">
            <w:pPr>
              <w:jc w:val="center"/>
              <w:textAlignment w:val="baseline"/>
              <w:rPr>
                <w:rFonts w:ascii="Segoe UI" w:hAnsi="Segoe UI" w:cs="Segoe UI"/>
                <w:sz w:val="18"/>
                <w:szCs w:val="18"/>
              </w:rPr>
            </w:pPr>
            <w:r>
              <w:rPr>
                <w:szCs w:val="22"/>
              </w:rPr>
              <w:t>-</w:t>
            </w: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31A66112" w14:textId="20CBD06F" w:rsidR="006228F3" w:rsidRPr="000210AE" w:rsidRDefault="006228F3" w:rsidP="006228F3">
            <w:pPr>
              <w:jc w:val="center"/>
              <w:textAlignment w:val="baseline"/>
              <w:rPr>
                <w:rFonts w:ascii="Segoe UI" w:hAnsi="Segoe UI" w:cs="Segoe UI"/>
                <w:sz w:val="18"/>
                <w:szCs w:val="18"/>
              </w:rPr>
            </w:pPr>
            <w:r>
              <w:rPr>
                <w:szCs w:val="22"/>
              </w:rPr>
              <w:t>-</w:t>
            </w:r>
          </w:p>
        </w:tc>
      </w:tr>
      <w:tr w:rsidR="006228F3" w:rsidRPr="000210AE" w14:paraId="632072C8"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6CB1B7F6" w14:textId="4607F636" w:rsidR="006228F3" w:rsidRPr="000210AE" w:rsidRDefault="006228F3" w:rsidP="006228F3">
            <w:pPr>
              <w:textAlignment w:val="baseline"/>
              <w:rPr>
                <w:rFonts w:ascii="Segoe UI" w:hAnsi="Segoe UI" w:cs="Segoe UI"/>
                <w:sz w:val="18"/>
                <w:szCs w:val="18"/>
              </w:rPr>
            </w:pPr>
            <w:r>
              <w:rPr>
                <w:b/>
                <w:bCs/>
                <w:szCs w:val="22"/>
              </w:rPr>
              <w:t>3</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78EB575E" w14:textId="3A7D3ED3" w:rsidR="006228F3" w:rsidRPr="000210AE" w:rsidRDefault="006228F3" w:rsidP="006228F3">
            <w:pPr>
              <w:textAlignment w:val="baseline"/>
              <w:rPr>
                <w:rFonts w:ascii="Segoe UI" w:hAnsi="Segoe UI" w:cs="Segoe UI"/>
                <w:sz w:val="18"/>
                <w:szCs w:val="18"/>
              </w:rPr>
            </w:pPr>
            <w:r>
              <w:rPr>
                <w:szCs w:val="22"/>
              </w:rPr>
              <w:t>12</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7783ACDA" w14:textId="71DFE9E2" w:rsidR="006228F3" w:rsidRPr="000210AE" w:rsidRDefault="006228F3" w:rsidP="006228F3">
            <w:pPr>
              <w:jc w:val="center"/>
              <w:textAlignment w:val="baseline"/>
              <w:rPr>
                <w:rFonts w:ascii="Segoe UI" w:hAnsi="Segoe UI" w:cs="Segoe UI"/>
                <w:sz w:val="18"/>
                <w:szCs w:val="18"/>
              </w:rPr>
            </w:pPr>
            <w:r>
              <w:rPr>
                <w:szCs w:val="22"/>
              </w:rPr>
              <w:t>June 2019</w:t>
            </w:r>
          </w:p>
        </w:tc>
        <w:tc>
          <w:tcPr>
            <w:tcW w:w="773" w:type="dxa"/>
            <w:tcBorders>
              <w:top w:val="single" w:sz="6" w:space="0" w:color="auto"/>
              <w:left w:val="single" w:sz="6" w:space="0" w:color="auto"/>
              <w:bottom w:val="single" w:sz="6" w:space="0" w:color="auto"/>
              <w:right w:val="single" w:sz="6" w:space="0" w:color="auto"/>
            </w:tcBorders>
            <w:shd w:val="clear" w:color="auto" w:fill="auto"/>
            <w:vAlign w:val="center"/>
          </w:tcPr>
          <w:p w14:paraId="118B2334" w14:textId="361C7D03" w:rsidR="006228F3" w:rsidRPr="000210AE" w:rsidRDefault="006228F3" w:rsidP="006228F3">
            <w:pPr>
              <w:jc w:val="center"/>
              <w:textAlignment w:val="baseline"/>
              <w:rPr>
                <w:rFonts w:ascii="Segoe UI" w:hAnsi="Segoe UI" w:cs="Segoe UI"/>
                <w:sz w:val="18"/>
                <w:szCs w:val="18"/>
              </w:rPr>
            </w:pPr>
            <w:r>
              <w:rPr>
                <w:szCs w:val="22"/>
              </w:rPr>
              <w:t>2H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21D24D0C" w14:textId="7DF4A3F1" w:rsidR="006228F3" w:rsidRPr="000210AE" w:rsidRDefault="006228F3" w:rsidP="006228F3">
            <w:pPr>
              <w:jc w:val="center"/>
              <w:textAlignment w:val="baseline"/>
              <w:rPr>
                <w:rFonts w:ascii="Segoe UI" w:hAnsi="Segoe UI" w:cs="Segoe UI"/>
                <w:sz w:val="18"/>
                <w:szCs w:val="18"/>
              </w:rPr>
            </w:pPr>
            <w:r>
              <w:rPr>
                <w:szCs w:val="22"/>
              </w:rPr>
              <w:t>4</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1BE27FF5" w14:textId="2D425C2C" w:rsidR="006228F3" w:rsidRPr="000210AE" w:rsidRDefault="006228F3" w:rsidP="006228F3">
            <w:pPr>
              <w:textAlignment w:val="baseline"/>
              <w:rPr>
                <w:rFonts w:ascii="Segoe UI" w:hAnsi="Segoe UI" w:cs="Segoe UI"/>
                <w:sz w:val="18"/>
                <w:szCs w:val="18"/>
              </w:rPr>
            </w:pPr>
            <w:r>
              <w:rPr>
                <w:color w:val="000000"/>
                <w:szCs w:val="22"/>
              </w:rPr>
              <w:t>Geometry</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5B538F20" w14:textId="65D6D521" w:rsidR="006228F3" w:rsidRPr="000210AE" w:rsidRDefault="006228F3" w:rsidP="006228F3">
            <w:pPr>
              <w:textAlignment w:val="baseline"/>
              <w:rPr>
                <w:rFonts w:ascii="Segoe UI" w:hAnsi="Segoe UI" w:cs="Segoe UI"/>
                <w:sz w:val="18"/>
                <w:szCs w:val="18"/>
              </w:rPr>
            </w:pPr>
            <w:r>
              <w:rPr>
                <w:color w:val="000000"/>
                <w:szCs w:val="22"/>
              </w:rPr>
              <w:t>G18, R10</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2FA6B683" w14:textId="7DBB4853" w:rsidR="006228F3" w:rsidRPr="000210AE" w:rsidRDefault="006228F3" w:rsidP="006228F3">
            <w:pPr>
              <w:jc w:val="center"/>
              <w:textAlignment w:val="baseline"/>
              <w:rPr>
                <w:rFonts w:ascii="Segoe UI" w:hAnsi="Segoe UI" w:cs="Segoe UI"/>
                <w:sz w:val="18"/>
                <w:szCs w:val="18"/>
              </w:rPr>
            </w:pPr>
            <w:r>
              <w:rPr>
                <w:color w:val="000000"/>
                <w:szCs w:val="22"/>
              </w:rPr>
              <w:t>3</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29B48B0B" w14:textId="14D2833A" w:rsidR="006228F3" w:rsidRPr="000210AE" w:rsidRDefault="006228F3" w:rsidP="006228F3">
            <w:pPr>
              <w:jc w:val="center"/>
              <w:textAlignment w:val="baseline"/>
              <w:rPr>
                <w:rFonts w:ascii="Segoe UI" w:hAnsi="Segoe UI" w:cs="Segoe UI"/>
                <w:sz w:val="18"/>
                <w:szCs w:val="18"/>
              </w:rPr>
            </w:pPr>
            <w:r>
              <w:rPr>
                <w:color w:val="000000"/>
                <w:szCs w:val="22"/>
              </w:rPr>
              <w:t>55</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0E46FB77" w14:textId="6B011146" w:rsidR="006228F3" w:rsidRPr="000210AE" w:rsidRDefault="006228F3" w:rsidP="006228F3">
            <w:pPr>
              <w:jc w:val="center"/>
              <w:textAlignment w:val="baseline"/>
              <w:rPr>
                <w:rFonts w:ascii="Segoe UI" w:hAnsi="Segoe UI" w:cs="Segoe UI"/>
                <w:sz w:val="18"/>
                <w:szCs w:val="18"/>
              </w:rPr>
            </w:pPr>
            <w:r>
              <w:rPr>
                <w:color w:val="000000"/>
                <w:szCs w:val="22"/>
              </w:rPr>
              <w:t>2.20</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5429CF3C" w14:textId="23009607" w:rsidR="006228F3" w:rsidRPr="000210AE" w:rsidRDefault="006228F3" w:rsidP="006228F3">
            <w:pPr>
              <w:jc w:val="center"/>
              <w:textAlignment w:val="baseline"/>
              <w:rPr>
                <w:rFonts w:ascii="Segoe UI" w:hAnsi="Segoe UI" w:cs="Segoe UI"/>
                <w:sz w:val="18"/>
                <w:szCs w:val="18"/>
              </w:rPr>
            </w:pPr>
            <w:r>
              <w:rPr>
                <w:color w:val="000000"/>
                <w:szCs w:val="22"/>
              </w:rPr>
              <w:t>3.81</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630003D1" w14:textId="68885E16" w:rsidR="006228F3" w:rsidRPr="000210AE" w:rsidRDefault="006228F3" w:rsidP="006228F3">
            <w:pPr>
              <w:jc w:val="center"/>
              <w:textAlignment w:val="baseline"/>
              <w:rPr>
                <w:rFonts w:ascii="Segoe UI" w:hAnsi="Segoe UI" w:cs="Segoe UI"/>
                <w:sz w:val="18"/>
                <w:szCs w:val="18"/>
              </w:rPr>
            </w:pPr>
            <w:r>
              <w:rPr>
                <w:color w:val="000000"/>
                <w:szCs w:val="22"/>
              </w:rPr>
              <w:t>3.64</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129F4CA9" w14:textId="528E6023" w:rsidR="006228F3" w:rsidRPr="000210AE" w:rsidRDefault="006228F3" w:rsidP="006228F3">
            <w:pPr>
              <w:jc w:val="center"/>
              <w:textAlignment w:val="baseline"/>
              <w:rPr>
                <w:rFonts w:ascii="Segoe UI" w:hAnsi="Segoe UI" w:cs="Segoe UI"/>
                <w:sz w:val="18"/>
                <w:szCs w:val="18"/>
              </w:rPr>
            </w:pPr>
            <w:r>
              <w:rPr>
                <w:color w:val="000000"/>
                <w:szCs w:val="22"/>
              </w:rPr>
              <w:t>3.21</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044C99CF" w14:textId="3B0AF901" w:rsidR="006228F3" w:rsidRPr="000210AE" w:rsidRDefault="006228F3" w:rsidP="006228F3">
            <w:pPr>
              <w:jc w:val="center"/>
              <w:textAlignment w:val="baseline"/>
              <w:rPr>
                <w:rFonts w:ascii="Segoe UI" w:hAnsi="Segoe UI" w:cs="Segoe UI"/>
                <w:sz w:val="18"/>
                <w:szCs w:val="18"/>
              </w:rPr>
            </w:pPr>
            <w:r>
              <w:rPr>
                <w:color w:val="000000"/>
                <w:szCs w:val="22"/>
              </w:rPr>
              <w:t>2.29</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09B54656" w14:textId="2EFF707C" w:rsidR="006228F3" w:rsidRPr="000210AE" w:rsidRDefault="006228F3" w:rsidP="006228F3">
            <w:pPr>
              <w:jc w:val="center"/>
              <w:textAlignment w:val="baseline"/>
              <w:rPr>
                <w:rFonts w:ascii="Segoe UI" w:hAnsi="Segoe UI" w:cs="Segoe UI"/>
                <w:sz w:val="18"/>
                <w:szCs w:val="18"/>
              </w:rPr>
            </w:pPr>
            <w:r>
              <w:rPr>
                <w:color w:val="000000"/>
                <w:szCs w:val="22"/>
              </w:rPr>
              <w:t>1.17</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0A580432" w14:textId="188B05B6" w:rsidR="006228F3" w:rsidRPr="000210AE" w:rsidRDefault="006228F3" w:rsidP="006228F3">
            <w:pPr>
              <w:jc w:val="center"/>
              <w:textAlignment w:val="baseline"/>
              <w:rPr>
                <w:rFonts w:ascii="Segoe UI" w:hAnsi="Segoe UI" w:cs="Segoe UI"/>
                <w:sz w:val="18"/>
                <w:szCs w:val="18"/>
              </w:rPr>
            </w:pPr>
            <w:r>
              <w:rPr>
                <w:color w:val="000000"/>
                <w:szCs w:val="22"/>
              </w:rPr>
              <w:t>0.47</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6DA5B96B" w14:textId="2866E798" w:rsidR="006228F3" w:rsidRPr="000210AE" w:rsidRDefault="006228F3" w:rsidP="006228F3">
            <w:pPr>
              <w:jc w:val="center"/>
              <w:textAlignment w:val="baseline"/>
              <w:rPr>
                <w:rFonts w:ascii="Segoe UI" w:hAnsi="Segoe UI" w:cs="Segoe UI"/>
                <w:sz w:val="18"/>
                <w:szCs w:val="18"/>
              </w:rPr>
            </w:pPr>
            <w:r>
              <w:rPr>
                <w:color w:val="000000"/>
                <w:szCs w:val="22"/>
              </w:rPr>
              <w:t>0.21</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09C7341D" w14:textId="0ECF68D8" w:rsidR="006228F3" w:rsidRPr="000210AE" w:rsidRDefault="006228F3" w:rsidP="006228F3">
            <w:pPr>
              <w:jc w:val="center"/>
              <w:textAlignment w:val="baseline"/>
              <w:rPr>
                <w:rFonts w:ascii="Segoe UI" w:hAnsi="Segoe UI" w:cs="Segoe UI"/>
                <w:sz w:val="18"/>
                <w:szCs w:val="18"/>
              </w:rPr>
            </w:pPr>
            <w:r>
              <w:rPr>
                <w:color w:val="000000"/>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3A26E1ED" w14:textId="45F5E9E7" w:rsidR="006228F3" w:rsidRPr="000210AE" w:rsidRDefault="006228F3" w:rsidP="006228F3">
            <w:pPr>
              <w:jc w:val="center"/>
              <w:textAlignment w:val="baseline"/>
              <w:rPr>
                <w:rFonts w:ascii="Segoe UI" w:hAnsi="Segoe UI" w:cs="Segoe UI"/>
                <w:sz w:val="18"/>
                <w:szCs w:val="18"/>
              </w:rPr>
            </w:pPr>
            <w:r>
              <w:rPr>
                <w:color w:val="000000"/>
                <w:szCs w:val="22"/>
              </w:rPr>
              <w:t>-</w:t>
            </w: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00B60D14" w14:textId="061B2F0B" w:rsidR="006228F3" w:rsidRPr="000210AE" w:rsidRDefault="006228F3" w:rsidP="006228F3">
            <w:pPr>
              <w:jc w:val="center"/>
              <w:textAlignment w:val="baseline"/>
              <w:rPr>
                <w:rFonts w:ascii="Segoe UI" w:hAnsi="Segoe UI" w:cs="Segoe UI"/>
                <w:sz w:val="18"/>
                <w:szCs w:val="18"/>
              </w:rPr>
            </w:pPr>
            <w:r>
              <w:rPr>
                <w:color w:val="000000"/>
                <w:szCs w:val="22"/>
              </w:rPr>
              <w:t>0.13</w:t>
            </w:r>
          </w:p>
        </w:tc>
      </w:tr>
      <w:tr w:rsidR="006228F3" w:rsidRPr="000210AE" w14:paraId="0AFC8322"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6EE05D8A" w14:textId="5BE87097" w:rsidR="006228F3" w:rsidRPr="000210AE" w:rsidRDefault="006228F3" w:rsidP="006228F3">
            <w:pPr>
              <w:textAlignment w:val="baseline"/>
              <w:rPr>
                <w:rFonts w:ascii="Segoe UI" w:hAnsi="Segoe UI" w:cs="Segoe UI"/>
                <w:sz w:val="18"/>
                <w:szCs w:val="18"/>
              </w:rPr>
            </w:pPr>
            <w:r>
              <w:rPr>
                <w:b/>
                <w:bCs/>
                <w:szCs w:val="22"/>
              </w:rPr>
              <w:t>4</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3071583E" w14:textId="7F344883" w:rsidR="006228F3" w:rsidRPr="000210AE" w:rsidRDefault="006228F3" w:rsidP="006228F3">
            <w:pPr>
              <w:textAlignment w:val="baseline"/>
              <w:rPr>
                <w:rFonts w:ascii="Segoe UI" w:hAnsi="Segoe UI" w:cs="Segoe UI"/>
                <w:sz w:val="18"/>
                <w:szCs w:val="18"/>
              </w:rPr>
            </w:pPr>
            <w:r>
              <w:rPr>
                <w:szCs w:val="22"/>
              </w:rPr>
              <w:t>17</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07530597" w14:textId="13CECCDE" w:rsidR="006228F3" w:rsidRPr="000210AE" w:rsidRDefault="006228F3" w:rsidP="006228F3">
            <w:pPr>
              <w:jc w:val="center"/>
              <w:textAlignment w:val="baseline"/>
              <w:rPr>
                <w:rFonts w:ascii="Segoe UI" w:hAnsi="Segoe UI" w:cs="Segoe UI"/>
                <w:sz w:val="18"/>
                <w:szCs w:val="18"/>
              </w:rPr>
            </w:pPr>
            <w:r>
              <w:rPr>
                <w:szCs w:val="22"/>
              </w:rPr>
              <w:t>June 2017</w:t>
            </w:r>
          </w:p>
        </w:tc>
        <w:tc>
          <w:tcPr>
            <w:tcW w:w="773" w:type="dxa"/>
            <w:tcBorders>
              <w:top w:val="single" w:sz="6" w:space="0" w:color="auto"/>
              <w:left w:val="single" w:sz="6" w:space="0" w:color="auto"/>
              <w:bottom w:val="single" w:sz="6" w:space="0" w:color="auto"/>
              <w:right w:val="single" w:sz="6" w:space="0" w:color="auto"/>
            </w:tcBorders>
            <w:shd w:val="clear" w:color="auto" w:fill="auto"/>
            <w:vAlign w:val="bottom"/>
          </w:tcPr>
          <w:p w14:paraId="170A14C6" w14:textId="7F961D1D" w:rsidR="006228F3" w:rsidRPr="000210AE" w:rsidRDefault="006228F3" w:rsidP="006228F3">
            <w:pPr>
              <w:jc w:val="center"/>
              <w:textAlignment w:val="baseline"/>
              <w:rPr>
                <w:rFonts w:ascii="Segoe UI" w:hAnsi="Segoe UI" w:cs="Segoe UI"/>
                <w:sz w:val="18"/>
                <w:szCs w:val="18"/>
              </w:rPr>
            </w:pPr>
            <w:r>
              <w:rPr>
                <w:szCs w:val="22"/>
              </w:rPr>
              <w:t>2H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78CBBC21" w14:textId="3CE7D1C7" w:rsidR="006228F3" w:rsidRPr="000210AE" w:rsidRDefault="006228F3" w:rsidP="006228F3">
            <w:pPr>
              <w:jc w:val="center"/>
              <w:textAlignment w:val="baseline"/>
              <w:rPr>
                <w:rFonts w:ascii="Segoe UI" w:hAnsi="Segoe UI" w:cs="Segoe UI"/>
                <w:sz w:val="18"/>
                <w:szCs w:val="18"/>
              </w:rPr>
            </w:pPr>
            <w:r>
              <w:rPr>
                <w:szCs w:val="22"/>
              </w:rPr>
              <w:t>5</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3AFD33C7" w14:textId="24679D08" w:rsidR="006228F3" w:rsidRPr="000210AE" w:rsidRDefault="006228F3" w:rsidP="006228F3">
            <w:pPr>
              <w:textAlignment w:val="baseline"/>
              <w:rPr>
                <w:rFonts w:ascii="Segoe UI" w:hAnsi="Segoe UI" w:cs="Segoe UI"/>
                <w:sz w:val="18"/>
                <w:szCs w:val="18"/>
              </w:rPr>
            </w:pPr>
            <w:r>
              <w:rPr>
                <w:szCs w:val="22"/>
              </w:rPr>
              <w:t>Geometry</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1EB82174" w14:textId="35FFF84D" w:rsidR="006228F3" w:rsidRPr="000210AE" w:rsidRDefault="006228F3" w:rsidP="006228F3">
            <w:pPr>
              <w:textAlignment w:val="baseline"/>
              <w:rPr>
                <w:rFonts w:ascii="Segoe UI" w:hAnsi="Segoe UI" w:cs="Segoe UI"/>
                <w:sz w:val="18"/>
                <w:szCs w:val="18"/>
              </w:rPr>
            </w:pPr>
            <w:r>
              <w:rPr>
                <w:szCs w:val="22"/>
              </w:rPr>
              <w:t>R9, G18</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18E80F8C" w14:textId="37E564E2" w:rsidR="006228F3" w:rsidRPr="000210AE" w:rsidRDefault="006228F3" w:rsidP="006228F3">
            <w:pPr>
              <w:jc w:val="center"/>
              <w:textAlignment w:val="baseline"/>
              <w:rPr>
                <w:rFonts w:ascii="Segoe UI" w:hAnsi="Segoe UI" w:cs="Segoe UI"/>
                <w:sz w:val="18"/>
                <w:szCs w:val="18"/>
              </w:rPr>
            </w:pPr>
            <w:r>
              <w:rPr>
                <w:szCs w:val="22"/>
              </w:rPr>
              <w:t>3</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19A92E60" w14:textId="765C13CE" w:rsidR="006228F3" w:rsidRPr="000210AE" w:rsidRDefault="006228F3" w:rsidP="006228F3">
            <w:pPr>
              <w:jc w:val="center"/>
              <w:textAlignment w:val="baseline"/>
              <w:rPr>
                <w:rFonts w:ascii="Segoe UI" w:hAnsi="Segoe UI" w:cs="Segoe UI"/>
                <w:sz w:val="18"/>
                <w:szCs w:val="18"/>
              </w:rPr>
            </w:pPr>
            <w:r>
              <w:rPr>
                <w:szCs w:val="22"/>
              </w:rPr>
              <w:t>37</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0A64DB6A" w14:textId="4570C0A5" w:rsidR="006228F3" w:rsidRPr="000210AE" w:rsidRDefault="006228F3" w:rsidP="006228F3">
            <w:pPr>
              <w:jc w:val="center"/>
              <w:textAlignment w:val="baseline"/>
              <w:rPr>
                <w:rFonts w:ascii="Segoe UI" w:hAnsi="Segoe UI" w:cs="Segoe UI"/>
                <w:sz w:val="18"/>
                <w:szCs w:val="18"/>
              </w:rPr>
            </w:pPr>
            <w:r>
              <w:rPr>
                <w:szCs w:val="22"/>
              </w:rPr>
              <w:t>1.87</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5A42305F" w14:textId="119B48B2" w:rsidR="006228F3" w:rsidRPr="000210AE" w:rsidRDefault="006228F3" w:rsidP="006228F3">
            <w:pPr>
              <w:jc w:val="center"/>
              <w:textAlignment w:val="baseline"/>
              <w:rPr>
                <w:rFonts w:ascii="Segoe UI" w:hAnsi="Segoe UI" w:cs="Segoe UI"/>
                <w:sz w:val="18"/>
                <w:szCs w:val="18"/>
              </w:rPr>
            </w:pPr>
            <w:r>
              <w:rPr>
                <w:szCs w:val="22"/>
              </w:rPr>
              <w:t>4.50</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38469590" w14:textId="0D408479" w:rsidR="006228F3" w:rsidRPr="000210AE" w:rsidRDefault="006228F3" w:rsidP="006228F3">
            <w:pPr>
              <w:jc w:val="center"/>
              <w:textAlignment w:val="baseline"/>
              <w:rPr>
                <w:rFonts w:ascii="Segoe UI" w:hAnsi="Segoe UI" w:cs="Segoe UI"/>
                <w:sz w:val="18"/>
                <w:szCs w:val="18"/>
              </w:rPr>
            </w:pPr>
            <w:r>
              <w:rPr>
                <w:szCs w:val="22"/>
              </w:rPr>
              <w:t>3.90</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06E4821E" w14:textId="7F26C515" w:rsidR="006228F3" w:rsidRPr="000210AE" w:rsidRDefault="006228F3" w:rsidP="006228F3">
            <w:pPr>
              <w:jc w:val="center"/>
              <w:textAlignment w:val="baseline"/>
              <w:rPr>
                <w:rFonts w:ascii="Segoe UI" w:hAnsi="Segoe UI" w:cs="Segoe UI"/>
                <w:sz w:val="18"/>
                <w:szCs w:val="18"/>
              </w:rPr>
            </w:pPr>
            <w:r>
              <w:rPr>
                <w:szCs w:val="22"/>
              </w:rPr>
              <w:t>2.89</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07607359" w14:textId="0D63C080" w:rsidR="006228F3" w:rsidRPr="000210AE" w:rsidRDefault="006228F3" w:rsidP="006228F3">
            <w:pPr>
              <w:jc w:val="center"/>
              <w:textAlignment w:val="baseline"/>
              <w:rPr>
                <w:rFonts w:ascii="Segoe UI" w:hAnsi="Segoe UI" w:cs="Segoe UI"/>
                <w:sz w:val="18"/>
                <w:szCs w:val="18"/>
              </w:rPr>
            </w:pPr>
            <w:r>
              <w:rPr>
                <w:szCs w:val="22"/>
              </w:rPr>
              <w:t>1.68</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1A35C486" w14:textId="46DCAA5E" w:rsidR="006228F3" w:rsidRPr="000210AE" w:rsidRDefault="006228F3" w:rsidP="006228F3">
            <w:pPr>
              <w:jc w:val="center"/>
              <w:textAlignment w:val="baseline"/>
              <w:rPr>
                <w:rFonts w:ascii="Segoe UI" w:hAnsi="Segoe UI" w:cs="Segoe UI"/>
                <w:sz w:val="18"/>
                <w:szCs w:val="18"/>
              </w:rPr>
            </w:pPr>
            <w:r>
              <w:rPr>
                <w:szCs w:val="22"/>
              </w:rPr>
              <w:t>0.75</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1BC0FC15" w14:textId="1A80B703" w:rsidR="006228F3" w:rsidRPr="000210AE" w:rsidRDefault="006228F3" w:rsidP="006228F3">
            <w:pPr>
              <w:jc w:val="center"/>
              <w:textAlignment w:val="baseline"/>
              <w:rPr>
                <w:rFonts w:ascii="Segoe UI" w:hAnsi="Segoe UI" w:cs="Segoe UI"/>
                <w:sz w:val="18"/>
                <w:szCs w:val="18"/>
              </w:rPr>
            </w:pPr>
            <w:r>
              <w:rPr>
                <w:szCs w:val="22"/>
              </w:rPr>
              <w:t>0.24</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55937C55" w14:textId="56F99FEB" w:rsidR="006228F3" w:rsidRPr="000210AE" w:rsidRDefault="006228F3" w:rsidP="006228F3">
            <w:pPr>
              <w:jc w:val="center"/>
              <w:textAlignment w:val="baseline"/>
              <w:rPr>
                <w:rFonts w:ascii="Segoe UI" w:hAnsi="Segoe UI" w:cs="Segoe UI"/>
                <w:sz w:val="18"/>
                <w:szCs w:val="18"/>
              </w:rPr>
            </w:pPr>
            <w:r>
              <w:rPr>
                <w:szCs w:val="22"/>
              </w:rPr>
              <w:t>0.06</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1615A664" w14:textId="4178CC31" w:rsidR="006228F3" w:rsidRPr="000210AE" w:rsidRDefault="006228F3" w:rsidP="006228F3">
            <w:pPr>
              <w:jc w:val="center"/>
              <w:textAlignment w:val="baseline"/>
              <w:rPr>
                <w:rFonts w:ascii="Segoe UI" w:hAnsi="Segoe UI" w:cs="Segoe UI"/>
                <w:sz w:val="18"/>
                <w:szCs w:val="18"/>
              </w:rPr>
            </w:pPr>
            <w:r>
              <w:rPr>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579D182D" w14:textId="523E5B20" w:rsidR="006228F3" w:rsidRPr="000210AE" w:rsidRDefault="006228F3" w:rsidP="006228F3">
            <w:pPr>
              <w:jc w:val="center"/>
              <w:textAlignment w:val="baseline"/>
              <w:rPr>
                <w:rFonts w:ascii="Segoe UI" w:hAnsi="Segoe UI" w:cs="Segoe UI"/>
                <w:sz w:val="18"/>
                <w:szCs w:val="18"/>
              </w:rPr>
            </w:pPr>
            <w:r>
              <w:rPr>
                <w:szCs w:val="22"/>
              </w:rPr>
              <w:t>-</w:t>
            </w: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40B56BFC" w14:textId="3D3AC6F9" w:rsidR="006228F3" w:rsidRPr="000210AE" w:rsidRDefault="006228F3" w:rsidP="006228F3">
            <w:pPr>
              <w:jc w:val="center"/>
              <w:textAlignment w:val="baseline"/>
              <w:rPr>
                <w:rFonts w:ascii="Segoe UI" w:hAnsi="Segoe UI" w:cs="Segoe UI"/>
                <w:sz w:val="18"/>
                <w:szCs w:val="18"/>
              </w:rPr>
            </w:pPr>
            <w:r>
              <w:rPr>
                <w:szCs w:val="22"/>
              </w:rPr>
              <w:t>0.03</w:t>
            </w:r>
          </w:p>
        </w:tc>
      </w:tr>
      <w:tr w:rsidR="006228F3" w:rsidRPr="000210AE" w14:paraId="2D4803BE"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143F6800" w14:textId="12F00AF6" w:rsidR="006228F3" w:rsidRPr="000210AE" w:rsidRDefault="006228F3" w:rsidP="006228F3">
            <w:pPr>
              <w:textAlignment w:val="baseline"/>
              <w:rPr>
                <w:rFonts w:ascii="Segoe UI" w:hAnsi="Segoe UI" w:cs="Segoe UI"/>
                <w:sz w:val="18"/>
                <w:szCs w:val="18"/>
              </w:rPr>
            </w:pPr>
            <w:r>
              <w:rPr>
                <w:b/>
                <w:bCs/>
                <w:szCs w:val="22"/>
              </w:rPr>
              <w:t>5</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5F8587C3" w14:textId="1DE1444E" w:rsidR="006228F3" w:rsidRPr="000210AE" w:rsidRDefault="006228F3" w:rsidP="006228F3">
            <w:pPr>
              <w:textAlignment w:val="baseline"/>
              <w:rPr>
                <w:rFonts w:ascii="Segoe UI" w:hAnsi="Segoe UI" w:cs="Segoe UI"/>
                <w:sz w:val="18"/>
                <w:szCs w:val="18"/>
              </w:rPr>
            </w:pPr>
            <w:r>
              <w:rPr>
                <w:szCs w:val="22"/>
              </w:rPr>
              <w:t>8</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20B633C9" w14:textId="66061C01" w:rsidR="006228F3" w:rsidRPr="000210AE" w:rsidRDefault="006228F3" w:rsidP="006228F3">
            <w:pPr>
              <w:jc w:val="center"/>
              <w:textAlignment w:val="baseline"/>
              <w:rPr>
                <w:rFonts w:ascii="Segoe UI" w:hAnsi="Segoe UI" w:cs="Segoe UI"/>
                <w:sz w:val="18"/>
                <w:szCs w:val="18"/>
              </w:rPr>
            </w:pPr>
            <w:r>
              <w:rPr>
                <w:szCs w:val="22"/>
              </w:rPr>
              <w:t>June 2017</w:t>
            </w:r>
          </w:p>
        </w:tc>
        <w:tc>
          <w:tcPr>
            <w:tcW w:w="773" w:type="dxa"/>
            <w:tcBorders>
              <w:top w:val="single" w:sz="6" w:space="0" w:color="auto"/>
              <w:left w:val="single" w:sz="6" w:space="0" w:color="auto"/>
              <w:bottom w:val="single" w:sz="6" w:space="0" w:color="auto"/>
              <w:right w:val="single" w:sz="6" w:space="0" w:color="auto"/>
            </w:tcBorders>
            <w:shd w:val="clear" w:color="auto" w:fill="auto"/>
            <w:vAlign w:val="bottom"/>
          </w:tcPr>
          <w:p w14:paraId="08ED67BC" w14:textId="136D50FF" w:rsidR="006228F3" w:rsidRPr="000210AE" w:rsidRDefault="006228F3" w:rsidP="006228F3">
            <w:pPr>
              <w:jc w:val="center"/>
              <w:textAlignment w:val="baseline"/>
              <w:rPr>
                <w:rFonts w:ascii="Segoe UI" w:hAnsi="Segoe UI" w:cs="Segoe UI"/>
                <w:sz w:val="18"/>
                <w:szCs w:val="18"/>
              </w:rPr>
            </w:pPr>
            <w:r>
              <w:rPr>
                <w:szCs w:val="22"/>
              </w:rPr>
              <w:t>3H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16B1563D" w14:textId="63C8F910" w:rsidR="006228F3" w:rsidRPr="000210AE" w:rsidRDefault="006228F3" w:rsidP="006228F3">
            <w:pPr>
              <w:jc w:val="center"/>
              <w:textAlignment w:val="baseline"/>
              <w:rPr>
                <w:rFonts w:ascii="Segoe UI" w:hAnsi="Segoe UI" w:cs="Segoe UI"/>
                <w:sz w:val="18"/>
                <w:szCs w:val="18"/>
              </w:rPr>
            </w:pPr>
            <w:r>
              <w:rPr>
                <w:szCs w:val="22"/>
              </w:rPr>
              <w:t>4</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2C462BD1" w14:textId="3007BE05" w:rsidR="006228F3" w:rsidRPr="000210AE" w:rsidRDefault="006228F3" w:rsidP="006228F3">
            <w:pPr>
              <w:textAlignment w:val="baseline"/>
              <w:rPr>
                <w:rFonts w:ascii="Segoe UI" w:hAnsi="Segoe UI" w:cs="Segoe UI"/>
                <w:sz w:val="18"/>
                <w:szCs w:val="18"/>
              </w:rPr>
            </w:pPr>
            <w:r>
              <w:rPr>
                <w:szCs w:val="22"/>
              </w:rPr>
              <w:t>Geometry</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1B0BB99C" w14:textId="34118C2D" w:rsidR="006228F3" w:rsidRPr="000210AE" w:rsidRDefault="006228F3" w:rsidP="006228F3">
            <w:pPr>
              <w:textAlignment w:val="baseline"/>
              <w:rPr>
                <w:rFonts w:ascii="Segoe UI" w:hAnsi="Segoe UI" w:cs="Segoe UI"/>
                <w:sz w:val="18"/>
                <w:szCs w:val="18"/>
              </w:rPr>
            </w:pPr>
            <w:r>
              <w:rPr>
                <w:szCs w:val="22"/>
              </w:rPr>
              <w:t>G17, G20</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2BDC507E" w14:textId="203B6355" w:rsidR="006228F3" w:rsidRPr="000210AE" w:rsidRDefault="006228F3" w:rsidP="006228F3">
            <w:pPr>
              <w:jc w:val="center"/>
              <w:textAlignment w:val="baseline"/>
              <w:rPr>
                <w:rFonts w:ascii="Segoe UI" w:hAnsi="Segoe UI" w:cs="Segoe UI"/>
                <w:sz w:val="18"/>
                <w:szCs w:val="18"/>
              </w:rPr>
            </w:pPr>
            <w:r>
              <w:rPr>
                <w:szCs w:val="22"/>
              </w:rPr>
              <w:t>3</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3E08BBCE" w14:textId="215E6436" w:rsidR="006228F3" w:rsidRPr="000210AE" w:rsidRDefault="006228F3" w:rsidP="006228F3">
            <w:pPr>
              <w:jc w:val="center"/>
              <w:textAlignment w:val="baseline"/>
              <w:rPr>
                <w:rFonts w:ascii="Segoe UI" w:hAnsi="Segoe UI" w:cs="Segoe UI"/>
                <w:sz w:val="18"/>
                <w:szCs w:val="18"/>
              </w:rPr>
            </w:pPr>
            <w:r>
              <w:rPr>
                <w:szCs w:val="22"/>
              </w:rPr>
              <w:t>36</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701992FE" w14:textId="3D37252A" w:rsidR="006228F3" w:rsidRPr="000210AE" w:rsidRDefault="006228F3" w:rsidP="006228F3">
            <w:pPr>
              <w:jc w:val="center"/>
              <w:textAlignment w:val="baseline"/>
              <w:rPr>
                <w:rFonts w:ascii="Segoe UI" w:hAnsi="Segoe UI" w:cs="Segoe UI"/>
                <w:sz w:val="18"/>
                <w:szCs w:val="18"/>
              </w:rPr>
            </w:pPr>
            <w:r>
              <w:rPr>
                <w:szCs w:val="22"/>
              </w:rPr>
              <w:t>1.42</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20290D37" w14:textId="079982EB" w:rsidR="006228F3" w:rsidRPr="000210AE" w:rsidRDefault="006228F3" w:rsidP="006228F3">
            <w:pPr>
              <w:jc w:val="center"/>
              <w:textAlignment w:val="baseline"/>
              <w:rPr>
                <w:rFonts w:ascii="Segoe UI" w:hAnsi="Segoe UI" w:cs="Segoe UI"/>
                <w:sz w:val="18"/>
                <w:szCs w:val="18"/>
              </w:rPr>
            </w:pPr>
            <w:r>
              <w:rPr>
                <w:szCs w:val="22"/>
              </w:rPr>
              <w:t>3.42</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61ECC308" w14:textId="27402FDD" w:rsidR="006228F3" w:rsidRPr="000210AE" w:rsidRDefault="006228F3" w:rsidP="006228F3">
            <w:pPr>
              <w:jc w:val="center"/>
              <w:textAlignment w:val="baseline"/>
              <w:rPr>
                <w:rFonts w:ascii="Segoe UI" w:hAnsi="Segoe UI" w:cs="Segoe UI"/>
                <w:sz w:val="18"/>
                <w:szCs w:val="18"/>
              </w:rPr>
            </w:pPr>
            <w:r>
              <w:rPr>
                <w:szCs w:val="22"/>
              </w:rPr>
              <w:t>2.56</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5302F1C2" w14:textId="6478F77E" w:rsidR="006228F3" w:rsidRPr="000210AE" w:rsidRDefault="006228F3" w:rsidP="006228F3">
            <w:pPr>
              <w:jc w:val="center"/>
              <w:textAlignment w:val="baseline"/>
              <w:rPr>
                <w:rFonts w:ascii="Segoe UI" w:hAnsi="Segoe UI" w:cs="Segoe UI"/>
                <w:sz w:val="18"/>
                <w:szCs w:val="18"/>
              </w:rPr>
            </w:pPr>
            <w:r>
              <w:rPr>
                <w:szCs w:val="22"/>
              </w:rPr>
              <w:t>1.86</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33016FE0" w14:textId="0FBB7E2F" w:rsidR="006228F3" w:rsidRPr="000210AE" w:rsidRDefault="006228F3" w:rsidP="006228F3">
            <w:pPr>
              <w:jc w:val="center"/>
              <w:textAlignment w:val="baseline"/>
              <w:rPr>
                <w:rFonts w:ascii="Segoe UI" w:hAnsi="Segoe UI" w:cs="Segoe UI"/>
                <w:sz w:val="18"/>
                <w:szCs w:val="18"/>
              </w:rPr>
            </w:pPr>
            <w:r>
              <w:rPr>
                <w:szCs w:val="22"/>
              </w:rPr>
              <w:t>1.32</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592DBA64" w14:textId="26E489A6" w:rsidR="006228F3" w:rsidRPr="000210AE" w:rsidRDefault="006228F3" w:rsidP="006228F3">
            <w:pPr>
              <w:jc w:val="center"/>
              <w:textAlignment w:val="baseline"/>
              <w:rPr>
                <w:rFonts w:ascii="Segoe UI" w:hAnsi="Segoe UI" w:cs="Segoe UI"/>
                <w:sz w:val="18"/>
                <w:szCs w:val="18"/>
              </w:rPr>
            </w:pPr>
            <w:r>
              <w:rPr>
                <w:szCs w:val="22"/>
              </w:rPr>
              <w:t>0.84</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4A547C3F" w14:textId="28815E1A" w:rsidR="006228F3" w:rsidRPr="000210AE" w:rsidRDefault="006228F3" w:rsidP="006228F3">
            <w:pPr>
              <w:jc w:val="center"/>
              <w:textAlignment w:val="baseline"/>
              <w:rPr>
                <w:rFonts w:ascii="Segoe UI" w:hAnsi="Segoe UI" w:cs="Segoe UI"/>
                <w:sz w:val="18"/>
                <w:szCs w:val="18"/>
              </w:rPr>
            </w:pPr>
            <w:r>
              <w:rPr>
                <w:szCs w:val="22"/>
              </w:rPr>
              <w:t>0.40</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262F68A3" w14:textId="0603D926" w:rsidR="006228F3" w:rsidRPr="000210AE" w:rsidRDefault="006228F3" w:rsidP="006228F3">
            <w:pPr>
              <w:jc w:val="center"/>
              <w:textAlignment w:val="baseline"/>
              <w:rPr>
                <w:rFonts w:ascii="Segoe UI" w:hAnsi="Segoe UI" w:cs="Segoe UI"/>
                <w:sz w:val="18"/>
                <w:szCs w:val="18"/>
              </w:rPr>
            </w:pPr>
            <w:r>
              <w:rPr>
                <w:szCs w:val="22"/>
              </w:rPr>
              <w:t>0.11</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03CDF056" w14:textId="5CAE4824" w:rsidR="006228F3" w:rsidRPr="000210AE" w:rsidRDefault="006228F3" w:rsidP="006228F3">
            <w:pPr>
              <w:jc w:val="center"/>
              <w:textAlignment w:val="baseline"/>
              <w:rPr>
                <w:rFonts w:ascii="Segoe UI" w:hAnsi="Segoe UI" w:cs="Segoe UI"/>
                <w:sz w:val="18"/>
                <w:szCs w:val="18"/>
              </w:rPr>
            </w:pPr>
            <w:r>
              <w:rPr>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0E89D2C9" w14:textId="251275E8" w:rsidR="006228F3" w:rsidRPr="000210AE" w:rsidRDefault="006228F3" w:rsidP="006228F3">
            <w:pPr>
              <w:jc w:val="center"/>
              <w:textAlignment w:val="baseline"/>
              <w:rPr>
                <w:rFonts w:ascii="Segoe UI" w:hAnsi="Segoe UI" w:cs="Segoe UI"/>
                <w:sz w:val="18"/>
                <w:szCs w:val="18"/>
              </w:rPr>
            </w:pPr>
            <w:r>
              <w:rPr>
                <w:szCs w:val="22"/>
              </w:rPr>
              <w:t>-</w:t>
            </w: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58681DB1" w14:textId="5041FD2D" w:rsidR="006228F3" w:rsidRPr="000210AE" w:rsidRDefault="006228F3" w:rsidP="006228F3">
            <w:pPr>
              <w:jc w:val="center"/>
              <w:textAlignment w:val="baseline"/>
              <w:rPr>
                <w:rFonts w:ascii="Segoe UI" w:hAnsi="Segoe UI" w:cs="Segoe UI"/>
                <w:sz w:val="18"/>
                <w:szCs w:val="18"/>
              </w:rPr>
            </w:pPr>
            <w:r>
              <w:rPr>
                <w:szCs w:val="22"/>
              </w:rPr>
              <w:t>0.02</w:t>
            </w:r>
          </w:p>
        </w:tc>
      </w:tr>
      <w:tr w:rsidR="006228F3" w:rsidRPr="000210AE" w14:paraId="4406DDD4"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3EC44DD7" w14:textId="0E9A9486" w:rsidR="006228F3" w:rsidRPr="000210AE" w:rsidRDefault="006228F3" w:rsidP="006228F3">
            <w:pPr>
              <w:textAlignment w:val="baseline"/>
              <w:rPr>
                <w:rFonts w:ascii="Segoe UI" w:hAnsi="Segoe UI" w:cs="Segoe UI"/>
                <w:sz w:val="18"/>
                <w:szCs w:val="18"/>
              </w:rPr>
            </w:pPr>
            <w:r>
              <w:rPr>
                <w:b/>
                <w:bCs/>
                <w:szCs w:val="22"/>
              </w:rPr>
              <w:t>6a</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0BEB0554" w14:textId="5B407EBE" w:rsidR="006228F3" w:rsidRPr="000210AE" w:rsidRDefault="006228F3" w:rsidP="006228F3">
            <w:pPr>
              <w:textAlignment w:val="baseline"/>
              <w:rPr>
                <w:rFonts w:ascii="Segoe UI" w:hAnsi="Segoe UI" w:cs="Segoe UI"/>
                <w:sz w:val="18"/>
                <w:szCs w:val="18"/>
              </w:rPr>
            </w:pPr>
            <w:r>
              <w:rPr>
                <w:szCs w:val="22"/>
              </w:rPr>
              <w:t>9a</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52382149" w14:textId="544B235A" w:rsidR="006228F3" w:rsidRPr="000210AE" w:rsidRDefault="006228F3" w:rsidP="006228F3">
            <w:pPr>
              <w:jc w:val="center"/>
              <w:textAlignment w:val="baseline"/>
              <w:rPr>
                <w:rFonts w:ascii="Segoe UI" w:hAnsi="Segoe UI" w:cs="Segoe UI"/>
                <w:sz w:val="18"/>
                <w:szCs w:val="18"/>
              </w:rPr>
            </w:pPr>
            <w:r>
              <w:rPr>
                <w:szCs w:val="22"/>
              </w:rPr>
              <w:t>June 2019</w:t>
            </w:r>
          </w:p>
        </w:tc>
        <w:tc>
          <w:tcPr>
            <w:tcW w:w="773" w:type="dxa"/>
            <w:tcBorders>
              <w:top w:val="single" w:sz="6" w:space="0" w:color="auto"/>
              <w:left w:val="single" w:sz="6" w:space="0" w:color="auto"/>
              <w:bottom w:val="single" w:sz="6" w:space="0" w:color="auto"/>
              <w:right w:val="single" w:sz="6" w:space="0" w:color="auto"/>
            </w:tcBorders>
            <w:shd w:val="clear" w:color="auto" w:fill="auto"/>
            <w:vAlign w:val="center"/>
          </w:tcPr>
          <w:p w14:paraId="4E61C915" w14:textId="619815DA" w:rsidR="006228F3" w:rsidRPr="000210AE" w:rsidRDefault="006228F3" w:rsidP="006228F3">
            <w:pPr>
              <w:jc w:val="center"/>
              <w:textAlignment w:val="baseline"/>
              <w:rPr>
                <w:rFonts w:ascii="Segoe UI" w:hAnsi="Segoe UI" w:cs="Segoe UI"/>
                <w:sz w:val="18"/>
                <w:szCs w:val="18"/>
              </w:rPr>
            </w:pPr>
            <w:r>
              <w:rPr>
                <w:szCs w:val="22"/>
              </w:rPr>
              <w:t>2H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186C031F" w14:textId="228B2417" w:rsidR="006228F3" w:rsidRPr="000210AE" w:rsidRDefault="006228F3" w:rsidP="006228F3">
            <w:pPr>
              <w:jc w:val="center"/>
              <w:textAlignment w:val="baseline"/>
              <w:rPr>
                <w:rFonts w:ascii="Segoe UI" w:hAnsi="Segoe UI" w:cs="Segoe UI"/>
                <w:sz w:val="18"/>
                <w:szCs w:val="18"/>
              </w:rPr>
            </w:pPr>
            <w:r>
              <w:rPr>
                <w:szCs w:val="22"/>
              </w:rPr>
              <w:t>2</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02C08399" w14:textId="4EF43C4E" w:rsidR="006228F3" w:rsidRPr="000210AE" w:rsidRDefault="006228F3" w:rsidP="006228F3">
            <w:pPr>
              <w:textAlignment w:val="baseline"/>
              <w:rPr>
                <w:rFonts w:ascii="Segoe UI" w:hAnsi="Segoe UI" w:cs="Segoe UI"/>
                <w:sz w:val="18"/>
                <w:szCs w:val="18"/>
              </w:rPr>
            </w:pPr>
            <w:r>
              <w:rPr>
                <w:color w:val="000000"/>
                <w:szCs w:val="22"/>
              </w:rPr>
              <w:t>Ratio</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2E853510" w14:textId="0ABA4DC9" w:rsidR="006228F3" w:rsidRPr="000210AE" w:rsidRDefault="006228F3" w:rsidP="006228F3">
            <w:pPr>
              <w:textAlignment w:val="baseline"/>
              <w:rPr>
                <w:rFonts w:ascii="Segoe UI" w:hAnsi="Segoe UI" w:cs="Segoe UI"/>
                <w:sz w:val="18"/>
                <w:szCs w:val="18"/>
              </w:rPr>
            </w:pPr>
            <w:r>
              <w:rPr>
                <w:color w:val="000000"/>
                <w:szCs w:val="22"/>
              </w:rPr>
              <w:t>R12</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47516E4C" w14:textId="2846DC81" w:rsidR="006228F3" w:rsidRPr="000210AE" w:rsidRDefault="006228F3" w:rsidP="006228F3">
            <w:pPr>
              <w:jc w:val="center"/>
              <w:textAlignment w:val="baseline"/>
              <w:rPr>
                <w:rFonts w:ascii="Segoe UI" w:hAnsi="Segoe UI" w:cs="Segoe UI"/>
                <w:sz w:val="18"/>
                <w:szCs w:val="18"/>
              </w:rPr>
            </w:pPr>
            <w:r>
              <w:rPr>
                <w:color w:val="000000"/>
                <w:szCs w:val="22"/>
              </w:rPr>
              <w:t>1</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1A012F08" w14:textId="41861B74" w:rsidR="006228F3" w:rsidRPr="000210AE" w:rsidRDefault="006228F3" w:rsidP="006228F3">
            <w:pPr>
              <w:jc w:val="center"/>
              <w:textAlignment w:val="baseline"/>
              <w:rPr>
                <w:rFonts w:ascii="Segoe UI" w:hAnsi="Segoe UI" w:cs="Segoe UI"/>
                <w:sz w:val="18"/>
                <w:szCs w:val="18"/>
              </w:rPr>
            </w:pPr>
            <w:r>
              <w:rPr>
                <w:color w:val="000000"/>
                <w:szCs w:val="22"/>
              </w:rPr>
              <w:t>36</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3A75FC14" w14:textId="50D7FBC5" w:rsidR="006228F3" w:rsidRPr="000210AE" w:rsidRDefault="006228F3" w:rsidP="006228F3">
            <w:pPr>
              <w:jc w:val="center"/>
              <w:textAlignment w:val="baseline"/>
              <w:rPr>
                <w:rFonts w:ascii="Segoe UI" w:hAnsi="Segoe UI" w:cs="Segoe UI"/>
                <w:sz w:val="18"/>
                <w:szCs w:val="18"/>
              </w:rPr>
            </w:pPr>
            <w:r>
              <w:rPr>
                <w:color w:val="000000"/>
                <w:szCs w:val="22"/>
              </w:rPr>
              <w:t>0.72</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5B54719E" w14:textId="08E28B1D" w:rsidR="006228F3" w:rsidRPr="000210AE" w:rsidRDefault="006228F3" w:rsidP="006228F3">
            <w:pPr>
              <w:jc w:val="center"/>
              <w:textAlignment w:val="baseline"/>
              <w:rPr>
                <w:rFonts w:ascii="Segoe UI" w:hAnsi="Segoe UI" w:cs="Segoe UI"/>
                <w:sz w:val="18"/>
                <w:szCs w:val="18"/>
              </w:rPr>
            </w:pPr>
            <w:r>
              <w:rPr>
                <w:color w:val="000000"/>
                <w:szCs w:val="22"/>
              </w:rPr>
              <w:t>1.64</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519798E2" w14:textId="75FF8324" w:rsidR="006228F3" w:rsidRPr="000210AE" w:rsidRDefault="006228F3" w:rsidP="006228F3">
            <w:pPr>
              <w:jc w:val="center"/>
              <w:textAlignment w:val="baseline"/>
              <w:rPr>
                <w:rFonts w:ascii="Segoe UI" w:hAnsi="Segoe UI" w:cs="Segoe UI"/>
                <w:sz w:val="18"/>
                <w:szCs w:val="18"/>
              </w:rPr>
            </w:pPr>
            <w:r>
              <w:rPr>
                <w:color w:val="000000"/>
                <w:szCs w:val="22"/>
              </w:rPr>
              <w:t>1.25</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3FD0F1D0" w14:textId="6656F157" w:rsidR="006228F3" w:rsidRPr="000210AE" w:rsidRDefault="006228F3" w:rsidP="006228F3">
            <w:pPr>
              <w:jc w:val="center"/>
              <w:textAlignment w:val="baseline"/>
              <w:rPr>
                <w:rFonts w:ascii="Segoe UI" w:hAnsi="Segoe UI" w:cs="Segoe UI"/>
                <w:sz w:val="18"/>
                <w:szCs w:val="18"/>
              </w:rPr>
            </w:pPr>
            <w:r>
              <w:rPr>
                <w:color w:val="000000"/>
                <w:szCs w:val="22"/>
              </w:rPr>
              <w:t>0.88</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4DD99EFD" w14:textId="30757AC9" w:rsidR="006228F3" w:rsidRPr="000210AE" w:rsidRDefault="006228F3" w:rsidP="006228F3">
            <w:pPr>
              <w:jc w:val="center"/>
              <w:textAlignment w:val="baseline"/>
              <w:rPr>
                <w:rFonts w:ascii="Segoe UI" w:hAnsi="Segoe UI" w:cs="Segoe UI"/>
                <w:sz w:val="18"/>
                <w:szCs w:val="18"/>
              </w:rPr>
            </w:pPr>
            <w:r>
              <w:rPr>
                <w:color w:val="000000"/>
                <w:szCs w:val="22"/>
              </w:rPr>
              <w:t>0.62</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30B5355D" w14:textId="25F4453E" w:rsidR="006228F3" w:rsidRPr="000210AE" w:rsidRDefault="006228F3" w:rsidP="006228F3">
            <w:pPr>
              <w:jc w:val="center"/>
              <w:textAlignment w:val="baseline"/>
              <w:rPr>
                <w:rFonts w:ascii="Segoe UI" w:hAnsi="Segoe UI" w:cs="Segoe UI"/>
                <w:sz w:val="18"/>
                <w:szCs w:val="18"/>
              </w:rPr>
            </w:pPr>
            <w:r>
              <w:rPr>
                <w:color w:val="000000"/>
                <w:szCs w:val="22"/>
              </w:rPr>
              <w:t>0.42</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32CD0861" w14:textId="2711154C" w:rsidR="006228F3" w:rsidRPr="000210AE" w:rsidRDefault="006228F3" w:rsidP="006228F3">
            <w:pPr>
              <w:jc w:val="center"/>
              <w:textAlignment w:val="baseline"/>
              <w:rPr>
                <w:rFonts w:ascii="Segoe UI" w:hAnsi="Segoe UI" w:cs="Segoe UI"/>
                <w:sz w:val="18"/>
                <w:szCs w:val="18"/>
              </w:rPr>
            </w:pPr>
            <w:r>
              <w:rPr>
                <w:color w:val="000000"/>
                <w:szCs w:val="22"/>
              </w:rPr>
              <w:t>0.25</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7EC731AC" w14:textId="556AB9CF" w:rsidR="006228F3" w:rsidRPr="000210AE" w:rsidRDefault="006228F3" w:rsidP="006228F3">
            <w:pPr>
              <w:jc w:val="center"/>
              <w:textAlignment w:val="baseline"/>
              <w:rPr>
                <w:rFonts w:ascii="Segoe UI" w:hAnsi="Segoe UI" w:cs="Segoe UI"/>
                <w:sz w:val="18"/>
                <w:szCs w:val="18"/>
              </w:rPr>
            </w:pPr>
            <w:r>
              <w:rPr>
                <w:color w:val="000000"/>
                <w:szCs w:val="22"/>
              </w:rPr>
              <w:t>0.11</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3AC99BC8" w14:textId="7A6712B0" w:rsidR="006228F3" w:rsidRPr="000210AE" w:rsidRDefault="006228F3" w:rsidP="006228F3">
            <w:pPr>
              <w:jc w:val="center"/>
              <w:textAlignment w:val="baseline"/>
              <w:rPr>
                <w:rFonts w:ascii="Segoe UI" w:hAnsi="Segoe UI" w:cs="Segoe UI"/>
                <w:sz w:val="18"/>
                <w:szCs w:val="18"/>
              </w:rPr>
            </w:pPr>
            <w:r>
              <w:rPr>
                <w:color w:val="000000"/>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636A0AB7" w14:textId="5F44D7A2" w:rsidR="006228F3" w:rsidRPr="000210AE" w:rsidRDefault="006228F3" w:rsidP="006228F3">
            <w:pPr>
              <w:jc w:val="center"/>
              <w:textAlignment w:val="baseline"/>
              <w:rPr>
                <w:rFonts w:ascii="Segoe UI" w:hAnsi="Segoe UI" w:cs="Segoe UI"/>
                <w:sz w:val="18"/>
                <w:szCs w:val="18"/>
              </w:rPr>
            </w:pPr>
            <w:r>
              <w:rPr>
                <w:color w:val="000000"/>
                <w:szCs w:val="22"/>
              </w:rPr>
              <w:t>-</w:t>
            </w: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7629FE1F" w14:textId="6F1138B1" w:rsidR="006228F3" w:rsidRPr="000210AE" w:rsidRDefault="006228F3" w:rsidP="006228F3">
            <w:pPr>
              <w:jc w:val="center"/>
              <w:textAlignment w:val="baseline"/>
              <w:rPr>
                <w:rFonts w:ascii="Segoe UI" w:hAnsi="Segoe UI" w:cs="Segoe UI"/>
                <w:sz w:val="18"/>
                <w:szCs w:val="18"/>
              </w:rPr>
            </w:pPr>
            <w:r>
              <w:rPr>
                <w:color w:val="000000"/>
                <w:szCs w:val="22"/>
              </w:rPr>
              <w:t>0.06</w:t>
            </w:r>
          </w:p>
        </w:tc>
      </w:tr>
      <w:tr w:rsidR="006228F3" w:rsidRPr="000210AE" w14:paraId="2648C619"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5678DD83" w14:textId="02B8CC26" w:rsidR="006228F3" w:rsidRPr="000210AE" w:rsidRDefault="006228F3" w:rsidP="006228F3">
            <w:pPr>
              <w:textAlignment w:val="baseline"/>
              <w:rPr>
                <w:rFonts w:ascii="Segoe UI" w:hAnsi="Segoe UI" w:cs="Segoe UI"/>
                <w:sz w:val="18"/>
                <w:szCs w:val="18"/>
              </w:rPr>
            </w:pPr>
            <w:r>
              <w:rPr>
                <w:b/>
                <w:bCs/>
                <w:szCs w:val="22"/>
              </w:rPr>
              <w:t>6b</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75D6E013" w14:textId="067C8C60" w:rsidR="006228F3" w:rsidRPr="000210AE" w:rsidRDefault="006228F3" w:rsidP="006228F3">
            <w:pPr>
              <w:textAlignment w:val="baseline"/>
              <w:rPr>
                <w:rFonts w:ascii="Segoe UI" w:hAnsi="Segoe UI" w:cs="Segoe UI"/>
                <w:sz w:val="18"/>
                <w:szCs w:val="18"/>
              </w:rPr>
            </w:pPr>
            <w:r>
              <w:rPr>
                <w:szCs w:val="22"/>
              </w:rPr>
              <w:t>9b</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4F5F31E9" w14:textId="7321E5B0" w:rsidR="006228F3" w:rsidRPr="000210AE" w:rsidRDefault="006228F3" w:rsidP="006228F3">
            <w:pPr>
              <w:jc w:val="center"/>
              <w:textAlignment w:val="baseline"/>
              <w:rPr>
                <w:rFonts w:ascii="Segoe UI" w:hAnsi="Segoe UI" w:cs="Segoe UI"/>
                <w:sz w:val="18"/>
                <w:szCs w:val="18"/>
              </w:rPr>
            </w:pPr>
            <w:r>
              <w:rPr>
                <w:szCs w:val="22"/>
              </w:rPr>
              <w:t>June 2019</w:t>
            </w:r>
          </w:p>
        </w:tc>
        <w:tc>
          <w:tcPr>
            <w:tcW w:w="773" w:type="dxa"/>
            <w:tcBorders>
              <w:top w:val="single" w:sz="6" w:space="0" w:color="auto"/>
              <w:left w:val="single" w:sz="6" w:space="0" w:color="auto"/>
              <w:bottom w:val="single" w:sz="6" w:space="0" w:color="auto"/>
              <w:right w:val="single" w:sz="6" w:space="0" w:color="auto"/>
            </w:tcBorders>
            <w:shd w:val="clear" w:color="auto" w:fill="auto"/>
            <w:vAlign w:val="center"/>
          </w:tcPr>
          <w:p w14:paraId="120A9EF9" w14:textId="76758537" w:rsidR="006228F3" w:rsidRPr="000210AE" w:rsidRDefault="006228F3" w:rsidP="006228F3">
            <w:pPr>
              <w:jc w:val="center"/>
              <w:textAlignment w:val="baseline"/>
              <w:rPr>
                <w:rFonts w:ascii="Segoe UI" w:hAnsi="Segoe UI" w:cs="Segoe UI"/>
                <w:sz w:val="18"/>
                <w:szCs w:val="18"/>
              </w:rPr>
            </w:pPr>
            <w:r>
              <w:rPr>
                <w:szCs w:val="22"/>
              </w:rPr>
              <w:t>2H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3C817C71" w14:textId="15847C74" w:rsidR="006228F3" w:rsidRPr="000210AE" w:rsidRDefault="006228F3" w:rsidP="006228F3">
            <w:pPr>
              <w:jc w:val="center"/>
              <w:textAlignment w:val="baseline"/>
              <w:rPr>
                <w:rFonts w:ascii="Segoe UI" w:hAnsi="Segoe UI" w:cs="Segoe UI"/>
                <w:sz w:val="18"/>
                <w:szCs w:val="18"/>
              </w:rPr>
            </w:pPr>
            <w:r>
              <w:rPr>
                <w:szCs w:val="22"/>
              </w:rPr>
              <w:t>2</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4E8FC78D" w14:textId="16A73028" w:rsidR="006228F3" w:rsidRPr="000210AE" w:rsidRDefault="006228F3" w:rsidP="006228F3">
            <w:pPr>
              <w:textAlignment w:val="baseline"/>
              <w:rPr>
                <w:rFonts w:ascii="Segoe UI" w:hAnsi="Segoe UI" w:cs="Segoe UI"/>
                <w:sz w:val="18"/>
                <w:szCs w:val="18"/>
              </w:rPr>
            </w:pPr>
            <w:r>
              <w:rPr>
                <w:color w:val="000000"/>
                <w:szCs w:val="22"/>
              </w:rPr>
              <w:t>Ratio</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7CE75784" w14:textId="26EF22FC" w:rsidR="006228F3" w:rsidRPr="000210AE" w:rsidRDefault="006228F3" w:rsidP="006228F3">
            <w:pPr>
              <w:textAlignment w:val="baseline"/>
              <w:rPr>
                <w:rFonts w:ascii="Segoe UI" w:hAnsi="Segoe UI" w:cs="Segoe UI"/>
                <w:sz w:val="18"/>
                <w:szCs w:val="18"/>
              </w:rPr>
            </w:pPr>
            <w:r>
              <w:rPr>
                <w:color w:val="000000"/>
                <w:szCs w:val="22"/>
              </w:rPr>
              <w:t>R12</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5215675A" w14:textId="3F1DD6B8" w:rsidR="006228F3" w:rsidRPr="000210AE" w:rsidRDefault="006228F3" w:rsidP="006228F3">
            <w:pPr>
              <w:jc w:val="center"/>
              <w:textAlignment w:val="baseline"/>
              <w:rPr>
                <w:rFonts w:ascii="Segoe UI" w:hAnsi="Segoe UI" w:cs="Segoe UI"/>
                <w:sz w:val="18"/>
                <w:szCs w:val="18"/>
              </w:rPr>
            </w:pPr>
            <w:r>
              <w:rPr>
                <w:color w:val="000000"/>
                <w:szCs w:val="22"/>
              </w:rPr>
              <w:t>1</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1A2AC00A" w14:textId="76C31B05" w:rsidR="006228F3" w:rsidRPr="000210AE" w:rsidRDefault="006228F3" w:rsidP="006228F3">
            <w:pPr>
              <w:jc w:val="center"/>
              <w:textAlignment w:val="baseline"/>
              <w:rPr>
                <w:rFonts w:ascii="Segoe UI" w:hAnsi="Segoe UI" w:cs="Segoe UI"/>
                <w:sz w:val="18"/>
                <w:szCs w:val="18"/>
              </w:rPr>
            </w:pPr>
            <w:r>
              <w:rPr>
                <w:color w:val="000000"/>
                <w:szCs w:val="22"/>
              </w:rPr>
              <w:t>37</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7515F906" w14:textId="35F08847" w:rsidR="006228F3" w:rsidRPr="000210AE" w:rsidRDefault="006228F3" w:rsidP="006228F3">
            <w:pPr>
              <w:jc w:val="center"/>
              <w:textAlignment w:val="baseline"/>
              <w:rPr>
                <w:rFonts w:ascii="Segoe UI" w:hAnsi="Segoe UI" w:cs="Segoe UI"/>
                <w:sz w:val="18"/>
                <w:szCs w:val="18"/>
              </w:rPr>
            </w:pPr>
            <w:r>
              <w:rPr>
                <w:color w:val="000000"/>
                <w:szCs w:val="22"/>
              </w:rPr>
              <w:t>0.74</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66FF60A0" w14:textId="67A8D033" w:rsidR="006228F3" w:rsidRPr="000210AE" w:rsidRDefault="006228F3" w:rsidP="006228F3">
            <w:pPr>
              <w:jc w:val="center"/>
              <w:textAlignment w:val="baseline"/>
              <w:rPr>
                <w:rFonts w:ascii="Segoe UI" w:hAnsi="Segoe UI" w:cs="Segoe UI"/>
                <w:sz w:val="18"/>
                <w:szCs w:val="18"/>
              </w:rPr>
            </w:pPr>
            <w:r>
              <w:rPr>
                <w:color w:val="000000"/>
                <w:szCs w:val="22"/>
              </w:rPr>
              <w:t>1.68</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6E2AC74B" w14:textId="52482E83" w:rsidR="006228F3" w:rsidRPr="000210AE" w:rsidRDefault="006228F3" w:rsidP="006228F3">
            <w:pPr>
              <w:jc w:val="center"/>
              <w:textAlignment w:val="baseline"/>
              <w:rPr>
                <w:rFonts w:ascii="Segoe UI" w:hAnsi="Segoe UI" w:cs="Segoe UI"/>
                <w:sz w:val="18"/>
                <w:szCs w:val="18"/>
              </w:rPr>
            </w:pPr>
            <w:r>
              <w:rPr>
                <w:color w:val="000000"/>
                <w:szCs w:val="22"/>
              </w:rPr>
              <w:t>1.36</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7A2C7B08" w14:textId="362D2657" w:rsidR="006228F3" w:rsidRPr="000210AE" w:rsidRDefault="006228F3" w:rsidP="006228F3">
            <w:pPr>
              <w:jc w:val="center"/>
              <w:textAlignment w:val="baseline"/>
              <w:rPr>
                <w:rFonts w:ascii="Segoe UI" w:hAnsi="Segoe UI" w:cs="Segoe UI"/>
                <w:sz w:val="18"/>
                <w:szCs w:val="18"/>
              </w:rPr>
            </w:pPr>
            <w:r>
              <w:rPr>
                <w:color w:val="000000"/>
                <w:szCs w:val="22"/>
              </w:rPr>
              <w:t>0.98</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1778EC9A" w14:textId="7D24ADC5" w:rsidR="006228F3" w:rsidRPr="000210AE" w:rsidRDefault="006228F3" w:rsidP="006228F3">
            <w:pPr>
              <w:jc w:val="center"/>
              <w:textAlignment w:val="baseline"/>
              <w:rPr>
                <w:rFonts w:ascii="Segoe UI" w:hAnsi="Segoe UI" w:cs="Segoe UI"/>
                <w:sz w:val="18"/>
                <w:szCs w:val="18"/>
              </w:rPr>
            </w:pPr>
            <w:r>
              <w:rPr>
                <w:color w:val="000000"/>
                <w:szCs w:val="22"/>
              </w:rPr>
              <w:t>0.67</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15198BD1" w14:textId="032B5A6D" w:rsidR="006228F3" w:rsidRPr="000210AE" w:rsidRDefault="006228F3" w:rsidP="006228F3">
            <w:pPr>
              <w:jc w:val="center"/>
              <w:textAlignment w:val="baseline"/>
              <w:rPr>
                <w:rFonts w:ascii="Segoe UI" w:hAnsi="Segoe UI" w:cs="Segoe UI"/>
                <w:sz w:val="18"/>
                <w:szCs w:val="18"/>
              </w:rPr>
            </w:pPr>
            <w:r>
              <w:rPr>
                <w:color w:val="000000"/>
                <w:szCs w:val="22"/>
              </w:rPr>
              <w:t>0.39</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1015896D" w14:textId="3138C4D1" w:rsidR="006228F3" w:rsidRPr="000210AE" w:rsidRDefault="006228F3" w:rsidP="006228F3">
            <w:pPr>
              <w:jc w:val="center"/>
              <w:textAlignment w:val="baseline"/>
              <w:rPr>
                <w:rFonts w:ascii="Segoe UI" w:hAnsi="Segoe UI" w:cs="Segoe UI"/>
                <w:sz w:val="18"/>
                <w:szCs w:val="18"/>
              </w:rPr>
            </w:pPr>
            <w:r>
              <w:rPr>
                <w:color w:val="000000"/>
                <w:szCs w:val="22"/>
              </w:rPr>
              <w:t>0.18</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2545CC6D" w14:textId="69E348C3" w:rsidR="006228F3" w:rsidRPr="000210AE" w:rsidRDefault="006228F3" w:rsidP="006228F3">
            <w:pPr>
              <w:jc w:val="center"/>
              <w:textAlignment w:val="baseline"/>
              <w:rPr>
                <w:rFonts w:ascii="Segoe UI" w:hAnsi="Segoe UI" w:cs="Segoe UI"/>
                <w:sz w:val="18"/>
                <w:szCs w:val="18"/>
              </w:rPr>
            </w:pPr>
            <w:r>
              <w:rPr>
                <w:color w:val="000000"/>
                <w:szCs w:val="22"/>
              </w:rPr>
              <w:t>0.05</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01C0436C" w14:textId="4F6B5295" w:rsidR="006228F3" w:rsidRPr="000210AE" w:rsidRDefault="006228F3" w:rsidP="006228F3">
            <w:pPr>
              <w:jc w:val="center"/>
              <w:textAlignment w:val="baseline"/>
              <w:rPr>
                <w:rFonts w:ascii="Segoe UI" w:hAnsi="Segoe UI" w:cs="Segoe UI"/>
                <w:sz w:val="18"/>
                <w:szCs w:val="18"/>
              </w:rPr>
            </w:pPr>
            <w:r>
              <w:rPr>
                <w:color w:val="000000"/>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47E74732" w14:textId="634BEDA0" w:rsidR="006228F3" w:rsidRPr="000210AE" w:rsidRDefault="006228F3" w:rsidP="006228F3">
            <w:pPr>
              <w:jc w:val="center"/>
              <w:textAlignment w:val="baseline"/>
              <w:rPr>
                <w:rFonts w:ascii="Segoe UI" w:hAnsi="Segoe UI" w:cs="Segoe UI"/>
                <w:sz w:val="18"/>
                <w:szCs w:val="18"/>
              </w:rPr>
            </w:pPr>
            <w:r>
              <w:rPr>
                <w:color w:val="000000"/>
                <w:szCs w:val="22"/>
              </w:rPr>
              <w:t>-</w:t>
            </w: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0EA33584" w14:textId="72E8089C" w:rsidR="006228F3" w:rsidRPr="000210AE" w:rsidRDefault="006228F3" w:rsidP="006228F3">
            <w:pPr>
              <w:jc w:val="center"/>
              <w:textAlignment w:val="baseline"/>
              <w:rPr>
                <w:rFonts w:ascii="Segoe UI" w:hAnsi="Segoe UI" w:cs="Segoe UI"/>
                <w:sz w:val="18"/>
                <w:szCs w:val="18"/>
              </w:rPr>
            </w:pPr>
            <w:r>
              <w:rPr>
                <w:color w:val="000000"/>
                <w:szCs w:val="22"/>
              </w:rPr>
              <w:t>0.02</w:t>
            </w:r>
          </w:p>
        </w:tc>
      </w:tr>
      <w:tr w:rsidR="006228F3" w:rsidRPr="000210AE" w14:paraId="61EED7EE"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50E468F3" w14:textId="4A9F41AE" w:rsidR="006228F3" w:rsidRPr="000210AE" w:rsidRDefault="006228F3" w:rsidP="006228F3">
            <w:pPr>
              <w:textAlignment w:val="baseline"/>
              <w:rPr>
                <w:rFonts w:ascii="Segoe UI" w:hAnsi="Segoe UI" w:cs="Segoe UI"/>
                <w:sz w:val="18"/>
                <w:szCs w:val="18"/>
              </w:rPr>
            </w:pPr>
            <w:r>
              <w:rPr>
                <w:b/>
                <w:bCs/>
                <w:szCs w:val="22"/>
              </w:rPr>
              <w:t>7</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659B1122" w14:textId="5AA79789" w:rsidR="006228F3" w:rsidRPr="000210AE" w:rsidRDefault="006228F3" w:rsidP="006228F3">
            <w:pPr>
              <w:textAlignment w:val="baseline"/>
              <w:rPr>
                <w:rFonts w:ascii="Segoe UI" w:hAnsi="Segoe UI" w:cs="Segoe UI"/>
                <w:sz w:val="18"/>
                <w:szCs w:val="18"/>
              </w:rPr>
            </w:pPr>
            <w:r>
              <w:rPr>
                <w:szCs w:val="22"/>
              </w:rPr>
              <w:t>13</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08ED43E9" w14:textId="6A6D4F1D" w:rsidR="006228F3" w:rsidRPr="000210AE" w:rsidRDefault="006228F3" w:rsidP="006228F3">
            <w:pPr>
              <w:jc w:val="center"/>
              <w:textAlignment w:val="baseline"/>
              <w:rPr>
                <w:rFonts w:ascii="Segoe UI" w:hAnsi="Segoe UI" w:cs="Segoe UI"/>
                <w:sz w:val="18"/>
                <w:szCs w:val="18"/>
              </w:rPr>
            </w:pPr>
            <w:r>
              <w:rPr>
                <w:szCs w:val="22"/>
              </w:rPr>
              <w:t>Nov 2018</w:t>
            </w:r>
          </w:p>
        </w:tc>
        <w:tc>
          <w:tcPr>
            <w:tcW w:w="773" w:type="dxa"/>
            <w:tcBorders>
              <w:top w:val="single" w:sz="6" w:space="0" w:color="auto"/>
              <w:left w:val="single" w:sz="6" w:space="0" w:color="auto"/>
              <w:bottom w:val="single" w:sz="6" w:space="0" w:color="auto"/>
              <w:right w:val="single" w:sz="6" w:space="0" w:color="auto"/>
            </w:tcBorders>
            <w:shd w:val="clear" w:color="auto" w:fill="auto"/>
            <w:vAlign w:val="center"/>
          </w:tcPr>
          <w:p w14:paraId="1152ED1B" w14:textId="7E80FE66" w:rsidR="006228F3" w:rsidRPr="000210AE" w:rsidRDefault="006228F3" w:rsidP="006228F3">
            <w:pPr>
              <w:jc w:val="center"/>
              <w:textAlignment w:val="baseline"/>
              <w:rPr>
                <w:rFonts w:ascii="Segoe UI" w:hAnsi="Segoe UI" w:cs="Segoe UI"/>
                <w:sz w:val="18"/>
                <w:szCs w:val="18"/>
              </w:rPr>
            </w:pPr>
            <w:r>
              <w:rPr>
                <w:szCs w:val="22"/>
              </w:rPr>
              <w:t>2H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355EE5C6" w14:textId="35AC7A5A" w:rsidR="006228F3" w:rsidRPr="000210AE" w:rsidRDefault="006228F3" w:rsidP="006228F3">
            <w:pPr>
              <w:jc w:val="center"/>
              <w:textAlignment w:val="baseline"/>
              <w:rPr>
                <w:rFonts w:ascii="Segoe UI" w:hAnsi="Segoe UI" w:cs="Segoe UI"/>
                <w:sz w:val="18"/>
                <w:szCs w:val="18"/>
              </w:rPr>
            </w:pPr>
            <w:r>
              <w:rPr>
                <w:szCs w:val="22"/>
              </w:rPr>
              <w:t>3</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14A1A2EA" w14:textId="34DEACBB" w:rsidR="006228F3" w:rsidRPr="000210AE" w:rsidRDefault="006228F3" w:rsidP="006228F3">
            <w:pPr>
              <w:textAlignment w:val="baseline"/>
              <w:rPr>
                <w:rFonts w:ascii="Segoe UI" w:hAnsi="Segoe UI" w:cs="Segoe UI"/>
                <w:sz w:val="18"/>
                <w:szCs w:val="18"/>
              </w:rPr>
            </w:pPr>
            <w:r>
              <w:rPr>
                <w:szCs w:val="22"/>
              </w:rPr>
              <w:t>Geometry</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17F3B783" w14:textId="5D955A33" w:rsidR="006228F3" w:rsidRPr="000210AE" w:rsidRDefault="006228F3" w:rsidP="006228F3">
            <w:pPr>
              <w:textAlignment w:val="baseline"/>
              <w:rPr>
                <w:rFonts w:ascii="Segoe UI" w:hAnsi="Segoe UI" w:cs="Segoe UI"/>
                <w:sz w:val="18"/>
                <w:szCs w:val="18"/>
              </w:rPr>
            </w:pPr>
            <w:r>
              <w:rPr>
                <w:szCs w:val="22"/>
              </w:rPr>
              <w:t>G17, G23</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7BD3E185" w14:textId="45B22F51" w:rsidR="006228F3" w:rsidRPr="000210AE" w:rsidRDefault="006228F3" w:rsidP="006228F3">
            <w:pPr>
              <w:jc w:val="center"/>
              <w:textAlignment w:val="baseline"/>
              <w:rPr>
                <w:rFonts w:ascii="Segoe UI" w:hAnsi="Segoe UI" w:cs="Segoe UI"/>
                <w:sz w:val="18"/>
                <w:szCs w:val="18"/>
              </w:rPr>
            </w:pPr>
            <w:r>
              <w:rPr>
                <w:szCs w:val="22"/>
              </w:rPr>
              <w:t>3</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0A7FAFB8" w14:textId="5FCE19A1" w:rsidR="006228F3" w:rsidRPr="000210AE" w:rsidRDefault="006228F3" w:rsidP="006228F3">
            <w:pPr>
              <w:jc w:val="center"/>
              <w:textAlignment w:val="baseline"/>
              <w:rPr>
                <w:rFonts w:ascii="Segoe UI" w:hAnsi="Segoe UI" w:cs="Segoe UI"/>
                <w:sz w:val="18"/>
                <w:szCs w:val="18"/>
              </w:rPr>
            </w:pPr>
            <w:r>
              <w:rPr>
                <w:szCs w:val="22"/>
              </w:rPr>
              <w:t>24</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5F84D7D2" w14:textId="00BA2237" w:rsidR="006228F3" w:rsidRPr="000210AE" w:rsidRDefault="006228F3" w:rsidP="006228F3">
            <w:pPr>
              <w:jc w:val="center"/>
              <w:textAlignment w:val="baseline"/>
              <w:rPr>
                <w:rFonts w:ascii="Segoe UI" w:hAnsi="Segoe UI" w:cs="Segoe UI"/>
                <w:sz w:val="18"/>
                <w:szCs w:val="18"/>
              </w:rPr>
            </w:pPr>
            <w:r>
              <w:rPr>
                <w:szCs w:val="22"/>
              </w:rPr>
              <w:t>0.72</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0658730D" w14:textId="7FBF3A98" w:rsidR="006228F3" w:rsidRPr="000210AE" w:rsidRDefault="006228F3" w:rsidP="006228F3">
            <w:pPr>
              <w:jc w:val="center"/>
              <w:textAlignment w:val="baseline"/>
              <w:rPr>
                <w:rFonts w:ascii="Segoe UI" w:hAnsi="Segoe UI" w:cs="Segoe UI"/>
                <w:sz w:val="18"/>
                <w:szCs w:val="18"/>
              </w:rPr>
            </w:pPr>
            <w:r>
              <w:rPr>
                <w:szCs w:val="22"/>
              </w:rPr>
              <w:t>2.60</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0A427272" w14:textId="6637D646" w:rsidR="006228F3" w:rsidRPr="000210AE" w:rsidRDefault="006228F3" w:rsidP="006228F3">
            <w:pPr>
              <w:jc w:val="center"/>
              <w:textAlignment w:val="baseline"/>
              <w:rPr>
                <w:rFonts w:ascii="Segoe UI" w:hAnsi="Segoe UI" w:cs="Segoe UI"/>
                <w:sz w:val="18"/>
                <w:szCs w:val="18"/>
              </w:rPr>
            </w:pPr>
            <w:r>
              <w:rPr>
                <w:szCs w:val="22"/>
              </w:rPr>
              <w:t>2.21</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322D4626" w14:textId="072426F5" w:rsidR="006228F3" w:rsidRPr="000210AE" w:rsidRDefault="006228F3" w:rsidP="006228F3">
            <w:pPr>
              <w:jc w:val="center"/>
              <w:textAlignment w:val="baseline"/>
              <w:rPr>
                <w:rFonts w:ascii="Segoe UI" w:hAnsi="Segoe UI" w:cs="Segoe UI"/>
                <w:sz w:val="18"/>
                <w:szCs w:val="18"/>
              </w:rPr>
            </w:pPr>
            <w:r>
              <w:rPr>
                <w:szCs w:val="22"/>
              </w:rPr>
              <w:t>2.07</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0DE8E544" w14:textId="10F72B38" w:rsidR="006228F3" w:rsidRPr="000210AE" w:rsidRDefault="006228F3" w:rsidP="006228F3">
            <w:pPr>
              <w:jc w:val="center"/>
              <w:textAlignment w:val="baseline"/>
              <w:rPr>
                <w:rFonts w:ascii="Segoe UI" w:hAnsi="Segoe UI" w:cs="Segoe UI"/>
                <w:sz w:val="18"/>
                <w:szCs w:val="18"/>
              </w:rPr>
            </w:pPr>
            <w:r>
              <w:rPr>
                <w:szCs w:val="22"/>
              </w:rPr>
              <w:t>1.47</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3AB023CA" w14:textId="7541CF3E" w:rsidR="006228F3" w:rsidRPr="000210AE" w:rsidRDefault="006228F3" w:rsidP="006228F3">
            <w:pPr>
              <w:jc w:val="center"/>
              <w:textAlignment w:val="baseline"/>
              <w:rPr>
                <w:rFonts w:ascii="Segoe UI" w:hAnsi="Segoe UI" w:cs="Segoe UI"/>
                <w:sz w:val="18"/>
                <w:szCs w:val="18"/>
              </w:rPr>
            </w:pPr>
            <w:r>
              <w:rPr>
                <w:szCs w:val="22"/>
              </w:rPr>
              <w:t>1.10</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1259DE2B" w14:textId="78B87DCC" w:rsidR="006228F3" w:rsidRPr="000210AE" w:rsidRDefault="006228F3" w:rsidP="006228F3">
            <w:pPr>
              <w:jc w:val="center"/>
              <w:textAlignment w:val="baseline"/>
              <w:rPr>
                <w:rFonts w:ascii="Segoe UI" w:hAnsi="Segoe UI" w:cs="Segoe UI"/>
                <w:sz w:val="18"/>
                <w:szCs w:val="18"/>
              </w:rPr>
            </w:pPr>
            <w:r>
              <w:rPr>
                <w:szCs w:val="22"/>
              </w:rPr>
              <w:t>0.43</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1CACCCAC" w14:textId="58BEFA1D" w:rsidR="006228F3" w:rsidRPr="000210AE" w:rsidRDefault="006228F3" w:rsidP="006228F3">
            <w:pPr>
              <w:jc w:val="center"/>
              <w:textAlignment w:val="baseline"/>
              <w:rPr>
                <w:rFonts w:ascii="Segoe UI" w:hAnsi="Segoe UI" w:cs="Segoe UI"/>
                <w:sz w:val="18"/>
                <w:szCs w:val="18"/>
              </w:rPr>
            </w:pPr>
            <w:r>
              <w:rPr>
                <w:szCs w:val="22"/>
              </w:rPr>
              <w:t>0.15</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2C34AD0A" w14:textId="318DFFE1" w:rsidR="006228F3" w:rsidRPr="000210AE" w:rsidRDefault="006228F3" w:rsidP="006228F3">
            <w:pPr>
              <w:jc w:val="center"/>
              <w:textAlignment w:val="baseline"/>
              <w:rPr>
                <w:rFonts w:ascii="Segoe UI" w:hAnsi="Segoe UI" w:cs="Segoe UI"/>
                <w:sz w:val="18"/>
                <w:szCs w:val="18"/>
              </w:rPr>
            </w:pPr>
            <w:r>
              <w:rPr>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7BDF2834" w14:textId="2F9E304F" w:rsidR="006228F3" w:rsidRPr="000210AE" w:rsidRDefault="006228F3" w:rsidP="006228F3">
            <w:pPr>
              <w:jc w:val="center"/>
              <w:textAlignment w:val="baseline"/>
              <w:rPr>
                <w:rFonts w:ascii="Segoe UI" w:hAnsi="Segoe UI" w:cs="Segoe UI"/>
                <w:sz w:val="18"/>
                <w:szCs w:val="18"/>
              </w:rPr>
            </w:pPr>
            <w:r>
              <w:rPr>
                <w:szCs w:val="22"/>
              </w:rPr>
              <w:t>-</w:t>
            </w: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3B164F59" w14:textId="62B00ACF" w:rsidR="006228F3" w:rsidRPr="000210AE" w:rsidRDefault="006228F3" w:rsidP="006228F3">
            <w:pPr>
              <w:jc w:val="center"/>
              <w:textAlignment w:val="baseline"/>
              <w:rPr>
                <w:rFonts w:ascii="Segoe UI" w:hAnsi="Segoe UI" w:cs="Segoe UI"/>
                <w:sz w:val="18"/>
                <w:szCs w:val="18"/>
              </w:rPr>
            </w:pPr>
            <w:r>
              <w:rPr>
                <w:szCs w:val="22"/>
              </w:rPr>
              <w:t>0.04</w:t>
            </w:r>
          </w:p>
        </w:tc>
      </w:tr>
      <w:tr w:rsidR="006228F3" w:rsidRPr="000210AE" w14:paraId="1DA75472"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22DEB40F" w14:textId="169B8550" w:rsidR="006228F3" w:rsidRPr="000210AE" w:rsidRDefault="006228F3" w:rsidP="006228F3">
            <w:pPr>
              <w:textAlignment w:val="baseline"/>
              <w:rPr>
                <w:rFonts w:ascii="Segoe UI" w:hAnsi="Segoe UI" w:cs="Segoe UI"/>
                <w:sz w:val="18"/>
                <w:szCs w:val="18"/>
              </w:rPr>
            </w:pPr>
            <w:r>
              <w:rPr>
                <w:b/>
                <w:bCs/>
                <w:szCs w:val="22"/>
              </w:rPr>
              <w:t>8</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54AE5AD2" w14:textId="675606EE" w:rsidR="006228F3" w:rsidRPr="000210AE" w:rsidRDefault="006228F3" w:rsidP="006228F3">
            <w:pPr>
              <w:textAlignment w:val="baseline"/>
              <w:rPr>
                <w:rFonts w:ascii="Segoe UI" w:hAnsi="Segoe UI" w:cs="Segoe UI"/>
                <w:sz w:val="18"/>
                <w:szCs w:val="18"/>
              </w:rPr>
            </w:pPr>
            <w:r>
              <w:rPr>
                <w:szCs w:val="22"/>
              </w:rPr>
              <w:t>21</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3FDF0D0B" w14:textId="6A54D37E" w:rsidR="006228F3" w:rsidRPr="000210AE" w:rsidRDefault="006228F3" w:rsidP="006228F3">
            <w:pPr>
              <w:jc w:val="center"/>
              <w:textAlignment w:val="baseline"/>
              <w:rPr>
                <w:rFonts w:ascii="Segoe UI" w:hAnsi="Segoe UI" w:cs="Segoe UI"/>
                <w:sz w:val="18"/>
                <w:szCs w:val="18"/>
              </w:rPr>
            </w:pPr>
            <w:r>
              <w:rPr>
                <w:szCs w:val="22"/>
              </w:rPr>
              <w:t>June 2017</w:t>
            </w:r>
          </w:p>
        </w:tc>
        <w:tc>
          <w:tcPr>
            <w:tcW w:w="773" w:type="dxa"/>
            <w:tcBorders>
              <w:top w:val="single" w:sz="6" w:space="0" w:color="auto"/>
              <w:left w:val="single" w:sz="6" w:space="0" w:color="auto"/>
              <w:bottom w:val="single" w:sz="6" w:space="0" w:color="auto"/>
              <w:right w:val="single" w:sz="6" w:space="0" w:color="auto"/>
            </w:tcBorders>
            <w:shd w:val="clear" w:color="auto" w:fill="auto"/>
            <w:vAlign w:val="bottom"/>
          </w:tcPr>
          <w:p w14:paraId="6B044845" w14:textId="53426C5A" w:rsidR="006228F3" w:rsidRPr="000210AE" w:rsidRDefault="006228F3" w:rsidP="006228F3">
            <w:pPr>
              <w:jc w:val="center"/>
              <w:textAlignment w:val="baseline"/>
              <w:rPr>
                <w:rFonts w:ascii="Segoe UI" w:hAnsi="Segoe UI" w:cs="Segoe UI"/>
                <w:sz w:val="18"/>
                <w:szCs w:val="18"/>
              </w:rPr>
            </w:pPr>
            <w:r>
              <w:rPr>
                <w:szCs w:val="22"/>
              </w:rPr>
              <w:t>2H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1E5560C6" w14:textId="3643A1E5" w:rsidR="006228F3" w:rsidRPr="000210AE" w:rsidRDefault="006228F3" w:rsidP="006228F3">
            <w:pPr>
              <w:jc w:val="center"/>
              <w:textAlignment w:val="baseline"/>
              <w:rPr>
                <w:rFonts w:ascii="Segoe UI" w:hAnsi="Segoe UI" w:cs="Segoe UI"/>
                <w:sz w:val="18"/>
                <w:szCs w:val="18"/>
              </w:rPr>
            </w:pPr>
            <w:r>
              <w:rPr>
                <w:szCs w:val="22"/>
              </w:rPr>
              <w:t>4</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4C6E6060" w14:textId="5BA6A8EE" w:rsidR="006228F3" w:rsidRPr="000210AE" w:rsidRDefault="006228F3" w:rsidP="006228F3">
            <w:pPr>
              <w:textAlignment w:val="baseline"/>
              <w:rPr>
                <w:rFonts w:ascii="Segoe UI" w:hAnsi="Segoe UI" w:cs="Segoe UI"/>
                <w:sz w:val="18"/>
                <w:szCs w:val="18"/>
              </w:rPr>
            </w:pPr>
            <w:r>
              <w:rPr>
                <w:szCs w:val="22"/>
              </w:rPr>
              <w:t>Geometry</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4174118D" w14:textId="23AB8B07" w:rsidR="006228F3" w:rsidRPr="000210AE" w:rsidRDefault="006228F3" w:rsidP="006228F3">
            <w:pPr>
              <w:textAlignment w:val="baseline"/>
              <w:rPr>
                <w:rFonts w:ascii="Segoe UI" w:hAnsi="Segoe UI" w:cs="Segoe UI"/>
                <w:sz w:val="18"/>
                <w:szCs w:val="18"/>
              </w:rPr>
            </w:pPr>
            <w:r>
              <w:rPr>
                <w:szCs w:val="22"/>
              </w:rPr>
              <w:t>, G20, G16</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1CD21D6D" w14:textId="070159D9" w:rsidR="006228F3" w:rsidRPr="000210AE" w:rsidRDefault="006228F3" w:rsidP="006228F3">
            <w:pPr>
              <w:jc w:val="center"/>
              <w:textAlignment w:val="baseline"/>
              <w:rPr>
                <w:rFonts w:ascii="Segoe UI" w:hAnsi="Segoe UI" w:cs="Segoe UI"/>
                <w:sz w:val="18"/>
                <w:szCs w:val="18"/>
              </w:rPr>
            </w:pPr>
            <w:r>
              <w:rPr>
                <w:szCs w:val="22"/>
              </w:rPr>
              <w:t>3</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43BF91D9" w14:textId="59E08630" w:rsidR="006228F3" w:rsidRPr="000210AE" w:rsidRDefault="006228F3" w:rsidP="006228F3">
            <w:pPr>
              <w:jc w:val="center"/>
              <w:textAlignment w:val="baseline"/>
              <w:rPr>
                <w:rFonts w:ascii="Segoe UI" w:hAnsi="Segoe UI" w:cs="Segoe UI"/>
                <w:sz w:val="18"/>
                <w:szCs w:val="18"/>
              </w:rPr>
            </w:pPr>
            <w:r>
              <w:rPr>
                <w:szCs w:val="22"/>
              </w:rPr>
              <w:t>19</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274B14F7" w14:textId="1588CDA9" w:rsidR="006228F3" w:rsidRPr="000210AE" w:rsidRDefault="006228F3" w:rsidP="006228F3">
            <w:pPr>
              <w:jc w:val="center"/>
              <w:textAlignment w:val="baseline"/>
              <w:rPr>
                <w:rFonts w:ascii="Segoe UI" w:hAnsi="Segoe UI" w:cs="Segoe UI"/>
                <w:sz w:val="18"/>
                <w:szCs w:val="18"/>
              </w:rPr>
            </w:pPr>
            <w:r>
              <w:rPr>
                <w:szCs w:val="22"/>
              </w:rPr>
              <w:t>0.74</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06700720" w14:textId="3C46874A" w:rsidR="006228F3" w:rsidRPr="000210AE" w:rsidRDefault="006228F3" w:rsidP="006228F3">
            <w:pPr>
              <w:jc w:val="center"/>
              <w:textAlignment w:val="baseline"/>
              <w:rPr>
                <w:rFonts w:ascii="Segoe UI" w:hAnsi="Segoe UI" w:cs="Segoe UI"/>
                <w:sz w:val="18"/>
                <w:szCs w:val="18"/>
              </w:rPr>
            </w:pPr>
            <w:r>
              <w:rPr>
                <w:szCs w:val="22"/>
              </w:rPr>
              <w:t>1.98</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12CDFD5E" w14:textId="78C0F2E1" w:rsidR="006228F3" w:rsidRPr="000210AE" w:rsidRDefault="006228F3" w:rsidP="006228F3">
            <w:pPr>
              <w:jc w:val="center"/>
              <w:textAlignment w:val="baseline"/>
              <w:rPr>
                <w:rFonts w:ascii="Segoe UI" w:hAnsi="Segoe UI" w:cs="Segoe UI"/>
                <w:sz w:val="18"/>
                <w:szCs w:val="18"/>
              </w:rPr>
            </w:pPr>
            <w:r>
              <w:rPr>
                <w:szCs w:val="22"/>
              </w:rPr>
              <w:t>1.16</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037DAF1B" w14:textId="1D328924" w:rsidR="006228F3" w:rsidRPr="000210AE" w:rsidRDefault="006228F3" w:rsidP="006228F3">
            <w:pPr>
              <w:jc w:val="center"/>
              <w:textAlignment w:val="baseline"/>
              <w:rPr>
                <w:rFonts w:ascii="Segoe UI" w:hAnsi="Segoe UI" w:cs="Segoe UI"/>
                <w:sz w:val="18"/>
                <w:szCs w:val="18"/>
              </w:rPr>
            </w:pPr>
            <w:r>
              <w:rPr>
                <w:szCs w:val="22"/>
              </w:rPr>
              <w:t>0.85</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07B35BE1" w14:textId="36C3F708" w:rsidR="006228F3" w:rsidRPr="000210AE" w:rsidRDefault="006228F3" w:rsidP="006228F3">
            <w:pPr>
              <w:jc w:val="center"/>
              <w:textAlignment w:val="baseline"/>
              <w:rPr>
                <w:rFonts w:ascii="Segoe UI" w:hAnsi="Segoe UI" w:cs="Segoe UI"/>
                <w:sz w:val="18"/>
                <w:szCs w:val="18"/>
              </w:rPr>
            </w:pPr>
            <w:r>
              <w:rPr>
                <w:szCs w:val="22"/>
              </w:rPr>
              <w:t>0.68</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06D87BA4" w14:textId="16E8B64A" w:rsidR="006228F3" w:rsidRPr="000210AE" w:rsidRDefault="006228F3" w:rsidP="006228F3">
            <w:pPr>
              <w:jc w:val="center"/>
              <w:textAlignment w:val="baseline"/>
              <w:rPr>
                <w:rFonts w:ascii="Segoe UI" w:hAnsi="Segoe UI" w:cs="Segoe UI"/>
                <w:sz w:val="18"/>
                <w:szCs w:val="18"/>
              </w:rPr>
            </w:pPr>
            <w:r>
              <w:rPr>
                <w:szCs w:val="22"/>
              </w:rPr>
              <w:t>0.50</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3A0BFF32" w14:textId="78A5FA30" w:rsidR="006228F3" w:rsidRPr="000210AE" w:rsidRDefault="006228F3" w:rsidP="006228F3">
            <w:pPr>
              <w:jc w:val="center"/>
              <w:textAlignment w:val="baseline"/>
              <w:rPr>
                <w:rFonts w:ascii="Segoe UI" w:hAnsi="Segoe UI" w:cs="Segoe UI"/>
                <w:sz w:val="18"/>
                <w:szCs w:val="18"/>
              </w:rPr>
            </w:pPr>
            <w:r>
              <w:rPr>
                <w:szCs w:val="22"/>
              </w:rPr>
              <w:t>0.31</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7949F8FA" w14:textId="127C0451" w:rsidR="006228F3" w:rsidRPr="000210AE" w:rsidRDefault="006228F3" w:rsidP="006228F3">
            <w:pPr>
              <w:jc w:val="center"/>
              <w:textAlignment w:val="baseline"/>
              <w:rPr>
                <w:rFonts w:ascii="Segoe UI" w:hAnsi="Segoe UI" w:cs="Segoe UI"/>
                <w:sz w:val="18"/>
                <w:szCs w:val="18"/>
              </w:rPr>
            </w:pPr>
            <w:r>
              <w:rPr>
                <w:szCs w:val="22"/>
              </w:rPr>
              <w:t>0.15</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25E18A87" w14:textId="3ABE5B16" w:rsidR="006228F3" w:rsidRPr="000210AE" w:rsidRDefault="006228F3" w:rsidP="006228F3">
            <w:pPr>
              <w:jc w:val="center"/>
              <w:textAlignment w:val="baseline"/>
              <w:rPr>
                <w:rFonts w:ascii="Segoe UI" w:hAnsi="Segoe UI" w:cs="Segoe UI"/>
                <w:sz w:val="18"/>
                <w:szCs w:val="18"/>
              </w:rPr>
            </w:pPr>
            <w:r>
              <w:rPr>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588C32AF" w14:textId="33B935A8" w:rsidR="006228F3" w:rsidRPr="000210AE" w:rsidRDefault="006228F3" w:rsidP="006228F3">
            <w:pPr>
              <w:jc w:val="center"/>
              <w:textAlignment w:val="baseline"/>
              <w:rPr>
                <w:rFonts w:ascii="Segoe UI" w:hAnsi="Segoe UI" w:cs="Segoe UI"/>
                <w:sz w:val="18"/>
                <w:szCs w:val="18"/>
              </w:rPr>
            </w:pPr>
            <w:r>
              <w:rPr>
                <w:szCs w:val="22"/>
              </w:rPr>
              <w:t>-</w:t>
            </w: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15815505" w14:textId="634C3FA0" w:rsidR="006228F3" w:rsidRPr="000210AE" w:rsidRDefault="006228F3" w:rsidP="006228F3">
            <w:pPr>
              <w:jc w:val="center"/>
              <w:textAlignment w:val="baseline"/>
              <w:rPr>
                <w:rFonts w:ascii="Segoe UI" w:hAnsi="Segoe UI" w:cs="Segoe UI"/>
                <w:sz w:val="18"/>
                <w:szCs w:val="18"/>
              </w:rPr>
            </w:pPr>
            <w:r>
              <w:rPr>
                <w:szCs w:val="22"/>
              </w:rPr>
              <w:t>0.08</w:t>
            </w:r>
          </w:p>
        </w:tc>
      </w:tr>
      <w:tr w:rsidR="006228F3" w:rsidRPr="000210AE" w14:paraId="70080C32"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375F52A9" w14:textId="7F31D5E8" w:rsidR="006228F3" w:rsidRPr="000210AE" w:rsidRDefault="006228F3" w:rsidP="006228F3">
            <w:pPr>
              <w:textAlignment w:val="baseline"/>
              <w:rPr>
                <w:rFonts w:ascii="Segoe UI" w:hAnsi="Segoe UI" w:cs="Segoe UI"/>
                <w:sz w:val="18"/>
                <w:szCs w:val="18"/>
              </w:rPr>
            </w:pPr>
            <w:r>
              <w:rPr>
                <w:b/>
                <w:bCs/>
                <w:szCs w:val="22"/>
              </w:rPr>
              <w:t>9</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5EF2EE8A" w14:textId="35E81DFE" w:rsidR="006228F3" w:rsidRPr="000210AE" w:rsidRDefault="006228F3" w:rsidP="006228F3">
            <w:pPr>
              <w:textAlignment w:val="baseline"/>
              <w:rPr>
                <w:rFonts w:ascii="Segoe UI" w:hAnsi="Segoe UI" w:cs="Segoe UI"/>
                <w:sz w:val="18"/>
                <w:szCs w:val="18"/>
              </w:rPr>
            </w:pPr>
            <w:r>
              <w:rPr>
                <w:szCs w:val="22"/>
              </w:rPr>
              <w:t>7</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28B61979" w14:textId="24D364BA" w:rsidR="006228F3" w:rsidRPr="000210AE" w:rsidRDefault="006228F3" w:rsidP="006228F3">
            <w:pPr>
              <w:jc w:val="center"/>
              <w:textAlignment w:val="baseline"/>
              <w:rPr>
                <w:rFonts w:ascii="Segoe UI" w:hAnsi="Segoe UI" w:cs="Segoe UI"/>
                <w:sz w:val="18"/>
                <w:szCs w:val="18"/>
              </w:rPr>
            </w:pPr>
            <w:r>
              <w:rPr>
                <w:szCs w:val="22"/>
              </w:rPr>
              <w:t>Nov 2018</w:t>
            </w:r>
          </w:p>
        </w:tc>
        <w:tc>
          <w:tcPr>
            <w:tcW w:w="773" w:type="dxa"/>
            <w:tcBorders>
              <w:top w:val="single" w:sz="6" w:space="0" w:color="auto"/>
              <w:left w:val="single" w:sz="6" w:space="0" w:color="auto"/>
              <w:bottom w:val="single" w:sz="6" w:space="0" w:color="auto"/>
              <w:right w:val="single" w:sz="6" w:space="0" w:color="auto"/>
            </w:tcBorders>
            <w:shd w:val="clear" w:color="auto" w:fill="auto"/>
            <w:vAlign w:val="center"/>
          </w:tcPr>
          <w:p w14:paraId="6CFBFBAA" w14:textId="5CCC0A09" w:rsidR="006228F3" w:rsidRPr="000210AE" w:rsidRDefault="006228F3" w:rsidP="006228F3">
            <w:pPr>
              <w:jc w:val="center"/>
              <w:textAlignment w:val="baseline"/>
              <w:rPr>
                <w:rFonts w:ascii="Segoe UI" w:hAnsi="Segoe UI" w:cs="Segoe UI"/>
                <w:sz w:val="18"/>
                <w:szCs w:val="18"/>
              </w:rPr>
            </w:pPr>
            <w:r>
              <w:rPr>
                <w:szCs w:val="22"/>
              </w:rPr>
              <w:t>1H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19F29841" w14:textId="1AA9ECA3" w:rsidR="006228F3" w:rsidRPr="000210AE" w:rsidRDefault="006228F3" w:rsidP="006228F3">
            <w:pPr>
              <w:jc w:val="center"/>
              <w:textAlignment w:val="baseline"/>
              <w:rPr>
                <w:rFonts w:ascii="Segoe UI" w:hAnsi="Segoe UI" w:cs="Segoe UI"/>
                <w:sz w:val="18"/>
                <w:szCs w:val="18"/>
              </w:rPr>
            </w:pPr>
            <w:r>
              <w:rPr>
                <w:szCs w:val="22"/>
              </w:rPr>
              <w:t>4</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0AC7B3E2" w14:textId="03E7FC3D" w:rsidR="006228F3" w:rsidRPr="000210AE" w:rsidRDefault="006228F3" w:rsidP="006228F3">
            <w:pPr>
              <w:textAlignment w:val="baseline"/>
              <w:rPr>
                <w:rFonts w:ascii="Segoe UI" w:hAnsi="Segoe UI" w:cs="Segoe UI"/>
                <w:sz w:val="18"/>
                <w:szCs w:val="18"/>
              </w:rPr>
            </w:pPr>
            <w:r>
              <w:rPr>
                <w:szCs w:val="22"/>
              </w:rPr>
              <w:t>Geometry</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2A4C9668" w14:textId="75C46D86" w:rsidR="006228F3" w:rsidRPr="000210AE" w:rsidRDefault="006228F3" w:rsidP="006228F3">
            <w:pPr>
              <w:textAlignment w:val="baseline"/>
              <w:rPr>
                <w:rFonts w:ascii="Segoe UI" w:hAnsi="Segoe UI" w:cs="Segoe UI"/>
                <w:sz w:val="18"/>
                <w:szCs w:val="18"/>
              </w:rPr>
            </w:pPr>
            <w:r>
              <w:rPr>
                <w:szCs w:val="22"/>
              </w:rPr>
              <w:t>N8, R3, G17, G18</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5732DB30" w14:textId="0BAAA4D2" w:rsidR="006228F3" w:rsidRPr="000210AE" w:rsidRDefault="006228F3" w:rsidP="006228F3">
            <w:pPr>
              <w:jc w:val="center"/>
              <w:textAlignment w:val="baseline"/>
              <w:rPr>
                <w:rFonts w:ascii="Segoe UI" w:hAnsi="Segoe UI" w:cs="Segoe UI"/>
                <w:sz w:val="18"/>
                <w:szCs w:val="18"/>
              </w:rPr>
            </w:pPr>
            <w:r>
              <w:rPr>
                <w:szCs w:val="22"/>
              </w:rPr>
              <w:t>2</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550F9E3F" w14:textId="2C81B893" w:rsidR="006228F3" w:rsidRPr="000210AE" w:rsidRDefault="006228F3" w:rsidP="006228F3">
            <w:pPr>
              <w:jc w:val="center"/>
              <w:textAlignment w:val="baseline"/>
              <w:rPr>
                <w:rFonts w:ascii="Segoe UI" w:hAnsi="Segoe UI" w:cs="Segoe UI"/>
                <w:sz w:val="18"/>
                <w:szCs w:val="18"/>
              </w:rPr>
            </w:pPr>
            <w:r>
              <w:rPr>
                <w:szCs w:val="22"/>
              </w:rPr>
              <w:t>17</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5336C09C" w14:textId="0792A04B" w:rsidR="006228F3" w:rsidRPr="000210AE" w:rsidRDefault="006228F3" w:rsidP="006228F3">
            <w:pPr>
              <w:jc w:val="center"/>
              <w:textAlignment w:val="baseline"/>
              <w:rPr>
                <w:rFonts w:ascii="Segoe UI" w:hAnsi="Segoe UI" w:cs="Segoe UI"/>
                <w:sz w:val="18"/>
                <w:szCs w:val="18"/>
              </w:rPr>
            </w:pPr>
            <w:r>
              <w:rPr>
                <w:szCs w:val="22"/>
              </w:rPr>
              <w:t>0.67</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768805D2" w14:textId="1F1C1C43" w:rsidR="006228F3" w:rsidRPr="000210AE" w:rsidRDefault="006228F3" w:rsidP="006228F3">
            <w:pPr>
              <w:jc w:val="center"/>
              <w:textAlignment w:val="baseline"/>
              <w:rPr>
                <w:rFonts w:ascii="Segoe UI" w:hAnsi="Segoe UI" w:cs="Segoe UI"/>
                <w:sz w:val="18"/>
                <w:szCs w:val="18"/>
              </w:rPr>
            </w:pPr>
            <w:r>
              <w:rPr>
                <w:szCs w:val="22"/>
              </w:rPr>
              <w:t>3.80</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5B5451BB" w14:textId="147506F7" w:rsidR="006228F3" w:rsidRPr="000210AE" w:rsidRDefault="006228F3" w:rsidP="006228F3">
            <w:pPr>
              <w:jc w:val="center"/>
              <w:textAlignment w:val="baseline"/>
              <w:rPr>
                <w:rFonts w:ascii="Segoe UI" w:hAnsi="Segoe UI" w:cs="Segoe UI"/>
                <w:sz w:val="18"/>
                <w:szCs w:val="18"/>
              </w:rPr>
            </w:pPr>
            <w:r>
              <w:rPr>
                <w:szCs w:val="22"/>
              </w:rPr>
              <w:t>3.27</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4CD06A4B" w14:textId="6898F64A" w:rsidR="006228F3" w:rsidRPr="000210AE" w:rsidRDefault="006228F3" w:rsidP="006228F3">
            <w:pPr>
              <w:jc w:val="center"/>
              <w:textAlignment w:val="baseline"/>
              <w:rPr>
                <w:rFonts w:ascii="Segoe UI" w:hAnsi="Segoe UI" w:cs="Segoe UI"/>
                <w:sz w:val="18"/>
                <w:szCs w:val="18"/>
              </w:rPr>
            </w:pPr>
            <w:r>
              <w:rPr>
                <w:szCs w:val="22"/>
              </w:rPr>
              <w:t>2.66</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728AA6A5" w14:textId="4F2D5670" w:rsidR="006228F3" w:rsidRPr="000210AE" w:rsidRDefault="006228F3" w:rsidP="006228F3">
            <w:pPr>
              <w:jc w:val="center"/>
              <w:textAlignment w:val="baseline"/>
              <w:rPr>
                <w:rFonts w:ascii="Segoe UI" w:hAnsi="Segoe UI" w:cs="Segoe UI"/>
                <w:sz w:val="18"/>
                <w:szCs w:val="18"/>
              </w:rPr>
            </w:pPr>
            <w:r>
              <w:rPr>
                <w:szCs w:val="22"/>
              </w:rPr>
              <w:t>1.64</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4C27FB41" w14:textId="1959F390" w:rsidR="006228F3" w:rsidRPr="000210AE" w:rsidRDefault="006228F3" w:rsidP="006228F3">
            <w:pPr>
              <w:jc w:val="center"/>
              <w:textAlignment w:val="baseline"/>
              <w:rPr>
                <w:rFonts w:ascii="Segoe UI" w:hAnsi="Segoe UI" w:cs="Segoe UI"/>
                <w:sz w:val="18"/>
                <w:szCs w:val="18"/>
              </w:rPr>
            </w:pPr>
            <w:r>
              <w:rPr>
                <w:szCs w:val="22"/>
              </w:rPr>
              <w:t>0.92</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34DEDB6F" w14:textId="2AE18BDE" w:rsidR="006228F3" w:rsidRPr="000210AE" w:rsidRDefault="006228F3" w:rsidP="006228F3">
            <w:pPr>
              <w:jc w:val="center"/>
              <w:textAlignment w:val="baseline"/>
              <w:rPr>
                <w:rFonts w:ascii="Segoe UI" w:hAnsi="Segoe UI" w:cs="Segoe UI"/>
                <w:sz w:val="18"/>
                <w:szCs w:val="18"/>
              </w:rPr>
            </w:pPr>
            <w:r>
              <w:rPr>
                <w:szCs w:val="22"/>
              </w:rPr>
              <w:t>0.25</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6494FD99" w14:textId="29BF921A" w:rsidR="006228F3" w:rsidRPr="000210AE" w:rsidRDefault="006228F3" w:rsidP="006228F3">
            <w:pPr>
              <w:jc w:val="center"/>
              <w:textAlignment w:val="baseline"/>
              <w:rPr>
                <w:rFonts w:ascii="Segoe UI" w:hAnsi="Segoe UI" w:cs="Segoe UI"/>
                <w:sz w:val="18"/>
                <w:szCs w:val="18"/>
              </w:rPr>
            </w:pPr>
            <w:r>
              <w:rPr>
                <w:szCs w:val="22"/>
              </w:rPr>
              <w:t>0.05</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42D1D356" w14:textId="3554A9BE" w:rsidR="006228F3" w:rsidRPr="000210AE" w:rsidRDefault="006228F3" w:rsidP="006228F3">
            <w:pPr>
              <w:jc w:val="center"/>
              <w:textAlignment w:val="baseline"/>
              <w:rPr>
                <w:rFonts w:ascii="Segoe UI" w:hAnsi="Segoe UI" w:cs="Segoe UI"/>
                <w:sz w:val="18"/>
                <w:szCs w:val="18"/>
              </w:rPr>
            </w:pPr>
            <w:r>
              <w:rPr>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06A574A5" w14:textId="0C009DA4" w:rsidR="006228F3" w:rsidRPr="000210AE" w:rsidRDefault="006228F3" w:rsidP="006228F3">
            <w:pPr>
              <w:jc w:val="center"/>
              <w:textAlignment w:val="baseline"/>
              <w:rPr>
                <w:rFonts w:ascii="Segoe UI" w:hAnsi="Segoe UI" w:cs="Segoe UI"/>
                <w:sz w:val="18"/>
                <w:szCs w:val="18"/>
              </w:rPr>
            </w:pPr>
            <w:r>
              <w:rPr>
                <w:szCs w:val="22"/>
              </w:rPr>
              <w:t>-</w:t>
            </w: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14788EB9" w14:textId="0EAC5839" w:rsidR="006228F3" w:rsidRPr="000210AE" w:rsidRDefault="006228F3" w:rsidP="006228F3">
            <w:pPr>
              <w:jc w:val="center"/>
              <w:textAlignment w:val="baseline"/>
              <w:rPr>
                <w:rFonts w:ascii="Segoe UI" w:hAnsi="Segoe UI" w:cs="Segoe UI"/>
                <w:sz w:val="18"/>
                <w:szCs w:val="18"/>
              </w:rPr>
            </w:pPr>
            <w:r>
              <w:rPr>
                <w:szCs w:val="22"/>
              </w:rPr>
              <w:t>0.02</w:t>
            </w:r>
          </w:p>
        </w:tc>
      </w:tr>
      <w:tr w:rsidR="006228F3" w:rsidRPr="000210AE" w14:paraId="3BDC8B7A"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7FC8D4D1" w14:textId="04C14CAA" w:rsidR="006228F3" w:rsidRPr="000210AE" w:rsidRDefault="006228F3" w:rsidP="006228F3">
            <w:pPr>
              <w:textAlignment w:val="baseline"/>
              <w:rPr>
                <w:rFonts w:ascii="Segoe UI" w:hAnsi="Segoe UI" w:cs="Segoe UI"/>
                <w:sz w:val="18"/>
                <w:szCs w:val="18"/>
              </w:rPr>
            </w:pPr>
            <w:r>
              <w:rPr>
                <w:b/>
                <w:bCs/>
                <w:szCs w:val="22"/>
              </w:rPr>
              <w:t>10</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56996377" w14:textId="06A6D3F4" w:rsidR="006228F3" w:rsidRPr="000210AE" w:rsidRDefault="006228F3" w:rsidP="006228F3">
            <w:pPr>
              <w:textAlignment w:val="baseline"/>
              <w:rPr>
                <w:rFonts w:ascii="Segoe UI" w:hAnsi="Segoe UI" w:cs="Segoe UI"/>
                <w:sz w:val="18"/>
                <w:szCs w:val="18"/>
              </w:rPr>
            </w:pPr>
            <w:r>
              <w:rPr>
                <w:szCs w:val="22"/>
              </w:rPr>
              <w:t>16</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5589AAB7" w14:textId="491DE1FA" w:rsidR="006228F3" w:rsidRPr="000210AE" w:rsidRDefault="006228F3" w:rsidP="006228F3">
            <w:pPr>
              <w:jc w:val="center"/>
              <w:textAlignment w:val="baseline"/>
              <w:rPr>
                <w:rFonts w:ascii="Segoe UI" w:hAnsi="Segoe UI" w:cs="Segoe UI"/>
                <w:sz w:val="18"/>
                <w:szCs w:val="18"/>
              </w:rPr>
            </w:pPr>
            <w:r>
              <w:rPr>
                <w:szCs w:val="22"/>
              </w:rPr>
              <w:t>Nov 2018</w:t>
            </w:r>
          </w:p>
        </w:tc>
        <w:tc>
          <w:tcPr>
            <w:tcW w:w="773" w:type="dxa"/>
            <w:tcBorders>
              <w:top w:val="single" w:sz="6" w:space="0" w:color="auto"/>
              <w:left w:val="single" w:sz="6" w:space="0" w:color="auto"/>
              <w:bottom w:val="single" w:sz="6" w:space="0" w:color="auto"/>
              <w:right w:val="single" w:sz="6" w:space="0" w:color="auto"/>
            </w:tcBorders>
            <w:shd w:val="clear" w:color="auto" w:fill="auto"/>
            <w:vAlign w:val="center"/>
          </w:tcPr>
          <w:p w14:paraId="1D670A32" w14:textId="1A72FF5A" w:rsidR="006228F3" w:rsidRPr="000210AE" w:rsidRDefault="006228F3" w:rsidP="006228F3">
            <w:pPr>
              <w:jc w:val="center"/>
              <w:textAlignment w:val="baseline"/>
              <w:rPr>
                <w:rFonts w:ascii="Segoe UI" w:hAnsi="Segoe UI" w:cs="Segoe UI"/>
                <w:sz w:val="18"/>
                <w:szCs w:val="18"/>
              </w:rPr>
            </w:pPr>
            <w:r>
              <w:rPr>
                <w:szCs w:val="22"/>
              </w:rPr>
              <w:t>3H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14FEE03B" w14:textId="48BAD6C4" w:rsidR="006228F3" w:rsidRPr="000210AE" w:rsidRDefault="006228F3" w:rsidP="006228F3">
            <w:pPr>
              <w:jc w:val="center"/>
              <w:textAlignment w:val="baseline"/>
              <w:rPr>
                <w:rFonts w:ascii="Segoe UI" w:hAnsi="Segoe UI" w:cs="Segoe UI"/>
                <w:sz w:val="18"/>
                <w:szCs w:val="18"/>
              </w:rPr>
            </w:pPr>
            <w:r>
              <w:rPr>
                <w:szCs w:val="22"/>
              </w:rPr>
              <w:t>5</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10ECF687" w14:textId="42CE0A73" w:rsidR="006228F3" w:rsidRPr="000210AE" w:rsidRDefault="006228F3" w:rsidP="006228F3">
            <w:pPr>
              <w:textAlignment w:val="baseline"/>
              <w:rPr>
                <w:rFonts w:ascii="Segoe UI" w:hAnsi="Segoe UI" w:cs="Segoe UI"/>
                <w:sz w:val="18"/>
                <w:szCs w:val="18"/>
              </w:rPr>
            </w:pPr>
            <w:r>
              <w:rPr>
                <w:szCs w:val="22"/>
              </w:rPr>
              <w:t>Ratio</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6DBA4A45" w14:textId="7573B12B" w:rsidR="006228F3" w:rsidRPr="000210AE" w:rsidRDefault="006228F3" w:rsidP="006228F3">
            <w:pPr>
              <w:textAlignment w:val="baseline"/>
              <w:rPr>
                <w:rFonts w:ascii="Segoe UI" w:hAnsi="Segoe UI" w:cs="Segoe UI"/>
                <w:sz w:val="18"/>
                <w:szCs w:val="18"/>
              </w:rPr>
            </w:pPr>
            <w:r>
              <w:rPr>
                <w:szCs w:val="22"/>
              </w:rPr>
              <w:t>G22, G18</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1EC01FDF" w14:textId="7260C531" w:rsidR="006228F3" w:rsidRPr="000210AE" w:rsidRDefault="006228F3" w:rsidP="006228F3">
            <w:pPr>
              <w:jc w:val="center"/>
              <w:textAlignment w:val="baseline"/>
              <w:rPr>
                <w:rFonts w:ascii="Segoe UI" w:hAnsi="Segoe UI" w:cs="Segoe UI"/>
                <w:sz w:val="18"/>
                <w:szCs w:val="18"/>
              </w:rPr>
            </w:pPr>
            <w:r>
              <w:rPr>
                <w:szCs w:val="22"/>
              </w:rPr>
              <w:t>3</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4B936994" w14:textId="0579CB56" w:rsidR="006228F3" w:rsidRPr="000210AE" w:rsidRDefault="006228F3" w:rsidP="006228F3">
            <w:pPr>
              <w:jc w:val="center"/>
              <w:textAlignment w:val="baseline"/>
              <w:rPr>
                <w:rFonts w:ascii="Segoe UI" w:hAnsi="Segoe UI" w:cs="Segoe UI"/>
                <w:sz w:val="18"/>
                <w:szCs w:val="18"/>
              </w:rPr>
            </w:pPr>
            <w:r>
              <w:rPr>
                <w:szCs w:val="22"/>
              </w:rPr>
              <w:t>12</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71463C1D" w14:textId="2C7A5053" w:rsidR="006228F3" w:rsidRPr="000210AE" w:rsidRDefault="006228F3" w:rsidP="006228F3">
            <w:pPr>
              <w:jc w:val="center"/>
              <w:textAlignment w:val="baseline"/>
              <w:rPr>
                <w:rFonts w:ascii="Segoe UI" w:hAnsi="Segoe UI" w:cs="Segoe UI"/>
                <w:sz w:val="18"/>
                <w:szCs w:val="18"/>
              </w:rPr>
            </w:pPr>
            <w:r>
              <w:rPr>
                <w:szCs w:val="22"/>
              </w:rPr>
              <w:t>0.58</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2E7D0D36" w14:textId="6B684ED3" w:rsidR="006228F3" w:rsidRPr="000210AE" w:rsidRDefault="006228F3" w:rsidP="006228F3">
            <w:pPr>
              <w:jc w:val="center"/>
              <w:textAlignment w:val="baseline"/>
              <w:rPr>
                <w:rFonts w:ascii="Segoe UI" w:hAnsi="Segoe UI" w:cs="Segoe UI"/>
                <w:sz w:val="18"/>
                <w:szCs w:val="18"/>
              </w:rPr>
            </w:pPr>
            <w:r>
              <w:rPr>
                <w:szCs w:val="22"/>
              </w:rPr>
              <w:t>4.80</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0E70A105" w14:textId="1BA4EA38" w:rsidR="006228F3" w:rsidRPr="000210AE" w:rsidRDefault="006228F3" w:rsidP="006228F3">
            <w:pPr>
              <w:jc w:val="center"/>
              <w:textAlignment w:val="baseline"/>
              <w:rPr>
                <w:rFonts w:ascii="Segoe UI" w:hAnsi="Segoe UI" w:cs="Segoe UI"/>
                <w:sz w:val="18"/>
                <w:szCs w:val="18"/>
              </w:rPr>
            </w:pPr>
            <w:r>
              <w:rPr>
                <w:szCs w:val="22"/>
              </w:rPr>
              <w:t>4.50</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11DDEC79" w14:textId="20BA19AC" w:rsidR="006228F3" w:rsidRPr="000210AE" w:rsidRDefault="006228F3" w:rsidP="006228F3">
            <w:pPr>
              <w:jc w:val="center"/>
              <w:textAlignment w:val="baseline"/>
              <w:rPr>
                <w:rFonts w:ascii="Segoe UI" w:hAnsi="Segoe UI" w:cs="Segoe UI"/>
                <w:sz w:val="18"/>
                <w:szCs w:val="18"/>
              </w:rPr>
            </w:pPr>
            <w:r>
              <w:rPr>
                <w:szCs w:val="22"/>
              </w:rPr>
              <w:t>2.79</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09C5A584" w14:textId="1E779F39" w:rsidR="006228F3" w:rsidRPr="000210AE" w:rsidRDefault="006228F3" w:rsidP="006228F3">
            <w:pPr>
              <w:jc w:val="center"/>
              <w:textAlignment w:val="baseline"/>
              <w:rPr>
                <w:rFonts w:ascii="Segoe UI" w:hAnsi="Segoe UI" w:cs="Segoe UI"/>
                <w:sz w:val="18"/>
                <w:szCs w:val="18"/>
              </w:rPr>
            </w:pPr>
            <w:r>
              <w:rPr>
                <w:szCs w:val="22"/>
              </w:rPr>
              <w:t>1.57</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7E6B7E55" w14:textId="6E2408F9" w:rsidR="006228F3" w:rsidRPr="000210AE" w:rsidRDefault="006228F3" w:rsidP="006228F3">
            <w:pPr>
              <w:jc w:val="center"/>
              <w:textAlignment w:val="baseline"/>
              <w:rPr>
                <w:rFonts w:ascii="Segoe UI" w:hAnsi="Segoe UI" w:cs="Segoe UI"/>
                <w:sz w:val="18"/>
                <w:szCs w:val="18"/>
              </w:rPr>
            </w:pPr>
            <w:r>
              <w:rPr>
                <w:szCs w:val="22"/>
              </w:rPr>
              <w:t>0.61</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7CDA8AB8" w14:textId="77792C4B" w:rsidR="006228F3" w:rsidRPr="000210AE" w:rsidRDefault="006228F3" w:rsidP="006228F3">
            <w:pPr>
              <w:jc w:val="center"/>
              <w:textAlignment w:val="baseline"/>
              <w:rPr>
                <w:rFonts w:ascii="Segoe UI" w:hAnsi="Segoe UI" w:cs="Segoe UI"/>
                <w:sz w:val="18"/>
                <w:szCs w:val="18"/>
              </w:rPr>
            </w:pPr>
            <w:r>
              <w:rPr>
                <w:szCs w:val="22"/>
              </w:rPr>
              <w:t>0.08</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6708C12F" w14:textId="7EA5328D" w:rsidR="006228F3" w:rsidRPr="000210AE" w:rsidRDefault="006228F3" w:rsidP="006228F3">
            <w:pPr>
              <w:jc w:val="center"/>
              <w:textAlignment w:val="baseline"/>
              <w:rPr>
                <w:rFonts w:ascii="Segoe UI" w:hAnsi="Segoe UI" w:cs="Segoe UI"/>
                <w:sz w:val="18"/>
                <w:szCs w:val="18"/>
              </w:rPr>
            </w:pPr>
            <w:r>
              <w:rPr>
                <w:szCs w:val="22"/>
              </w:rPr>
              <w:t>0.01</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55E80A28" w14:textId="22914E6D" w:rsidR="006228F3" w:rsidRPr="000210AE" w:rsidRDefault="006228F3" w:rsidP="006228F3">
            <w:pPr>
              <w:jc w:val="center"/>
              <w:textAlignment w:val="baseline"/>
              <w:rPr>
                <w:rFonts w:ascii="Segoe UI" w:hAnsi="Segoe UI" w:cs="Segoe UI"/>
                <w:sz w:val="18"/>
                <w:szCs w:val="18"/>
              </w:rPr>
            </w:pPr>
            <w:r>
              <w:rPr>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41DA7174" w14:textId="3B7A612C" w:rsidR="006228F3" w:rsidRPr="000210AE" w:rsidRDefault="006228F3" w:rsidP="006228F3">
            <w:pPr>
              <w:jc w:val="center"/>
              <w:textAlignment w:val="baseline"/>
              <w:rPr>
                <w:rFonts w:ascii="Segoe UI" w:hAnsi="Segoe UI" w:cs="Segoe UI"/>
                <w:sz w:val="18"/>
                <w:szCs w:val="18"/>
              </w:rPr>
            </w:pPr>
            <w:r>
              <w:rPr>
                <w:szCs w:val="22"/>
              </w:rPr>
              <w:t>-</w:t>
            </w: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743F4F92" w14:textId="60EEA9F4" w:rsidR="006228F3" w:rsidRPr="000210AE" w:rsidRDefault="006228F3" w:rsidP="006228F3">
            <w:pPr>
              <w:jc w:val="center"/>
              <w:textAlignment w:val="baseline"/>
              <w:rPr>
                <w:rFonts w:ascii="Segoe UI" w:hAnsi="Segoe UI" w:cs="Segoe UI"/>
                <w:sz w:val="18"/>
                <w:szCs w:val="18"/>
              </w:rPr>
            </w:pPr>
            <w:r>
              <w:rPr>
                <w:szCs w:val="22"/>
              </w:rPr>
              <w:t>0.00</w:t>
            </w:r>
          </w:p>
        </w:tc>
      </w:tr>
      <w:tr w:rsidR="006228F3" w:rsidRPr="000210AE" w14:paraId="59DB27EB"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56D24C5E" w14:textId="3EFACEBB" w:rsidR="006228F3" w:rsidRPr="000210AE" w:rsidRDefault="006228F3" w:rsidP="006228F3">
            <w:pPr>
              <w:textAlignment w:val="baseline"/>
              <w:rPr>
                <w:rFonts w:ascii="Segoe UI" w:hAnsi="Segoe UI" w:cs="Segoe UI"/>
                <w:sz w:val="18"/>
                <w:szCs w:val="18"/>
              </w:rPr>
            </w:pPr>
            <w:r>
              <w:rPr>
                <w:b/>
                <w:bCs/>
                <w:szCs w:val="22"/>
              </w:rPr>
              <w:t>11</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5CC89BCC" w14:textId="36D9B4A6" w:rsidR="006228F3" w:rsidRPr="000210AE" w:rsidRDefault="006228F3" w:rsidP="006228F3">
            <w:pPr>
              <w:textAlignment w:val="baseline"/>
              <w:rPr>
                <w:rFonts w:ascii="Segoe UI" w:hAnsi="Segoe UI" w:cs="Segoe UI"/>
                <w:sz w:val="18"/>
                <w:szCs w:val="18"/>
              </w:rPr>
            </w:pPr>
            <w:r>
              <w:rPr>
                <w:szCs w:val="22"/>
              </w:rPr>
              <w:t>4</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170DBF4C" w14:textId="58F4208A" w:rsidR="006228F3" w:rsidRPr="000210AE" w:rsidRDefault="006228F3" w:rsidP="006228F3">
            <w:pPr>
              <w:jc w:val="center"/>
              <w:textAlignment w:val="baseline"/>
              <w:rPr>
                <w:rFonts w:ascii="Segoe UI" w:hAnsi="Segoe UI" w:cs="Segoe UI"/>
                <w:sz w:val="18"/>
                <w:szCs w:val="18"/>
              </w:rPr>
            </w:pPr>
            <w:r>
              <w:rPr>
                <w:szCs w:val="22"/>
              </w:rPr>
              <w:t>Nov 2017</w:t>
            </w:r>
          </w:p>
        </w:tc>
        <w:tc>
          <w:tcPr>
            <w:tcW w:w="773" w:type="dxa"/>
            <w:tcBorders>
              <w:top w:val="single" w:sz="6" w:space="0" w:color="auto"/>
              <w:left w:val="single" w:sz="6" w:space="0" w:color="auto"/>
              <w:bottom w:val="single" w:sz="6" w:space="0" w:color="auto"/>
              <w:right w:val="single" w:sz="6" w:space="0" w:color="auto"/>
            </w:tcBorders>
            <w:shd w:val="clear" w:color="auto" w:fill="auto"/>
            <w:vAlign w:val="center"/>
          </w:tcPr>
          <w:p w14:paraId="05708674" w14:textId="28913EFA" w:rsidR="006228F3" w:rsidRPr="000210AE" w:rsidRDefault="006228F3" w:rsidP="006228F3">
            <w:pPr>
              <w:jc w:val="center"/>
              <w:textAlignment w:val="baseline"/>
              <w:rPr>
                <w:rFonts w:ascii="Segoe UI" w:hAnsi="Segoe UI" w:cs="Segoe UI"/>
                <w:sz w:val="18"/>
                <w:szCs w:val="18"/>
              </w:rPr>
            </w:pPr>
            <w:r>
              <w:rPr>
                <w:szCs w:val="22"/>
              </w:rPr>
              <w:t>1H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48E2BA53" w14:textId="6729C56C" w:rsidR="006228F3" w:rsidRPr="000210AE" w:rsidRDefault="006228F3" w:rsidP="006228F3">
            <w:pPr>
              <w:jc w:val="center"/>
              <w:textAlignment w:val="baseline"/>
              <w:rPr>
                <w:rFonts w:ascii="Segoe UI" w:hAnsi="Segoe UI" w:cs="Segoe UI"/>
                <w:sz w:val="18"/>
                <w:szCs w:val="18"/>
              </w:rPr>
            </w:pPr>
            <w:r>
              <w:rPr>
                <w:szCs w:val="22"/>
              </w:rPr>
              <w:t>4</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3D12E61B" w14:textId="4887C0D0" w:rsidR="006228F3" w:rsidRPr="000210AE" w:rsidRDefault="006228F3" w:rsidP="006228F3">
            <w:pPr>
              <w:textAlignment w:val="baseline"/>
              <w:rPr>
                <w:rFonts w:ascii="Segoe UI" w:hAnsi="Segoe UI" w:cs="Segoe UI"/>
                <w:sz w:val="18"/>
                <w:szCs w:val="18"/>
              </w:rPr>
            </w:pPr>
            <w:r>
              <w:rPr>
                <w:color w:val="000000"/>
                <w:szCs w:val="22"/>
              </w:rPr>
              <w:t>Geometry</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19127F7D" w14:textId="1AFCB9B7" w:rsidR="006228F3" w:rsidRPr="000210AE" w:rsidRDefault="006228F3" w:rsidP="006228F3">
            <w:pPr>
              <w:textAlignment w:val="baseline"/>
              <w:rPr>
                <w:rFonts w:ascii="Segoe UI" w:hAnsi="Segoe UI" w:cs="Segoe UI"/>
                <w:sz w:val="18"/>
                <w:szCs w:val="18"/>
              </w:rPr>
            </w:pPr>
            <w:r>
              <w:rPr>
                <w:color w:val="000000"/>
                <w:szCs w:val="22"/>
              </w:rPr>
              <w:t>N1, R3, G17</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75B1A48A" w14:textId="6C6D6643" w:rsidR="006228F3" w:rsidRPr="000210AE" w:rsidRDefault="006228F3" w:rsidP="006228F3">
            <w:pPr>
              <w:jc w:val="center"/>
              <w:textAlignment w:val="baseline"/>
              <w:rPr>
                <w:rFonts w:ascii="Segoe UI" w:hAnsi="Segoe UI" w:cs="Segoe UI"/>
                <w:sz w:val="18"/>
                <w:szCs w:val="18"/>
              </w:rPr>
            </w:pPr>
            <w:r>
              <w:rPr>
                <w:color w:val="000000"/>
                <w:szCs w:val="22"/>
              </w:rPr>
              <w:t>3</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3B0242EF" w14:textId="3BF90ECD" w:rsidR="006228F3" w:rsidRPr="000210AE" w:rsidRDefault="006228F3" w:rsidP="006228F3">
            <w:pPr>
              <w:jc w:val="center"/>
              <w:textAlignment w:val="baseline"/>
              <w:rPr>
                <w:rFonts w:ascii="Segoe UI" w:hAnsi="Segoe UI" w:cs="Segoe UI"/>
                <w:sz w:val="18"/>
                <w:szCs w:val="18"/>
              </w:rPr>
            </w:pPr>
            <w:r>
              <w:rPr>
                <w:color w:val="000000"/>
                <w:szCs w:val="22"/>
              </w:rPr>
              <w:t>12</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60CEADF4" w14:textId="5CB9AF0E" w:rsidR="006228F3" w:rsidRPr="000210AE" w:rsidRDefault="006228F3" w:rsidP="006228F3">
            <w:pPr>
              <w:jc w:val="center"/>
              <w:textAlignment w:val="baseline"/>
              <w:rPr>
                <w:rFonts w:ascii="Segoe UI" w:hAnsi="Segoe UI" w:cs="Segoe UI"/>
                <w:sz w:val="18"/>
                <w:szCs w:val="18"/>
              </w:rPr>
            </w:pPr>
            <w:r>
              <w:rPr>
                <w:color w:val="000000"/>
                <w:szCs w:val="22"/>
              </w:rPr>
              <w:t>0.47</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73F44F64" w14:textId="5A7D8B18" w:rsidR="006228F3" w:rsidRPr="000210AE" w:rsidRDefault="006228F3" w:rsidP="006228F3">
            <w:pPr>
              <w:jc w:val="center"/>
              <w:textAlignment w:val="baseline"/>
              <w:rPr>
                <w:rFonts w:ascii="Segoe UI" w:hAnsi="Segoe UI" w:cs="Segoe UI"/>
                <w:sz w:val="18"/>
                <w:szCs w:val="18"/>
              </w:rPr>
            </w:pPr>
            <w:r>
              <w:rPr>
                <w:color w:val="000000"/>
                <w:szCs w:val="22"/>
              </w:rPr>
              <w:t>3.50</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7E96A2CA" w14:textId="1D4DFDD9" w:rsidR="006228F3" w:rsidRPr="000210AE" w:rsidRDefault="006228F3" w:rsidP="006228F3">
            <w:pPr>
              <w:jc w:val="center"/>
              <w:textAlignment w:val="baseline"/>
              <w:rPr>
                <w:rFonts w:ascii="Segoe UI" w:hAnsi="Segoe UI" w:cs="Segoe UI"/>
                <w:sz w:val="18"/>
                <w:szCs w:val="18"/>
              </w:rPr>
            </w:pPr>
            <w:r>
              <w:rPr>
                <w:color w:val="000000"/>
                <w:szCs w:val="22"/>
              </w:rPr>
              <w:t>3.32</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73F01C23" w14:textId="54103769" w:rsidR="006228F3" w:rsidRPr="000210AE" w:rsidRDefault="006228F3" w:rsidP="006228F3">
            <w:pPr>
              <w:jc w:val="center"/>
              <w:textAlignment w:val="baseline"/>
              <w:rPr>
                <w:rFonts w:ascii="Segoe UI" w:hAnsi="Segoe UI" w:cs="Segoe UI"/>
                <w:sz w:val="18"/>
                <w:szCs w:val="18"/>
              </w:rPr>
            </w:pPr>
            <w:r>
              <w:rPr>
                <w:color w:val="000000"/>
                <w:szCs w:val="22"/>
              </w:rPr>
              <w:t>2.24</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5D745530" w14:textId="0D2A9F39" w:rsidR="006228F3" w:rsidRPr="000210AE" w:rsidRDefault="006228F3" w:rsidP="006228F3">
            <w:pPr>
              <w:jc w:val="center"/>
              <w:textAlignment w:val="baseline"/>
              <w:rPr>
                <w:rFonts w:ascii="Segoe UI" w:hAnsi="Segoe UI" w:cs="Segoe UI"/>
                <w:sz w:val="18"/>
                <w:szCs w:val="18"/>
              </w:rPr>
            </w:pPr>
            <w:r>
              <w:rPr>
                <w:color w:val="000000"/>
                <w:szCs w:val="22"/>
              </w:rPr>
              <w:t>1.69</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52F4F09F" w14:textId="372B0CA6" w:rsidR="006228F3" w:rsidRPr="000210AE" w:rsidRDefault="006228F3" w:rsidP="006228F3">
            <w:pPr>
              <w:jc w:val="center"/>
              <w:textAlignment w:val="baseline"/>
              <w:rPr>
                <w:rFonts w:ascii="Segoe UI" w:hAnsi="Segoe UI" w:cs="Segoe UI"/>
                <w:sz w:val="18"/>
                <w:szCs w:val="18"/>
              </w:rPr>
            </w:pPr>
            <w:r>
              <w:rPr>
                <w:color w:val="000000"/>
                <w:szCs w:val="22"/>
              </w:rPr>
              <w:t>0.93</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19BFE9F7" w14:textId="099105F6" w:rsidR="006228F3" w:rsidRPr="000210AE" w:rsidRDefault="006228F3" w:rsidP="006228F3">
            <w:pPr>
              <w:jc w:val="center"/>
              <w:textAlignment w:val="baseline"/>
              <w:rPr>
                <w:rFonts w:ascii="Segoe UI" w:hAnsi="Segoe UI" w:cs="Segoe UI"/>
                <w:sz w:val="18"/>
                <w:szCs w:val="18"/>
              </w:rPr>
            </w:pPr>
            <w:r>
              <w:rPr>
                <w:color w:val="000000"/>
                <w:szCs w:val="22"/>
              </w:rPr>
              <w:t>0.32</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727F7947" w14:textId="1B9E770D" w:rsidR="006228F3" w:rsidRPr="000210AE" w:rsidRDefault="006228F3" w:rsidP="006228F3">
            <w:pPr>
              <w:jc w:val="center"/>
              <w:textAlignment w:val="baseline"/>
              <w:rPr>
                <w:rFonts w:ascii="Segoe UI" w:hAnsi="Segoe UI" w:cs="Segoe UI"/>
                <w:sz w:val="18"/>
                <w:szCs w:val="18"/>
              </w:rPr>
            </w:pPr>
            <w:r>
              <w:rPr>
                <w:color w:val="000000"/>
                <w:szCs w:val="22"/>
              </w:rPr>
              <w:t>0.12</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1F5C7CC0" w14:textId="77777777" w:rsidR="006228F3" w:rsidRPr="000210AE" w:rsidRDefault="006228F3" w:rsidP="006228F3">
            <w:pPr>
              <w:jc w:val="center"/>
              <w:textAlignment w:val="baseline"/>
              <w:rPr>
                <w:rFonts w:ascii="Segoe UI" w:hAnsi="Segoe UI" w:cs="Segoe UI"/>
                <w:sz w:val="18"/>
                <w:szCs w:val="18"/>
              </w:rPr>
            </w:pP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3A2A9137" w14:textId="77777777" w:rsidR="006228F3" w:rsidRPr="000210AE" w:rsidRDefault="006228F3" w:rsidP="006228F3">
            <w:pPr>
              <w:jc w:val="center"/>
              <w:textAlignment w:val="baseline"/>
              <w:rPr>
                <w:rFonts w:ascii="Segoe UI" w:hAnsi="Segoe UI" w:cs="Segoe UI"/>
                <w:sz w:val="18"/>
                <w:szCs w:val="18"/>
              </w:rPr>
            </w:pP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0E11BF0E" w14:textId="2949E88B" w:rsidR="006228F3" w:rsidRPr="000210AE" w:rsidRDefault="006228F3" w:rsidP="006228F3">
            <w:pPr>
              <w:jc w:val="center"/>
              <w:textAlignment w:val="baseline"/>
              <w:rPr>
                <w:rFonts w:ascii="Segoe UI" w:hAnsi="Segoe UI" w:cs="Segoe UI"/>
                <w:sz w:val="18"/>
                <w:szCs w:val="18"/>
              </w:rPr>
            </w:pPr>
            <w:r>
              <w:rPr>
                <w:color w:val="000000"/>
                <w:szCs w:val="22"/>
              </w:rPr>
              <w:t>0.02</w:t>
            </w:r>
          </w:p>
        </w:tc>
      </w:tr>
      <w:tr w:rsidR="006228F3" w:rsidRPr="000210AE" w14:paraId="14F9AB6D"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4797462D" w14:textId="136AE687" w:rsidR="006228F3" w:rsidRPr="000210AE" w:rsidRDefault="006228F3" w:rsidP="006228F3">
            <w:pPr>
              <w:textAlignment w:val="baseline"/>
              <w:rPr>
                <w:rFonts w:ascii="Segoe UI" w:hAnsi="Segoe UI" w:cs="Segoe UI"/>
                <w:sz w:val="18"/>
                <w:szCs w:val="18"/>
              </w:rPr>
            </w:pPr>
            <w:r>
              <w:rPr>
                <w:b/>
                <w:bCs/>
                <w:szCs w:val="22"/>
              </w:rPr>
              <w:t>12</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116C0418" w14:textId="071A8E35" w:rsidR="006228F3" w:rsidRPr="000210AE" w:rsidRDefault="006228F3" w:rsidP="006228F3">
            <w:pPr>
              <w:textAlignment w:val="baseline"/>
              <w:rPr>
                <w:rFonts w:ascii="Segoe UI" w:hAnsi="Segoe UI" w:cs="Segoe UI"/>
                <w:sz w:val="18"/>
                <w:szCs w:val="18"/>
              </w:rPr>
            </w:pPr>
            <w:r>
              <w:rPr>
                <w:szCs w:val="22"/>
              </w:rPr>
              <w:t>12</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77E5B4BA" w14:textId="20CE2D78" w:rsidR="006228F3" w:rsidRPr="000210AE" w:rsidRDefault="006228F3" w:rsidP="006228F3">
            <w:pPr>
              <w:jc w:val="center"/>
              <w:textAlignment w:val="baseline"/>
              <w:rPr>
                <w:rFonts w:ascii="Segoe UI" w:hAnsi="Segoe UI" w:cs="Segoe UI"/>
                <w:sz w:val="18"/>
                <w:szCs w:val="18"/>
              </w:rPr>
            </w:pPr>
            <w:r>
              <w:rPr>
                <w:szCs w:val="22"/>
              </w:rPr>
              <w:t xml:space="preserve">Mock Set 3 </w:t>
            </w:r>
          </w:p>
        </w:tc>
        <w:tc>
          <w:tcPr>
            <w:tcW w:w="773" w:type="dxa"/>
            <w:tcBorders>
              <w:top w:val="single" w:sz="6" w:space="0" w:color="auto"/>
              <w:left w:val="single" w:sz="6" w:space="0" w:color="auto"/>
              <w:bottom w:val="single" w:sz="6" w:space="0" w:color="auto"/>
              <w:right w:val="single" w:sz="6" w:space="0" w:color="auto"/>
            </w:tcBorders>
            <w:shd w:val="clear" w:color="auto" w:fill="auto"/>
            <w:vAlign w:val="center"/>
          </w:tcPr>
          <w:p w14:paraId="4253439F" w14:textId="20B32080" w:rsidR="006228F3" w:rsidRPr="000210AE" w:rsidRDefault="006228F3" w:rsidP="006228F3">
            <w:pPr>
              <w:jc w:val="center"/>
              <w:textAlignment w:val="baseline"/>
              <w:rPr>
                <w:rFonts w:ascii="Segoe UI" w:hAnsi="Segoe UI" w:cs="Segoe UI"/>
                <w:sz w:val="18"/>
                <w:szCs w:val="18"/>
              </w:rPr>
            </w:pPr>
            <w:r>
              <w:rPr>
                <w:szCs w:val="22"/>
              </w:rPr>
              <w:t>1H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0F5614F0" w14:textId="12F2820E" w:rsidR="006228F3" w:rsidRPr="000210AE" w:rsidRDefault="006228F3" w:rsidP="006228F3">
            <w:pPr>
              <w:jc w:val="center"/>
              <w:textAlignment w:val="baseline"/>
              <w:rPr>
                <w:rFonts w:ascii="Segoe UI" w:hAnsi="Segoe UI" w:cs="Segoe UI"/>
                <w:sz w:val="18"/>
                <w:szCs w:val="18"/>
              </w:rPr>
            </w:pPr>
            <w:r>
              <w:rPr>
                <w:szCs w:val="22"/>
              </w:rPr>
              <w:t>5</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746DFD6C" w14:textId="7C74055C" w:rsidR="006228F3" w:rsidRPr="000210AE" w:rsidRDefault="006228F3" w:rsidP="006228F3">
            <w:pPr>
              <w:jc w:val="center"/>
              <w:textAlignment w:val="baseline"/>
              <w:rPr>
                <w:rFonts w:ascii="Segoe UI" w:hAnsi="Segoe UI" w:cs="Segoe UI"/>
                <w:sz w:val="18"/>
                <w:szCs w:val="18"/>
              </w:rPr>
            </w:pPr>
            <w:r>
              <w:rPr>
                <w:szCs w:val="22"/>
              </w:rPr>
              <w:t>-</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3AA007F4" w14:textId="09FE960F" w:rsidR="006228F3" w:rsidRPr="000210AE" w:rsidRDefault="006228F3" w:rsidP="006228F3">
            <w:pPr>
              <w:jc w:val="center"/>
              <w:textAlignment w:val="baseline"/>
              <w:rPr>
                <w:rFonts w:ascii="Segoe UI" w:hAnsi="Segoe UI" w:cs="Segoe UI"/>
                <w:sz w:val="18"/>
                <w:szCs w:val="18"/>
              </w:rPr>
            </w:pPr>
            <w:r>
              <w:rPr>
                <w:szCs w:val="22"/>
              </w:rPr>
              <w:t>-</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285DEEE3" w14:textId="06CF65D7" w:rsidR="006228F3" w:rsidRPr="000210AE" w:rsidRDefault="006228F3" w:rsidP="006228F3">
            <w:pPr>
              <w:jc w:val="center"/>
              <w:textAlignment w:val="baseline"/>
              <w:rPr>
                <w:rFonts w:ascii="Segoe UI" w:hAnsi="Segoe UI" w:cs="Segoe UI"/>
                <w:sz w:val="18"/>
                <w:szCs w:val="18"/>
              </w:rPr>
            </w:pPr>
            <w:r>
              <w:rPr>
                <w:szCs w:val="22"/>
              </w:rPr>
              <w:t>-</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36A24CBD" w14:textId="5D8298E9" w:rsidR="006228F3" w:rsidRPr="000210AE" w:rsidRDefault="006228F3" w:rsidP="006228F3">
            <w:pPr>
              <w:jc w:val="center"/>
              <w:textAlignment w:val="baseline"/>
              <w:rPr>
                <w:rFonts w:ascii="Segoe UI" w:hAnsi="Segoe UI" w:cs="Segoe UI"/>
                <w:sz w:val="18"/>
                <w:szCs w:val="18"/>
              </w:rPr>
            </w:pPr>
            <w:r>
              <w:rPr>
                <w:szCs w:val="22"/>
              </w:rPr>
              <w:t>-</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0B66B313" w14:textId="7630F822"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7DF08D28" w14:textId="4FAC3A38"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10642CA6" w14:textId="1D425894"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6E118C2E" w14:textId="154CDE44"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323BC389" w14:textId="40F78888"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39C93E4E" w14:textId="733D9B3A"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78680083" w14:textId="1D78E766"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48E89B0C" w14:textId="4251FA1D" w:rsidR="006228F3" w:rsidRPr="000210AE" w:rsidRDefault="006228F3" w:rsidP="006228F3">
            <w:pPr>
              <w:jc w:val="center"/>
              <w:textAlignment w:val="baseline"/>
              <w:rPr>
                <w:rFonts w:ascii="Segoe UI" w:hAnsi="Segoe UI" w:cs="Segoe UI"/>
                <w:sz w:val="18"/>
                <w:szCs w:val="18"/>
              </w:rPr>
            </w:pPr>
            <w:r>
              <w:rPr>
                <w:szCs w:val="22"/>
              </w:rPr>
              <w:t>-</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1E910622" w14:textId="5DF4FE01" w:rsidR="006228F3" w:rsidRPr="000210AE" w:rsidRDefault="006228F3" w:rsidP="006228F3">
            <w:pPr>
              <w:jc w:val="center"/>
              <w:textAlignment w:val="baseline"/>
              <w:rPr>
                <w:rFonts w:ascii="Segoe UI" w:hAnsi="Segoe UI" w:cs="Segoe UI"/>
                <w:sz w:val="18"/>
                <w:szCs w:val="18"/>
              </w:rPr>
            </w:pPr>
            <w:r>
              <w:rPr>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3CA519F9" w14:textId="1AC1538B" w:rsidR="006228F3" w:rsidRPr="000210AE" w:rsidRDefault="006228F3" w:rsidP="006228F3">
            <w:pPr>
              <w:jc w:val="center"/>
              <w:textAlignment w:val="baseline"/>
              <w:rPr>
                <w:rFonts w:ascii="Segoe UI" w:hAnsi="Segoe UI" w:cs="Segoe UI"/>
                <w:sz w:val="18"/>
                <w:szCs w:val="18"/>
              </w:rPr>
            </w:pPr>
            <w:r>
              <w:rPr>
                <w:szCs w:val="22"/>
              </w:rPr>
              <w:t>-</w:t>
            </w: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24E23435" w14:textId="05AEB38C" w:rsidR="006228F3" w:rsidRPr="000210AE" w:rsidRDefault="006228F3" w:rsidP="006228F3">
            <w:pPr>
              <w:jc w:val="center"/>
              <w:textAlignment w:val="baseline"/>
              <w:rPr>
                <w:rFonts w:ascii="Segoe UI" w:hAnsi="Segoe UI" w:cs="Segoe UI"/>
                <w:sz w:val="18"/>
                <w:szCs w:val="18"/>
              </w:rPr>
            </w:pPr>
            <w:r>
              <w:rPr>
                <w:szCs w:val="22"/>
              </w:rPr>
              <w:t>-</w:t>
            </w:r>
          </w:p>
        </w:tc>
      </w:tr>
      <w:tr w:rsidR="006228F3" w:rsidRPr="000210AE" w14:paraId="1724AFFB"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493223BA" w14:textId="1A2AB03E" w:rsidR="006228F3" w:rsidRPr="000210AE" w:rsidRDefault="006228F3" w:rsidP="006228F3">
            <w:pPr>
              <w:textAlignment w:val="baseline"/>
              <w:rPr>
                <w:rFonts w:ascii="Segoe UI" w:hAnsi="Segoe UI" w:cs="Segoe UI"/>
                <w:sz w:val="18"/>
                <w:szCs w:val="18"/>
              </w:rPr>
            </w:pPr>
            <w:r>
              <w:rPr>
                <w:b/>
                <w:bCs/>
                <w:szCs w:val="22"/>
              </w:rPr>
              <w:t>13</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23917A14" w14:textId="72B7FEB5" w:rsidR="006228F3" w:rsidRPr="000210AE" w:rsidRDefault="006228F3" w:rsidP="006228F3">
            <w:pPr>
              <w:textAlignment w:val="baseline"/>
              <w:rPr>
                <w:rFonts w:ascii="Segoe UI" w:hAnsi="Segoe UI" w:cs="Segoe UI"/>
                <w:sz w:val="18"/>
                <w:szCs w:val="18"/>
              </w:rPr>
            </w:pPr>
            <w:r>
              <w:rPr>
                <w:szCs w:val="22"/>
              </w:rPr>
              <w:t>15</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1F050D23" w14:textId="17B34AD6" w:rsidR="006228F3" w:rsidRPr="000210AE" w:rsidRDefault="006228F3" w:rsidP="006228F3">
            <w:pPr>
              <w:jc w:val="center"/>
              <w:textAlignment w:val="baseline"/>
              <w:rPr>
                <w:rFonts w:ascii="Segoe UI" w:hAnsi="Segoe UI" w:cs="Segoe UI"/>
                <w:sz w:val="18"/>
                <w:szCs w:val="18"/>
              </w:rPr>
            </w:pPr>
            <w:r>
              <w:rPr>
                <w:szCs w:val="22"/>
              </w:rPr>
              <w:t>Mock Set 1</w:t>
            </w:r>
          </w:p>
        </w:tc>
        <w:tc>
          <w:tcPr>
            <w:tcW w:w="773" w:type="dxa"/>
            <w:tcBorders>
              <w:top w:val="single" w:sz="6" w:space="0" w:color="auto"/>
              <w:left w:val="single" w:sz="6" w:space="0" w:color="auto"/>
              <w:bottom w:val="single" w:sz="6" w:space="0" w:color="auto"/>
              <w:right w:val="single" w:sz="6" w:space="0" w:color="auto"/>
            </w:tcBorders>
            <w:shd w:val="clear" w:color="auto" w:fill="auto"/>
            <w:vAlign w:val="center"/>
          </w:tcPr>
          <w:p w14:paraId="1FD5B037" w14:textId="544AA891" w:rsidR="006228F3" w:rsidRPr="000210AE" w:rsidRDefault="006228F3" w:rsidP="006228F3">
            <w:pPr>
              <w:jc w:val="center"/>
              <w:textAlignment w:val="baseline"/>
              <w:rPr>
                <w:rFonts w:ascii="Segoe UI" w:hAnsi="Segoe UI" w:cs="Segoe UI"/>
                <w:sz w:val="18"/>
                <w:szCs w:val="18"/>
              </w:rPr>
            </w:pPr>
            <w:r>
              <w:rPr>
                <w:szCs w:val="22"/>
              </w:rPr>
              <w:t>2H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63D5DFCE" w14:textId="4F319EB0" w:rsidR="006228F3" w:rsidRPr="000210AE" w:rsidRDefault="006228F3" w:rsidP="006228F3">
            <w:pPr>
              <w:jc w:val="center"/>
              <w:textAlignment w:val="baseline"/>
              <w:rPr>
                <w:rFonts w:ascii="Segoe UI" w:hAnsi="Segoe UI" w:cs="Segoe UI"/>
                <w:sz w:val="18"/>
                <w:szCs w:val="18"/>
              </w:rPr>
            </w:pPr>
            <w:r>
              <w:rPr>
                <w:szCs w:val="22"/>
              </w:rPr>
              <w:t>5</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1EF7DA06" w14:textId="3DA1A1E0" w:rsidR="006228F3" w:rsidRPr="000210AE" w:rsidRDefault="006228F3" w:rsidP="006228F3">
            <w:pPr>
              <w:jc w:val="center"/>
              <w:textAlignment w:val="baseline"/>
              <w:rPr>
                <w:rFonts w:ascii="Segoe UI" w:hAnsi="Segoe UI" w:cs="Segoe UI"/>
                <w:sz w:val="18"/>
                <w:szCs w:val="18"/>
              </w:rPr>
            </w:pPr>
            <w:r>
              <w:rPr>
                <w:szCs w:val="22"/>
              </w:rPr>
              <w:t>-</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2573D925" w14:textId="7CCBE357" w:rsidR="006228F3" w:rsidRPr="000210AE" w:rsidRDefault="006228F3" w:rsidP="006228F3">
            <w:pPr>
              <w:jc w:val="center"/>
              <w:textAlignment w:val="baseline"/>
              <w:rPr>
                <w:rFonts w:ascii="Segoe UI" w:hAnsi="Segoe UI" w:cs="Segoe UI"/>
                <w:sz w:val="18"/>
                <w:szCs w:val="18"/>
              </w:rPr>
            </w:pPr>
            <w:r>
              <w:rPr>
                <w:szCs w:val="22"/>
              </w:rPr>
              <w:t>-</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685E266C" w14:textId="34DD800F" w:rsidR="006228F3" w:rsidRPr="000210AE" w:rsidRDefault="006228F3" w:rsidP="006228F3">
            <w:pPr>
              <w:jc w:val="center"/>
              <w:textAlignment w:val="baseline"/>
              <w:rPr>
                <w:rFonts w:ascii="Segoe UI" w:hAnsi="Segoe UI" w:cs="Segoe UI"/>
                <w:sz w:val="18"/>
                <w:szCs w:val="18"/>
              </w:rPr>
            </w:pPr>
            <w:r>
              <w:rPr>
                <w:szCs w:val="22"/>
              </w:rPr>
              <w:t>-</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7EF4F019" w14:textId="3086983E" w:rsidR="006228F3" w:rsidRPr="000210AE" w:rsidRDefault="006228F3" w:rsidP="006228F3">
            <w:pPr>
              <w:jc w:val="center"/>
              <w:textAlignment w:val="baseline"/>
              <w:rPr>
                <w:rFonts w:ascii="Segoe UI" w:hAnsi="Segoe UI" w:cs="Segoe UI"/>
                <w:sz w:val="18"/>
                <w:szCs w:val="18"/>
              </w:rPr>
            </w:pPr>
            <w:r>
              <w:rPr>
                <w:szCs w:val="22"/>
              </w:rPr>
              <w:t>-</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15ABDA62" w14:textId="368B3F5E"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7CE59945" w14:textId="170ABF82"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0F35EAB3" w14:textId="1261A736"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2279879B" w14:textId="475872F2"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2B541017" w14:textId="273E8DD3"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52FA0078" w14:textId="25D39E50"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5BF0EBAF" w14:textId="426D218E"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448E8E96" w14:textId="6FAD0ACB" w:rsidR="006228F3" w:rsidRPr="000210AE" w:rsidRDefault="006228F3" w:rsidP="006228F3">
            <w:pPr>
              <w:jc w:val="center"/>
              <w:textAlignment w:val="baseline"/>
              <w:rPr>
                <w:rFonts w:ascii="Segoe UI" w:hAnsi="Segoe UI" w:cs="Segoe UI"/>
                <w:sz w:val="18"/>
                <w:szCs w:val="18"/>
              </w:rPr>
            </w:pPr>
            <w:r>
              <w:rPr>
                <w:szCs w:val="22"/>
              </w:rPr>
              <w:t>-</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2C00ED8E" w14:textId="5C83EF27" w:rsidR="006228F3" w:rsidRPr="000210AE" w:rsidRDefault="006228F3" w:rsidP="006228F3">
            <w:pPr>
              <w:jc w:val="center"/>
              <w:textAlignment w:val="baseline"/>
              <w:rPr>
                <w:rFonts w:ascii="Segoe UI" w:hAnsi="Segoe UI" w:cs="Segoe UI"/>
                <w:sz w:val="18"/>
                <w:szCs w:val="18"/>
              </w:rPr>
            </w:pPr>
            <w:r>
              <w:rPr>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3AA62AFE" w14:textId="4C7A8A1A" w:rsidR="006228F3" w:rsidRPr="000210AE" w:rsidRDefault="006228F3" w:rsidP="006228F3">
            <w:pPr>
              <w:jc w:val="center"/>
              <w:textAlignment w:val="baseline"/>
              <w:rPr>
                <w:rFonts w:ascii="Segoe UI" w:hAnsi="Segoe UI" w:cs="Segoe UI"/>
                <w:sz w:val="18"/>
                <w:szCs w:val="18"/>
              </w:rPr>
            </w:pPr>
            <w:r>
              <w:rPr>
                <w:szCs w:val="22"/>
              </w:rPr>
              <w:t>-</w:t>
            </w: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13CC13EA" w14:textId="1410E69B" w:rsidR="006228F3" w:rsidRPr="000210AE" w:rsidRDefault="006228F3" w:rsidP="006228F3">
            <w:pPr>
              <w:jc w:val="center"/>
              <w:textAlignment w:val="baseline"/>
              <w:rPr>
                <w:rFonts w:ascii="Segoe UI" w:hAnsi="Segoe UI" w:cs="Segoe UI"/>
                <w:sz w:val="18"/>
                <w:szCs w:val="18"/>
              </w:rPr>
            </w:pPr>
            <w:r>
              <w:rPr>
                <w:szCs w:val="22"/>
              </w:rPr>
              <w:t>-</w:t>
            </w:r>
          </w:p>
        </w:tc>
      </w:tr>
      <w:tr w:rsidR="006228F3" w:rsidRPr="000210AE" w14:paraId="08D60606"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757FFDF5" w14:textId="676B9602" w:rsidR="006228F3" w:rsidRPr="000210AE" w:rsidRDefault="006228F3" w:rsidP="006228F3">
            <w:pPr>
              <w:textAlignment w:val="baseline"/>
              <w:rPr>
                <w:rFonts w:ascii="Segoe UI" w:hAnsi="Segoe UI" w:cs="Segoe UI"/>
                <w:sz w:val="18"/>
                <w:szCs w:val="18"/>
              </w:rPr>
            </w:pPr>
            <w:r>
              <w:rPr>
                <w:b/>
                <w:bCs/>
                <w:szCs w:val="22"/>
              </w:rPr>
              <w:t>14</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4A3E8EAC" w14:textId="2566B26E" w:rsidR="006228F3" w:rsidRPr="000210AE" w:rsidRDefault="006228F3" w:rsidP="006228F3">
            <w:pPr>
              <w:textAlignment w:val="baseline"/>
              <w:rPr>
                <w:rFonts w:ascii="Segoe UI" w:hAnsi="Segoe UI" w:cs="Segoe UI"/>
                <w:sz w:val="18"/>
                <w:szCs w:val="18"/>
              </w:rPr>
            </w:pPr>
            <w:r>
              <w:rPr>
                <w:szCs w:val="22"/>
              </w:rPr>
              <w:t>19</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5CF44143" w14:textId="6FD7E86B" w:rsidR="006228F3" w:rsidRPr="000210AE" w:rsidRDefault="006228F3" w:rsidP="006228F3">
            <w:pPr>
              <w:jc w:val="center"/>
              <w:textAlignment w:val="baseline"/>
              <w:rPr>
                <w:rFonts w:ascii="Segoe UI" w:hAnsi="Segoe UI" w:cs="Segoe UI"/>
                <w:sz w:val="18"/>
                <w:szCs w:val="18"/>
              </w:rPr>
            </w:pPr>
            <w:r>
              <w:rPr>
                <w:szCs w:val="22"/>
              </w:rPr>
              <w:t xml:space="preserve">Mock Set 3 </w:t>
            </w:r>
          </w:p>
        </w:tc>
        <w:tc>
          <w:tcPr>
            <w:tcW w:w="773" w:type="dxa"/>
            <w:tcBorders>
              <w:top w:val="single" w:sz="6" w:space="0" w:color="auto"/>
              <w:left w:val="single" w:sz="6" w:space="0" w:color="auto"/>
              <w:bottom w:val="single" w:sz="6" w:space="0" w:color="auto"/>
              <w:right w:val="single" w:sz="6" w:space="0" w:color="auto"/>
            </w:tcBorders>
            <w:shd w:val="clear" w:color="auto" w:fill="auto"/>
            <w:vAlign w:val="center"/>
          </w:tcPr>
          <w:p w14:paraId="21788CF2" w14:textId="48FC557E" w:rsidR="006228F3" w:rsidRPr="000210AE" w:rsidRDefault="006228F3" w:rsidP="006228F3">
            <w:pPr>
              <w:jc w:val="center"/>
              <w:textAlignment w:val="baseline"/>
              <w:rPr>
                <w:rFonts w:ascii="Segoe UI" w:hAnsi="Segoe UI" w:cs="Segoe UI"/>
                <w:sz w:val="18"/>
                <w:szCs w:val="18"/>
              </w:rPr>
            </w:pPr>
            <w:r>
              <w:rPr>
                <w:szCs w:val="22"/>
              </w:rPr>
              <w:t>2H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28C3DF15" w14:textId="1368B019" w:rsidR="006228F3" w:rsidRPr="000210AE" w:rsidRDefault="006228F3" w:rsidP="006228F3">
            <w:pPr>
              <w:jc w:val="center"/>
              <w:textAlignment w:val="baseline"/>
              <w:rPr>
                <w:rFonts w:ascii="Segoe UI" w:hAnsi="Segoe UI" w:cs="Segoe UI"/>
                <w:sz w:val="18"/>
                <w:szCs w:val="18"/>
              </w:rPr>
            </w:pPr>
            <w:r>
              <w:rPr>
                <w:szCs w:val="22"/>
              </w:rPr>
              <w:t>4</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7D51E0D2" w14:textId="32386315" w:rsidR="006228F3" w:rsidRPr="000210AE" w:rsidRDefault="006228F3" w:rsidP="006228F3">
            <w:pPr>
              <w:jc w:val="center"/>
              <w:textAlignment w:val="baseline"/>
              <w:rPr>
                <w:rFonts w:ascii="Segoe UI" w:hAnsi="Segoe UI" w:cs="Segoe UI"/>
                <w:sz w:val="18"/>
                <w:szCs w:val="18"/>
              </w:rPr>
            </w:pPr>
            <w:r>
              <w:rPr>
                <w:szCs w:val="22"/>
              </w:rPr>
              <w:t>-</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492AE155" w14:textId="383DF8B7" w:rsidR="006228F3" w:rsidRPr="000210AE" w:rsidRDefault="006228F3" w:rsidP="006228F3">
            <w:pPr>
              <w:jc w:val="center"/>
              <w:textAlignment w:val="baseline"/>
              <w:rPr>
                <w:rFonts w:ascii="Segoe UI" w:hAnsi="Segoe UI" w:cs="Segoe UI"/>
                <w:sz w:val="18"/>
                <w:szCs w:val="18"/>
              </w:rPr>
            </w:pPr>
            <w:r>
              <w:rPr>
                <w:szCs w:val="22"/>
              </w:rPr>
              <w:t>-</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0D135C43" w14:textId="3C7B6763" w:rsidR="006228F3" w:rsidRPr="000210AE" w:rsidRDefault="006228F3" w:rsidP="006228F3">
            <w:pPr>
              <w:jc w:val="center"/>
              <w:textAlignment w:val="baseline"/>
              <w:rPr>
                <w:rFonts w:ascii="Segoe UI" w:hAnsi="Segoe UI" w:cs="Segoe UI"/>
                <w:sz w:val="18"/>
                <w:szCs w:val="18"/>
              </w:rPr>
            </w:pPr>
            <w:r>
              <w:rPr>
                <w:szCs w:val="22"/>
              </w:rPr>
              <w:t>-</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3AC73CC6" w14:textId="653A11CF" w:rsidR="006228F3" w:rsidRPr="000210AE" w:rsidRDefault="006228F3" w:rsidP="006228F3">
            <w:pPr>
              <w:jc w:val="center"/>
              <w:textAlignment w:val="baseline"/>
              <w:rPr>
                <w:rFonts w:ascii="Segoe UI" w:hAnsi="Segoe UI" w:cs="Segoe UI"/>
                <w:sz w:val="18"/>
                <w:szCs w:val="18"/>
              </w:rPr>
            </w:pPr>
            <w:r>
              <w:rPr>
                <w:szCs w:val="22"/>
              </w:rPr>
              <w:t>-</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087347E2" w14:textId="7FCA3206"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4999554F" w14:textId="0AEE0BBD"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1A6A97FC" w14:textId="6945195D"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065561B0" w14:textId="1AEAFE79"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149146D3" w14:textId="44311AD5"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2456D4BC" w14:textId="2ADF4408"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322C0019" w14:textId="5241BAE6"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5D0C83B7" w14:textId="3EABFB25" w:rsidR="006228F3" w:rsidRPr="000210AE" w:rsidRDefault="006228F3" w:rsidP="006228F3">
            <w:pPr>
              <w:jc w:val="center"/>
              <w:textAlignment w:val="baseline"/>
              <w:rPr>
                <w:rFonts w:ascii="Segoe UI" w:hAnsi="Segoe UI" w:cs="Segoe UI"/>
                <w:sz w:val="18"/>
                <w:szCs w:val="18"/>
              </w:rPr>
            </w:pPr>
            <w:r>
              <w:rPr>
                <w:szCs w:val="22"/>
              </w:rPr>
              <w:t>-</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4425EC01" w14:textId="66CEA25D" w:rsidR="006228F3" w:rsidRPr="000210AE" w:rsidRDefault="006228F3" w:rsidP="006228F3">
            <w:pPr>
              <w:jc w:val="center"/>
              <w:textAlignment w:val="baseline"/>
              <w:rPr>
                <w:rFonts w:ascii="Segoe UI" w:hAnsi="Segoe UI" w:cs="Segoe UI"/>
                <w:sz w:val="18"/>
                <w:szCs w:val="18"/>
              </w:rPr>
            </w:pPr>
            <w:r>
              <w:rPr>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7DDBCB1C" w14:textId="77777777" w:rsidR="006228F3" w:rsidRPr="000210AE" w:rsidRDefault="006228F3" w:rsidP="006228F3">
            <w:pPr>
              <w:jc w:val="center"/>
              <w:textAlignment w:val="baseline"/>
              <w:rPr>
                <w:rFonts w:ascii="Segoe UI" w:hAnsi="Segoe UI" w:cs="Segoe UI"/>
                <w:sz w:val="18"/>
                <w:szCs w:val="18"/>
              </w:rPr>
            </w:pP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740BEED3" w14:textId="77777777" w:rsidR="006228F3" w:rsidRPr="000210AE" w:rsidRDefault="006228F3" w:rsidP="006228F3">
            <w:pPr>
              <w:jc w:val="center"/>
              <w:textAlignment w:val="baseline"/>
              <w:rPr>
                <w:rFonts w:ascii="Segoe UI" w:hAnsi="Segoe UI" w:cs="Segoe UI"/>
                <w:sz w:val="18"/>
                <w:szCs w:val="18"/>
              </w:rPr>
            </w:pPr>
          </w:p>
        </w:tc>
      </w:tr>
      <w:tr w:rsidR="006228F3" w:rsidRPr="000210AE" w14:paraId="14708CEC"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15B1C0EA" w14:textId="2037C784" w:rsidR="006228F3" w:rsidRPr="000210AE" w:rsidRDefault="006228F3" w:rsidP="006228F3">
            <w:pPr>
              <w:textAlignment w:val="baseline"/>
              <w:rPr>
                <w:rFonts w:ascii="Segoe UI" w:hAnsi="Segoe UI" w:cs="Segoe UI"/>
                <w:sz w:val="18"/>
                <w:szCs w:val="18"/>
              </w:rPr>
            </w:pPr>
            <w:r>
              <w:rPr>
                <w:b/>
                <w:bCs/>
                <w:szCs w:val="22"/>
              </w:rPr>
              <w:t>15</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5F429557" w14:textId="16EDE4DA" w:rsidR="006228F3" w:rsidRPr="000210AE" w:rsidRDefault="006228F3" w:rsidP="006228F3">
            <w:pPr>
              <w:textAlignment w:val="baseline"/>
              <w:rPr>
                <w:rFonts w:ascii="Segoe UI" w:hAnsi="Segoe UI" w:cs="Segoe UI"/>
                <w:sz w:val="18"/>
                <w:szCs w:val="18"/>
              </w:rPr>
            </w:pPr>
            <w:r>
              <w:rPr>
                <w:szCs w:val="22"/>
              </w:rPr>
              <w:t>20</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18681DA0" w14:textId="3F714720" w:rsidR="006228F3" w:rsidRPr="000210AE" w:rsidRDefault="006228F3" w:rsidP="006228F3">
            <w:pPr>
              <w:jc w:val="center"/>
              <w:textAlignment w:val="baseline"/>
              <w:rPr>
                <w:rFonts w:ascii="Segoe UI" w:hAnsi="Segoe UI" w:cs="Segoe UI"/>
                <w:sz w:val="18"/>
                <w:szCs w:val="18"/>
              </w:rPr>
            </w:pPr>
            <w:r>
              <w:rPr>
                <w:szCs w:val="22"/>
              </w:rPr>
              <w:t>Nov 2017</w:t>
            </w:r>
          </w:p>
        </w:tc>
        <w:tc>
          <w:tcPr>
            <w:tcW w:w="773" w:type="dxa"/>
            <w:tcBorders>
              <w:top w:val="single" w:sz="6" w:space="0" w:color="auto"/>
              <w:left w:val="single" w:sz="6" w:space="0" w:color="auto"/>
              <w:bottom w:val="single" w:sz="6" w:space="0" w:color="auto"/>
              <w:right w:val="single" w:sz="6" w:space="0" w:color="auto"/>
            </w:tcBorders>
            <w:shd w:val="clear" w:color="auto" w:fill="auto"/>
            <w:vAlign w:val="bottom"/>
          </w:tcPr>
          <w:p w14:paraId="6D452FA1" w14:textId="77C27ED9" w:rsidR="006228F3" w:rsidRPr="000210AE" w:rsidRDefault="006228F3" w:rsidP="006228F3">
            <w:pPr>
              <w:jc w:val="center"/>
              <w:textAlignment w:val="baseline"/>
              <w:rPr>
                <w:rFonts w:ascii="Segoe UI" w:hAnsi="Segoe UI" w:cs="Segoe UI"/>
                <w:sz w:val="18"/>
                <w:szCs w:val="18"/>
              </w:rPr>
            </w:pPr>
            <w:r>
              <w:rPr>
                <w:szCs w:val="22"/>
              </w:rPr>
              <w:t>2H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12412FA6" w14:textId="7B893E12" w:rsidR="006228F3" w:rsidRPr="000210AE" w:rsidRDefault="006228F3" w:rsidP="006228F3">
            <w:pPr>
              <w:jc w:val="center"/>
              <w:textAlignment w:val="baseline"/>
              <w:rPr>
                <w:rFonts w:ascii="Segoe UI" w:hAnsi="Segoe UI" w:cs="Segoe UI"/>
                <w:sz w:val="18"/>
                <w:szCs w:val="18"/>
              </w:rPr>
            </w:pPr>
            <w:r>
              <w:rPr>
                <w:szCs w:val="22"/>
              </w:rPr>
              <w:t>5</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69CDA607" w14:textId="5B1F2077" w:rsidR="006228F3" w:rsidRPr="000210AE" w:rsidRDefault="006228F3" w:rsidP="006228F3">
            <w:pPr>
              <w:textAlignment w:val="baseline"/>
              <w:rPr>
                <w:rFonts w:ascii="Segoe UI" w:hAnsi="Segoe UI" w:cs="Segoe UI"/>
                <w:sz w:val="18"/>
                <w:szCs w:val="18"/>
              </w:rPr>
            </w:pPr>
            <w:r>
              <w:rPr>
                <w:szCs w:val="22"/>
              </w:rPr>
              <w:t>Geometry</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116759A0" w14:textId="542D4CAC" w:rsidR="006228F3" w:rsidRPr="000210AE" w:rsidRDefault="006228F3" w:rsidP="006228F3">
            <w:pPr>
              <w:textAlignment w:val="baseline"/>
              <w:rPr>
                <w:rFonts w:ascii="Segoe UI" w:hAnsi="Segoe UI" w:cs="Segoe UI"/>
                <w:sz w:val="18"/>
                <w:szCs w:val="18"/>
              </w:rPr>
            </w:pPr>
            <w:r>
              <w:rPr>
                <w:szCs w:val="22"/>
              </w:rPr>
              <w:t>G10 G16  G18 G20</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44E60500" w14:textId="68E33B59" w:rsidR="006228F3" w:rsidRPr="000210AE" w:rsidRDefault="006228F3" w:rsidP="006228F3">
            <w:pPr>
              <w:jc w:val="center"/>
              <w:textAlignment w:val="baseline"/>
              <w:rPr>
                <w:rFonts w:ascii="Segoe UI" w:hAnsi="Segoe UI" w:cs="Segoe UI"/>
                <w:sz w:val="18"/>
                <w:szCs w:val="18"/>
              </w:rPr>
            </w:pPr>
            <w:r>
              <w:rPr>
                <w:szCs w:val="22"/>
              </w:rPr>
              <w:t>3</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475A9B7B" w14:textId="7068AF81" w:rsidR="006228F3" w:rsidRPr="000210AE" w:rsidRDefault="006228F3" w:rsidP="006228F3">
            <w:pPr>
              <w:jc w:val="center"/>
              <w:textAlignment w:val="baseline"/>
              <w:rPr>
                <w:rFonts w:ascii="Segoe UI" w:hAnsi="Segoe UI" w:cs="Segoe UI"/>
                <w:sz w:val="18"/>
                <w:szCs w:val="18"/>
              </w:rPr>
            </w:pPr>
            <w:r>
              <w:rPr>
                <w:szCs w:val="22"/>
              </w:rPr>
              <w:t>5</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7A0B8649" w14:textId="7B21D076" w:rsidR="006228F3" w:rsidRPr="000210AE" w:rsidRDefault="006228F3" w:rsidP="006228F3">
            <w:pPr>
              <w:jc w:val="center"/>
              <w:textAlignment w:val="baseline"/>
              <w:rPr>
                <w:rFonts w:ascii="Segoe UI" w:hAnsi="Segoe UI" w:cs="Segoe UI"/>
                <w:sz w:val="18"/>
                <w:szCs w:val="18"/>
              </w:rPr>
            </w:pPr>
            <w:r>
              <w:rPr>
                <w:szCs w:val="22"/>
              </w:rPr>
              <w:t>0.26</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272B9F19" w14:textId="5B472E95" w:rsidR="006228F3" w:rsidRPr="000210AE" w:rsidRDefault="006228F3" w:rsidP="006228F3">
            <w:pPr>
              <w:jc w:val="center"/>
              <w:textAlignment w:val="baseline"/>
              <w:rPr>
                <w:rFonts w:ascii="Segoe UI" w:hAnsi="Segoe UI" w:cs="Segoe UI"/>
                <w:sz w:val="18"/>
                <w:szCs w:val="18"/>
              </w:rPr>
            </w:pPr>
            <w:r>
              <w:rPr>
                <w:szCs w:val="22"/>
              </w:rPr>
              <w:t>3.38</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4F83503B" w14:textId="54D303BD" w:rsidR="006228F3" w:rsidRPr="000210AE" w:rsidRDefault="006228F3" w:rsidP="006228F3">
            <w:pPr>
              <w:jc w:val="center"/>
              <w:textAlignment w:val="baseline"/>
              <w:rPr>
                <w:rFonts w:ascii="Segoe UI" w:hAnsi="Segoe UI" w:cs="Segoe UI"/>
                <w:sz w:val="18"/>
                <w:szCs w:val="18"/>
              </w:rPr>
            </w:pPr>
            <w:r>
              <w:rPr>
                <w:szCs w:val="22"/>
              </w:rPr>
              <w:t>2.65</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7BA9D294" w14:textId="3E433BEF" w:rsidR="006228F3" w:rsidRPr="000210AE" w:rsidRDefault="006228F3" w:rsidP="006228F3">
            <w:pPr>
              <w:jc w:val="center"/>
              <w:textAlignment w:val="baseline"/>
              <w:rPr>
                <w:rFonts w:ascii="Segoe UI" w:hAnsi="Segoe UI" w:cs="Segoe UI"/>
                <w:sz w:val="18"/>
                <w:szCs w:val="18"/>
              </w:rPr>
            </w:pPr>
            <w:r>
              <w:rPr>
                <w:szCs w:val="22"/>
              </w:rPr>
              <w:t>1.59</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3D006E3A" w14:textId="345F043C" w:rsidR="006228F3" w:rsidRPr="000210AE" w:rsidRDefault="006228F3" w:rsidP="006228F3">
            <w:pPr>
              <w:jc w:val="center"/>
              <w:textAlignment w:val="baseline"/>
              <w:rPr>
                <w:rFonts w:ascii="Segoe UI" w:hAnsi="Segoe UI" w:cs="Segoe UI"/>
                <w:sz w:val="18"/>
                <w:szCs w:val="18"/>
              </w:rPr>
            </w:pPr>
            <w:r>
              <w:rPr>
                <w:szCs w:val="22"/>
              </w:rPr>
              <w:t>0.96</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549187A7" w14:textId="3C32456B" w:rsidR="006228F3" w:rsidRPr="000210AE" w:rsidRDefault="006228F3" w:rsidP="006228F3">
            <w:pPr>
              <w:jc w:val="center"/>
              <w:textAlignment w:val="baseline"/>
              <w:rPr>
                <w:rFonts w:ascii="Segoe UI" w:hAnsi="Segoe UI" w:cs="Segoe UI"/>
                <w:sz w:val="18"/>
                <w:szCs w:val="18"/>
              </w:rPr>
            </w:pPr>
            <w:r>
              <w:rPr>
                <w:szCs w:val="22"/>
              </w:rPr>
              <w:t>0.43</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6E0DF0AD" w14:textId="6F9DE89E" w:rsidR="006228F3" w:rsidRPr="000210AE" w:rsidRDefault="006228F3" w:rsidP="006228F3">
            <w:pPr>
              <w:jc w:val="center"/>
              <w:textAlignment w:val="baseline"/>
              <w:rPr>
                <w:rFonts w:ascii="Segoe UI" w:hAnsi="Segoe UI" w:cs="Segoe UI"/>
                <w:sz w:val="18"/>
                <w:szCs w:val="18"/>
              </w:rPr>
            </w:pPr>
            <w:r>
              <w:rPr>
                <w:szCs w:val="22"/>
              </w:rPr>
              <w:t>0.15</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27D702FA" w14:textId="17F1F1EF" w:rsidR="006228F3" w:rsidRPr="000210AE" w:rsidRDefault="006228F3" w:rsidP="006228F3">
            <w:pPr>
              <w:jc w:val="center"/>
              <w:textAlignment w:val="baseline"/>
              <w:rPr>
                <w:rFonts w:ascii="Segoe UI" w:hAnsi="Segoe UI" w:cs="Segoe UI"/>
                <w:sz w:val="18"/>
                <w:szCs w:val="18"/>
              </w:rPr>
            </w:pPr>
            <w:r>
              <w:rPr>
                <w:szCs w:val="22"/>
              </w:rPr>
              <w:t>0.04</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7E99FA79" w14:textId="77777777" w:rsidR="006228F3" w:rsidRPr="000210AE" w:rsidRDefault="006228F3" w:rsidP="006228F3">
            <w:pPr>
              <w:jc w:val="center"/>
              <w:textAlignment w:val="baseline"/>
              <w:rPr>
                <w:rFonts w:ascii="Segoe UI" w:hAnsi="Segoe UI" w:cs="Segoe UI"/>
                <w:sz w:val="18"/>
                <w:szCs w:val="18"/>
              </w:rPr>
            </w:pP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742AE2FF" w14:textId="77777777" w:rsidR="006228F3" w:rsidRPr="000210AE" w:rsidRDefault="006228F3" w:rsidP="006228F3">
            <w:pPr>
              <w:jc w:val="center"/>
              <w:textAlignment w:val="baseline"/>
              <w:rPr>
                <w:rFonts w:ascii="Segoe UI" w:hAnsi="Segoe UI" w:cs="Segoe UI"/>
                <w:sz w:val="18"/>
                <w:szCs w:val="18"/>
              </w:rPr>
            </w:pP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2C535855" w14:textId="37DB0D1B" w:rsidR="006228F3" w:rsidRPr="000210AE" w:rsidRDefault="006228F3" w:rsidP="006228F3">
            <w:pPr>
              <w:jc w:val="center"/>
              <w:textAlignment w:val="baseline"/>
              <w:rPr>
                <w:rFonts w:ascii="Segoe UI" w:hAnsi="Segoe UI" w:cs="Segoe UI"/>
                <w:sz w:val="18"/>
                <w:szCs w:val="18"/>
              </w:rPr>
            </w:pPr>
            <w:r>
              <w:rPr>
                <w:szCs w:val="22"/>
              </w:rPr>
              <w:t>0.02</w:t>
            </w:r>
          </w:p>
        </w:tc>
      </w:tr>
      <w:tr w:rsidR="006228F3" w:rsidRPr="000210AE" w14:paraId="6FF5BB31"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vAlign w:val="bottom"/>
          </w:tcPr>
          <w:p w14:paraId="3CDAFD9F" w14:textId="69928FE2" w:rsidR="006228F3" w:rsidRPr="000210AE" w:rsidRDefault="006228F3" w:rsidP="006228F3">
            <w:pPr>
              <w:textAlignment w:val="baseline"/>
              <w:rPr>
                <w:rFonts w:ascii="Segoe UI" w:hAnsi="Segoe UI" w:cs="Segoe UI"/>
                <w:sz w:val="18"/>
                <w:szCs w:val="18"/>
              </w:rPr>
            </w:pPr>
            <w:r>
              <w:rPr>
                <w:b/>
                <w:bCs/>
                <w:szCs w:val="22"/>
              </w:rPr>
              <w:t>16</w:t>
            </w:r>
          </w:p>
        </w:tc>
        <w:tc>
          <w:tcPr>
            <w:tcW w:w="499" w:type="dxa"/>
            <w:tcBorders>
              <w:top w:val="single" w:sz="6" w:space="0" w:color="auto"/>
              <w:left w:val="single" w:sz="6" w:space="0" w:color="auto"/>
              <w:bottom w:val="single" w:sz="6" w:space="0" w:color="auto"/>
              <w:right w:val="single" w:sz="6" w:space="0" w:color="auto"/>
            </w:tcBorders>
            <w:shd w:val="clear" w:color="auto" w:fill="auto"/>
            <w:vAlign w:val="bottom"/>
          </w:tcPr>
          <w:p w14:paraId="384085F8" w14:textId="36A6D174" w:rsidR="006228F3" w:rsidRPr="000210AE" w:rsidRDefault="006228F3" w:rsidP="006228F3">
            <w:pPr>
              <w:textAlignment w:val="baseline"/>
              <w:rPr>
                <w:rFonts w:ascii="Segoe UI" w:hAnsi="Segoe UI" w:cs="Segoe UI"/>
                <w:sz w:val="18"/>
                <w:szCs w:val="18"/>
              </w:rPr>
            </w:pPr>
            <w:r>
              <w:rPr>
                <w:szCs w:val="22"/>
              </w:rPr>
              <w:t>19</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bottom"/>
          </w:tcPr>
          <w:p w14:paraId="1E604054" w14:textId="38BE2EC0" w:rsidR="006228F3" w:rsidRPr="000210AE" w:rsidRDefault="006228F3" w:rsidP="006228F3">
            <w:pPr>
              <w:jc w:val="center"/>
              <w:textAlignment w:val="baseline"/>
              <w:rPr>
                <w:rFonts w:ascii="Segoe UI" w:hAnsi="Segoe UI" w:cs="Segoe UI"/>
                <w:sz w:val="18"/>
                <w:szCs w:val="18"/>
              </w:rPr>
            </w:pPr>
            <w:r>
              <w:rPr>
                <w:szCs w:val="22"/>
              </w:rPr>
              <w:t>Mock Set 4</w:t>
            </w:r>
          </w:p>
        </w:tc>
        <w:tc>
          <w:tcPr>
            <w:tcW w:w="773" w:type="dxa"/>
            <w:tcBorders>
              <w:top w:val="single" w:sz="6" w:space="0" w:color="auto"/>
              <w:left w:val="single" w:sz="6" w:space="0" w:color="auto"/>
              <w:bottom w:val="single" w:sz="6" w:space="0" w:color="auto"/>
              <w:right w:val="single" w:sz="6" w:space="0" w:color="auto"/>
            </w:tcBorders>
            <w:shd w:val="clear" w:color="auto" w:fill="auto"/>
            <w:vAlign w:val="bottom"/>
          </w:tcPr>
          <w:p w14:paraId="6D90AA0F" w14:textId="73144CE5" w:rsidR="006228F3" w:rsidRPr="000210AE" w:rsidRDefault="006228F3" w:rsidP="006228F3">
            <w:pPr>
              <w:jc w:val="center"/>
              <w:textAlignment w:val="baseline"/>
              <w:rPr>
                <w:rFonts w:ascii="Segoe UI" w:hAnsi="Segoe UI" w:cs="Segoe UI"/>
                <w:sz w:val="18"/>
                <w:szCs w:val="18"/>
              </w:rPr>
            </w:pPr>
            <w:r>
              <w:rPr>
                <w:szCs w:val="22"/>
              </w:rPr>
              <w:t>1H</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bottom"/>
          </w:tcPr>
          <w:p w14:paraId="61D8EF98" w14:textId="6CD6E287" w:rsidR="006228F3" w:rsidRPr="000210AE" w:rsidRDefault="006228F3" w:rsidP="006228F3">
            <w:pPr>
              <w:jc w:val="center"/>
              <w:textAlignment w:val="baseline"/>
              <w:rPr>
                <w:rFonts w:ascii="Segoe UI" w:hAnsi="Segoe UI" w:cs="Segoe UI"/>
                <w:sz w:val="18"/>
                <w:szCs w:val="18"/>
              </w:rPr>
            </w:pPr>
            <w:r>
              <w:rPr>
                <w:szCs w:val="22"/>
              </w:rPr>
              <w:t>5</w:t>
            </w:r>
          </w:p>
        </w:tc>
        <w:tc>
          <w:tcPr>
            <w:tcW w:w="1192" w:type="dxa"/>
            <w:tcBorders>
              <w:top w:val="single" w:sz="6" w:space="0" w:color="auto"/>
              <w:left w:val="single" w:sz="6" w:space="0" w:color="auto"/>
              <w:bottom w:val="single" w:sz="6" w:space="0" w:color="auto"/>
              <w:right w:val="single" w:sz="6" w:space="0" w:color="auto"/>
            </w:tcBorders>
            <w:shd w:val="clear" w:color="auto" w:fill="auto"/>
            <w:vAlign w:val="bottom"/>
          </w:tcPr>
          <w:p w14:paraId="5A6C74A8" w14:textId="0ABD4045" w:rsidR="006228F3" w:rsidRPr="000210AE" w:rsidRDefault="006228F3" w:rsidP="006228F3">
            <w:pPr>
              <w:jc w:val="center"/>
              <w:textAlignment w:val="baseline"/>
              <w:rPr>
                <w:rFonts w:ascii="Segoe UI" w:hAnsi="Segoe UI" w:cs="Segoe UI"/>
                <w:sz w:val="18"/>
                <w:szCs w:val="18"/>
              </w:rPr>
            </w:pPr>
            <w:r>
              <w:rPr>
                <w:szCs w:val="22"/>
              </w:rPr>
              <w:t>-</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bottom"/>
          </w:tcPr>
          <w:p w14:paraId="0DC43417" w14:textId="195747D9" w:rsidR="006228F3" w:rsidRPr="000210AE" w:rsidRDefault="006228F3" w:rsidP="006228F3">
            <w:pPr>
              <w:jc w:val="center"/>
              <w:textAlignment w:val="baseline"/>
              <w:rPr>
                <w:rFonts w:ascii="Segoe UI" w:hAnsi="Segoe UI" w:cs="Segoe UI"/>
                <w:sz w:val="18"/>
                <w:szCs w:val="18"/>
              </w:rPr>
            </w:pPr>
            <w:r>
              <w:rPr>
                <w:szCs w:val="22"/>
              </w:rPr>
              <w:t>-</w:t>
            </w:r>
          </w:p>
        </w:tc>
        <w:tc>
          <w:tcPr>
            <w:tcW w:w="521" w:type="dxa"/>
            <w:tcBorders>
              <w:top w:val="single" w:sz="6" w:space="0" w:color="auto"/>
              <w:left w:val="single" w:sz="6" w:space="0" w:color="auto"/>
              <w:bottom w:val="single" w:sz="6" w:space="0" w:color="auto"/>
              <w:right w:val="single" w:sz="6" w:space="0" w:color="auto"/>
            </w:tcBorders>
            <w:shd w:val="clear" w:color="auto" w:fill="auto"/>
            <w:vAlign w:val="bottom"/>
          </w:tcPr>
          <w:p w14:paraId="3B0F0EC7" w14:textId="446C0CD3" w:rsidR="006228F3" w:rsidRPr="000210AE" w:rsidRDefault="006228F3" w:rsidP="006228F3">
            <w:pPr>
              <w:jc w:val="center"/>
              <w:textAlignment w:val="baseline"/>
              <w:rPr>
                <w:rFonts w:ascii="Segoe UI" w:hAnsi="Segoe UI" w:cs="Segoe UI"/>
                <w:sz w:val="18"/>
                <w:szCs w:val="18"/>
              </w:rPr>
            </w:pPr>
            <w:r>
              <w:rPr>
                <w:szCs w:val="22"/>
              </w:rPr>
              <w:t>-</w:t>
            </w:r>
          </w:p>
        </w:tc>
        <w:tc>
          <w:tcPr>
            <w:tcW w:w="816" w:type="dxa"/>
            <w:tcBorders>
              <w:top w:val="single" w:sz="6" w:space="0" w:color="auto"/>
              <w:left w:val="single" w:sz="6" w:space="0" w:color="auto"/>
              <w:bottom w:val="single" w:sz="6" w:space="0" w:color="auto"/>
              <w:right w:val="single" w:sz="6" w:space="0" w:color="auto"/>
            </w:tcBorders>
            <w:shd w:val="clear" w:color="auto" w:fill="auto"/>
            <w:vAlign w:val="bottom"/>
          </w:tcPr>
          <w:p w14:paraId="4BB6B984" w14:textId="0034CEF3" w:rsidR="006228F3" w:rsidRPr="000210AE" w:rsidRDefault="006228F3" w:rsidP="006228F3">
            <w:pPr>
              <w:jc w:val="center"/>
              <w:textAlignment w:val="baseline"/>
              <w:rPr>
                <w:rFonts w:ascii="Segoe UI" w:hAnsi="Segoe UI" w:cs="Segoe UI"/>
                <w:sz w:val="18"/>
                <w:szCs w:val="18"/>
              </w:rPr>
            </w:pPr>
            <w:r>
              <w:rPr>
                <w:szCs w:val="22"/>
              </w:rPr>
              <w:t>-</w:t>
            </w:r>
          </w:p>
        </w:tc>
        <w:tc>
          <w:tcPr>
            <w:tcW w:w="641" w:type="dxa"/>
            <w:tcBorders>
              <w:top w:val="single" w:sz="6" w:space="0" w:color="auto"/>
              <w:left w:val="single" w:sz="6" w:space="0" w:color="auto"/>
              <w:bottom w:val="single" w:sz="6" w:space="0" w:color="auto"/>
              <w:right w:val="single" w:sz="6" w:space="0" w:color="auto"/>
            </w:tcBorders>
            <w:shd w:val="clear" w:color="auto" w:fill="auto"/>
            <w:vAlign w:val="bottom"/>
          </w:tcPr>
          <w:p w14:paraId="3BF7D2E5" w14:textId="04F40105"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2D628225" w14:textId="1FD7CDE6"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37278EF2" w14:textId="3502B16E" w:rsidR="006228F3" w:rsidRPr="000210AE" w:rsidRDefault="006228F3" w:rsidP="006228F3">
            <w:pPr>
              <w:jc w:val="center"/>
              <w:textAlignment w:val="baseline"/>
              <w:rPr>
                <w:rFonts w:ascii="Segoe UI" w:hAnsi="Segoe UI" w:cs="Segoe UI"/>
                <w:sz w:val="18"/>
                <w:szCs w:val="18"/>
              </w:rPr>
            </w:pPr>
            <w:r>
              <w:rPr>
                <w:szCs w:val="22"/>
              </w:rPr>
              <w:t>-</w:t>
            </w:r>
          </w:p>
        </w:tc>
        <w:tc>
          <w:tcPr>
            <w:tcW w:w="632" w:type="dxa"/>
            <w:tcBorders>
              <w:top w:val="single" w:sz="6" w:space="0" w:color="auto"/>
              <w:left w:val="single" w:sz="6" w:space="0" w:color="auto"/>
              <w:bottom w:val="single" w:sz="6" w:space="0" w:color="auto"/>
              <w:right w:val="single" w:sz="6" w:space="0" w:color="auto"/>
            </w:tcBorders>
            <w:shd w:val="clear" w:color="auto" w:fill="auto"/>
            <w:vAlign w:val="bottom"/>
          </w:tcPr>
          <w:p w14:paraId="03A3BB06" w14:textId="435D9773"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3B4A983E" w14:textId="7887E7BC"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37BF4BCE" w14:textId="10D20E70"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40CBEA0A" w14:textId="65808AF8" w:rsidR="006228F3" w:rsidRPr="000210AE" w:rsidRDefault="006228F3" w:rsidP="006228F3">
            <w:pPr>
              <w:jc w:val="center"/>
              <w:textAlignment w:val="baseline"/>
              <w:rPr>
                <w:rFonts w:ascii="Segoe UI" w:hAnsi="Segoe UI" w:cs="Segoe UI"/>
                <w:sz w:val="18"/>
                <w:szCs w:val="18"/>
              </w:rPr>
            </w:pPr>
            <w:r>
              <w:rPr>
                <w:szCs w:val="22"/>
              </w:rPr>
              <w:t>-</w:t>
            </w:r>
          </w:p>
        </w:tc>
        <w:tc>
          <w:tcPr>
            <w:tcW w:w="542" w:type="dxa"/>
            <w:tcBorders>
              <w:top w:val="single" w:sz="6" w:space="0" w:color="auto"/>
              <w:left w:val="single" w:sz="6" w:space="0" w:color="auto"/>
              <w:bottom w:val="single" w:sz="6" w:space="0" w:color="auto"/>
              <w:right w:val="single" w:sz="6" w:space="0" w:color="auto"/>
            </w:tcBorders>
            <w:shd w:val="clear" w:color="auto" w:fill="auto"/>
            <w:vAlign w:val="bottom"/>
          </w:tcPr>
          <w:p w14:paraId="69DE510E" w14:textId="0F603359" w:rsidR="006228F3" w:rsidRPr="000210AE" w:rsidRDefault="006228F3" w:rsidP="006228F3">
            <w:pPr>
              <w:jc w:val="center"/>
              <w:textAlignment w:val="baseline"/>
              <w:rPr>
                <w:rFonts w:ascii="Segoe UI" w:hAnsi="Segoe UI" w:cs="Segoe UI"/>
                <w:sz w:val="18"/>
                <w:szCs w:val="18"/>
              </w:rPr>
            </w:pPr>
            <w:r>
              <w:rPr>
                <w:szCs w:val="22"/>
              </w:rPr>
              <w:t>-</w:t>
            </w:r>
          </w:p>
        </w:tc>
        <w:tc>
          <w:tcPr>
            <w:tcW w:w="539" w:type="dxa"/>
            <w:tcBorders>
              <w:top w:val="single" w:sz="6" w:space="0" w:color="auto"/>
              <w:left w:val="single" w:sz="6" w:space="0" w:color="auto"/>
              <w:bottom w:val="single" w:sz="6" w:space="0" w:color="auto"/>
              <w:right w:val="single" w:sz="6" w:space="0" w:color="auto"/>
            </w:tcBorders>
            <w:shd w:val="clear" w:color="auto" w:fill="auto"/>
            <w:vAlign w:val="bottom"/>
          </w:tcPr>
          <w:p w14:paraId="10D8749C" w14:textId="789E9C58" w:rsidR="006228F3" w:rsidRPr="000210AE" w:rsidRDefault="006228F3" w:rsidP="006228F3">
            <w:pPr>
              <w:jc w:val="center"/>
              <w:textAlignment w:val="baseline"/>
              <w:rPr>
                <w:rFonts w:ascii="Segoe UI" w:hAnsi="Segoe UI" w:cs="Segoe UI"/>
                <w:sz w:val="18"/>
                <w:szCs w:val="18"/>
              </w:rPr>
            </w:pPr>
            <w:r>
              <w:rPr>
                <w:szCs w:val="22"/>
              </w:rPr>
              <w:t>-</w:t>
            </w:r>
          </w:p>
        </w:tc>
        <w:tc>
          <w:tcPr>
            <w:tcW w:w="385"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5AFE3513" w14:textId="77E0D2F4" w:rsidR="006228F3" w:rsidRPr="000210AE" w:rsidRDefault="006228F3" w:rsidP="006228F3">
            <w:pPr>
              <w:jc w:val="center"/>
              <w:textAlignment w:val="baseline"/>
              <w:rPr>
                <w:rFonts w:ascii="Segoe UI" w:hAnsi="Segoe UI" w:cs="Segoe UI"/>
                <w:sz w:val="18"/>
                <w:szCs w:val="18"/>
              </w:rPr>
            </w:pPr>
            <w:r>
              <w:rPr>
                <w:szCs w:val="22"/>
              </w:rPr>
              <w:t>-</w:t>
            </w:r>
          </w:p>
        </w:tc>
        <w:tc>
          <w:tcPr>
            <w:tcW w:w="644"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654700C7" w14:textId="0709C591" w:rsidR="006228F3" w:rsidRPr="000210AE" w:rsidRDefault="006228F3" w:rsidP="006228F3">
            <w:pPr>
              <w:jc w:val="center"/>
              <w:textAlignment w:val="baseline"/>
              <w:rPr>
                <w:rFonts w:ascii="Segoe UI" w:hAnsi="Segoe UI" w:cs="Segoe UI"/>
                <w:sz w:val="18"/>
                <w:szCs w:val="18"/>
              </w:rPr>
            </w:pPr>
            <w:r>
              <w:rPr>
                <w:szCs w:val="22"/>
              </w:rPr>
              <w:t>-</w:t>
            </w:r>
          </w:p>
        </w:tc>
      </w:tr>
      <w:tr w:rsidR="006228F3" w:rsidRPr="000210AE" w14:paraId="0F56A963" w14:textId="77777777" w:rsidTr="006228F3">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C6D9F1"/>
            <w:vAlign w:val="bottom"/>
          </w:tcPr>
          <w:p w14:paraId="16DF8F7B" w14:textId="4B50A5B1" w:rsidR="006228F3" w:rsidRPr="000210AE" w:rsidRDefault="006228F3" w:rsidP="006228F3">
            <w:pPr>
              <w:textAlignment w:val="baseline"/>
              <w:rPr>
                <w:rFonts w:ascii="Segoe UI" w:hAnsi="Segoe UI" w:cs="Segoe UI"/>
                <w:sz w:val="18"/>
                <w:szCs w:val="18"/>
              </w:rPr>
            </w:pPr>
          </w:p>
        </w:tc>
        <w:tc>
          <w:tcPr>
            <w:tcW w:w="499" w:type="dxa"/>
            <w:tcBorders>
              <w:top w:val="single" w:sz="6" w:space="0" w:color="auto"/>
              <w:left w:val="single" w:sz="6" w:space="0" w:color="auto"/>
              <w:bottom w:val="single" w:sz="6" w:space="0" w:color="auto"/>
              <w:right w:val="single" w:sz="6" w:space="0" w:color="auto"/>
            </w:tcBorders>
            <w:shd w:val="clear" w:color="auto" w:fill="C6D9F1"/>
            <w:vAlign w:val="bottom"/>
          </w:tcPr>
          <w:p w14:paraId="19901217" w14:textId="6E79A234" w:rsidR="006228F3" w:rsidRPr="000210AE" w:rsidRDefault="006228F3" w:rsidP="006228F3">
            <w:pPr>
              <w:textAlignment w:val="baseline"/>
              <w:rPr>
                <w:rFonts w:ascii="Segoe UI" w:hAnsi="Segoe UI" w:cs="Segoe UI"/>
                <w:sz w:val="18"/>
                <w:szCs w:val="18"/>
              </w:rPr>
            </w:pPr>
          </w:p>
        </w:tc>
        <w:tc>
          <w:tcPr>
            <w:tcW w:w="1147" w:type="dxa"/>
            <w:tcBorders>
              <w:top w:val="single" w:sz="6" w:space="0" w:color="auto"/>
              <w:left w:val="single" w:sz="6" w:space="0" w:color="auto"/>
              <w:bottom w:val="single" w:sz="6" w:space="0" w:color="auto"/>
              <w:right w:val="single" w:sz="6" w:space="0" w:color="auto"/>
            </w:tcBorders>
            <w:shd w:val="clear" w:color="auto" w:fill="C6D9F1"/>
            <w:vAlign w:val="bottom"/>
          </w:tcPr>
          <w:p w14:paraId="4712BCDE" w14:textId="66DE052E" w:rsidR="006228F3" w:rsidRPr="000210AE" w:rsidRDefault="006228F3" w:rsidP="006228F3">
            <w:pPr>
              <w:jc w:val="center"/>
              <w:textAlignment w:val="baseline"/>
              <w:rPr>
                <w:rFonts w:ascii="Segoe UI" w:hAnsi="Segoe UI" w:cs="Segoe UI"/>
                <w:sz w:val="18"/>
                <w:szCs w:val="18"/>
              </w:rPr>
            </w:pPr>
          </w:p>
        </w:tc>
        <w:tc>
          <w:tcPr>
            <w:tcW w:w="773" w:type="dxa"/>
            <w:tcBorders>
              <w:top w:val="single" w:sz="6" w:space="0" w:color="auto"/>
              <w:left w:val="single" w:sz="6" w:space="0" w:color="auto"/>
              <w:bottom w:val="single" w:sz="6" w:space="0" w:color="auto"/>
              <w:right w:val="single" w:sz="6" w:space="0" w:color="auto"/>
            </w:tcBorders>
            <w:shd w:val="clear" w:color="auto" w:fill="C6D9F1"/>
            <w:vAlign w:val="bottom"/>
          </w:tcPr>
          <w:p w14:paraId="34E4798D" w14:textId="1AB68376" w:rsidR="006228F3" w:rsidRPr="000210AE" w:rsidRDefault="006228F3" w:rsidP="006228F3">
            <w:pPr>
              <w:jc w:val="center"/>
              <w:textAlignment w:val="baseline"/>
              <w:rPr>
                <w:rFonts w:ascii="Segoe UI" w:hAnsi="Segoe UI" w:cs="Segoe UI"/>
                <w:sz w:val="18"/>
                <w:szCs w:val="18"/>
              </w:rPr>
            </w:pPr>
          </w:p>
        </w:tc>
        <w:tc>
          <w:tcPr>
            <w:tcW w:w="1031" w:type="dxa"/>
            <w:tcBorders>
              <w:top w:val="single" w:sz="6" w:space="0" w:color="auto"/>
              <w:left w:val="single" w:sz="6" w:space="0" w:color="auto"/>
              <w:bottom w:val="single" w:sz="6" w:space="0" w:color="auto"/>
              <w:right w:val="single" w:sz="6" w:space="0" w:color="auto"/>
            </w:tcBorders>
            <w:shd w:val="clear" w:color="auto" w:fill="BDD7EE"/>
            <w:vAlign w:val="bottom"/>
          </w:tcPr>
          <w:p w14:paraId="3C17D517" w14:textId="1CED06F2" w:rsidR="006228F3" w:rsidRPr="000210AE" w:rsidRDefault="006228F3" w:rsidP="006228F3">
            <w:pPr>
              <w:jc w:val="center"/>
              <w:textAlignment w:val="baseline"/>
              <w:rPr>
                <w:rFonts w:ascii="Segoe UI" w:hAnsi="Segoe UI" w:cs="Segoe UI"/>
                <w:sz w:val="18"/>
                <w:szCs w:val="18"/>
              </w:rPr>
            </w:pPr>
            <w:r>
              <w:rPr>
                <w:b/>
                <w:bCs/>
                <w:szCs w:val="22"/>
              </w:rPr>
              <w:t>71</w:t>
            </w:r>
          </w:p>
        </w:tc>
        <w:tc>
          <w:tcPr>
            <w:tcW w:w="1192" w:type="dxa"/>
            <w:tcBorders>
              <w:top w:val="single" w:sz="6" w:space="0" w:color="auto"/>
              <w:left w:val="single" w:sz="6" w:space="0" w:color="auto"/>
              <w:bottom w:val="single" w:sz="6" w:space="0" w:color="auto"/>
              <w:right w:val="single" w:sz="6" w:space="0" w:color="auto"/>
            </w:tcBorders>
            <w:shd w:val="clear" w:color="auto" w:fill="BDD7EE"/>
            <w:vAlign w:val="bottom"/>
          </w:tcPr>
          <w:p w14:paraId="7956960A" w14:textId="0DF8DDFE" w:rsidR="006228F3" w:rsidRPr="000210AE" w:rsidRDefault="006228F3" w:rsidP="006228F3">
            <w:pPr>
              <w:textAlignment w:val="baseline"/>
              <w:rPr>
                <w:rFonts w:ascii="Segoe UI" w:hAnsi="Segoe UI" w:cs="Segoe UI"/>
                <w:sz w:val="18"/>
                <w:szCs w:val="18"/>
              </w:rPr>
            </w:pPr>
          </w:p>
        </w:tc>
        <w:tc>
          <w:tcPr>
            <w:tcW w:w="1161" w:type="dxa"/>
            <w:tcBorders>
              <w:top w:val="single" w:sz="6" w:space="0" w:color="auto"/>
              <w:left w:val="single" w:sz="6" w:space="0" w:color="auto"/>
              <w:bottom w:val="single" w:sz="6" w:space="0" w:color="auto"/>
              <w:right w:val="single" w:sz="6" w:space="0" w:color="auto"/>
            </w:tcBorders>
            <w:shd w:val="clear" w:color="auto" w:fill="BDD7EE"/>
            <w:vAlign w:val="bottom"/>
          </w:tcPr>
          <w:p w14:paraId="09C6F0CD" w14:textId="2365A85E" w:rsidR="006228F3" w:rsidRPr="000210AE" w:rsidRDefault="006228F3" w:rsidP="006228F3">
            <w:pPr>
              <w:textAlignment w:val="baseline"/>
              <w:rPr>
                <w:rFonts w:ascii="Segoe UI" w:hAnsi="Segoe UI" w:cs="Segoe UI"/>
                <w:sz w:val="18"/>
                <w:szCs w:val="18"/>
              </w:rPr>
            </w:pPr>
          </w:p>
        </w:tc>
        <w:tc>
          <w:tcPr>
            <w:tcW w:w="521" w:type="dxa"/>
            <w:tcBorders>
              <w:top w:val="single" w:sz="6" w:space="0" w:color="auto"/>
              <w:left w:val="single" w:sz="6" w:space="0" w:color="auto"/>
              <w:bottom w:val="single" w:sz="6" w:space="0" w:color="auto"/>
              <w:right w:val="single" w:sz="6" w:space="0" w:color="auto"/>
            </w:tcBorders>
            <w:shd w:val="clear" w:color="auto" w:fill="BDD7EE"/>
            <w:vAlign w:val="bottom"/>
          </w:tcPr>
          <w:p w14:paraId="3010A2FE" w14:textId="3FF13406" w:rsidR="006228F3" w:rsidRPr="000210AE" w:rsidRDefault="006228F3" w:rsidP="006228F3">
            <w:pPr>
              <w:jc w:val="center"/>
              <w:textAlignment w:val="baseline"/>
              <w:rPr>
                <w:rFonts w:ascii="Segoe UI" w:hAnsi="Segoe UI" w:cs="Segoe UI"/>
                <w:sz w:val="18"/>
                <w:szCs w:val="18"/>
              </w:rPr>
            </w:pPr>
          </w:p>
        </w:tc>
        <w:tc>
          <w:tcPr>
            <w:tcW w:w="816" w:type="dxa"/>
            <w:tcBorders>
              <w:top w:val="single" w:sz="6" w:space="0" w:color="auto"/>
              <w:left w:val="single" w:sz="6" w:space="0" w:color="auto"/>
              <w:bottom w:val="single" w:sz="6" w:space="0" w:color="auto"/>
              <w:right w:val="single" w:sz="6" w:space="0" w:color="auto"/>
            </w:tcBorders>
            <w:shd w:val="clear" w:color="auto" w:fill="BDD7EE"/>
            <w:vAlign w:val="bottom"/>
          </w:tcPr>
          <w:p w14:paraId="0949BECC" w14:textId="61100DE0" w:rsidR="006228F3" w:rsidRPr="000210AE" w:rsidRDefault="006228F3" w:rsidP="006228F3">
            <w:pPr>
              <w:jc w:val="center"/>
              <w:textAlignment w:val="baseline"/>
              <w:rPr>
                <w:rFonts w:ascii="Segoe UI" w:hAnsi="Segoe UI" w:cs="Segoe UI"/>
                <w:sz w:val="18"/>
                <w:szCs w:val="18"/>
              </w:rPr>
            </w:pPr>
          </w:p>
        </w:tc>
        <w:tc>
          <w:tcPr>
            <w:tcW w:w="641" w:type="dxa"/>
            <w:tcBorders>
              <w:top w:val="single" w:sz="6" w:space="0" w:color="auto"/>
              <w:left w:val="single" w:sz="6" w:space="0" w:color="auto"/>
              <w:bottom w:val="single" w:sz="6" w:space="0" w:color="auto"/>
              <w:right w:val="single" w:sz="6" w:space="0" w:color="auto"/>
            </w:tcBorders>
            <w:shd w:val="clear" w:color="auto" w:fill="BDD7EE"/>
            <w:vAlign w:val="bottom"/>
          </w:tcPr>
          <w:p w14:paraId="6D294763" w14:textId="4C303F64" w:rsidR="006228F3" w:rsidRPr="000210AE" w:rsidRDefault="006228F3" w:rsidP="006228F3">
            <w:pPr>
              <w:jc w:val="center"/>
              <w:textAlignment w:val="baseline"/>
              <w:rPr>
                <w:rFonts w:ascii="Segoe UI" w:hAnsi="Segoe UI" w:cs="Segoe UI"/>
                <w:sz w:val="18"/>
                <w:szCs w:val="18"/>
              </w:rPr>
            </w:pPr>
            <w:r>
              <w:rPr>
                <w:b/>
                <w:bCs/>
                <w:szCs w:val="22"/>
              </w:rPr>
              <w:t>10.39</w:t>
            </w:r>
          </w:p>
        </w:tc>
        <w:tc>
          <w:tcPr>
            <w:tcW w:w="632" w:type="dxa"/>
            <w:tcBorders>
              <w:top w:val="single" w:sz="6" w:space="0" w:color="auto"/>
              <w:left w:val="single" w:sz="6" w:space="0" w:color="auto"/>
              <w:bottom w:val="single" w:sz="6" w:space="0" w:color="auto"/>
              <w:right w:val="single" w:sz="6" w:space="0" w:color="auto"/>
            </w:tcBorders>
            <w:shd w:val="clear" w:color="auto" w:fill="BDD7EE"/>
            <w:vAlign w:val="bottom"/>
          </w:tcPr>
          <w:p w14:paraId="63A49268" w14:textId="71FCB21F" w:rsidR="006228F3" w:rsidRPr="000210AE" w:rsidRDefault="006228F3" w:rsidP="006228F3">
            <w:pPr>
              <w:jc w:val="center"/>
              <w:textAlignment w:val="baseline"/>
              <w:rPr>
                <w:rFonts w:ascii="Segoe UI" w:hAnsi="Segoe UI" w:cs="Segoe UI"/>
                <w:sz w:val="18"/>
                <w:szCs w:val="18"/>
              </w:rPr>
            </w:pPr>
            <w:r>
              <w:rPr>
                <w:b/>
                <w:bCs/>
                <w:szCs w:val="22"/>
              </w:rPr>
              <w:t>35.11</w:t>
            </w:r>
          </w:p>
        </w:tc>
        <w:tc>
          <w:tcPr>
            <w:tcW w:w="632" w:type="dxa"/>
            <w:tcBorders>
              <w:top w:val="single" w:sz="6" w:space="0" w:color="auto"/>
              <w:left w:val="single" w:sz="6" w:space="0" w:color="auto"/>
              <w:bottom w:val="single" w:sz="6" w:space="0" w:color="auto"/>
              <w:right w:val="single" w:sz="6" w:space="0" w:color="auto"/>
            </w:tcBorders>
            <w:shd w:val="clear" w:color="auto" w:fill="BDD7EE"/>
            <w:vAlign w:val="bottom"/>
          </w:tcPr>
          <w:p w14:paraId="3B9179EC" w14:textId="064A4474" w:rsidR="006228F3" w:rsidRPr="000210AE" w:rsidRDefault="006228F3" w:rsidP="006228F3">
            <w:pPr>
              <w:jc w:val="center"/>
              <w:textAlignment w:val="baseline"/>
              <w:rPr>
                <w:rFonts w:ascii="Segoe UI" w:hAnsi="Segoe UI" w:cs="Segoe UI"/>
                <w:sz w:val="18"/>
                <w:szCs w:val="18"/>
              </w:rPr>
            </w:pPr>
            <w:r>
              <w:rPr>
                <w:b/>
                <w:bCs/>
                <w:szCs w:val="22"/>
              </w:rPr>
              <w:t>29.82</w:t>
            </w:r>
          </w:p>
        </w:tc>
        <w:tc>
          <w:tcPr>
            <w:tcW w:w="632" w:type="dxa"/>
            <w:tcBorders>
              <w:top w:val="single" w:sz="6" w:space="0" w:color="auto"/>
              <w:left w:val="single" w:sz="6" w:space="0" w:color="auto"/>
              <w:bottom w:val="single" w:sz="6" w:space="0" w:color="auto"/>
              <w:right w:val="single" w:sz="6" w:space="0" w:color="auto"/>
            </w:tcBorders>
            <w:shd w:val="clear" w:color="auto" w:fill="BDD7EE"/>
            <w:vAlign w:val="bottom"/>
          </w:tcPr>
          <w:p w14:paraId="56FF19EA" w14:textId="6A30CCE9" w:rsidR="006228F3" w:rsidRPr="000210AE" w:rsidRDefault="006228F3" w:rsidP="006228F3">
            <w:pPr>
              <w:jc w:val="center"/>
              <w:textAlignment w:val="baseline"/>
              <w:rPr>
                <w:rFonts w:ascii="Segoe UI" w:hAnsi="Segoe UI" w:cs="Segoe UI"/>
                <w:sz w:val="18"/>
                <w:szCs w:val="18"/>
              </w:rPr>
            </w:pPr>
            <w:r>
              <w:rPr>
                <w:b/>
                <w:bCs/>
                <w:szCs w:val="22"/>
              </w:rPr>
              <w:t>22.02</w:t>
            </w:r>
          </w:p>
        </w:tc>
        <w:tc>
          <w:tcPr>
            <w:tcW w:w="542" w:type="dxa"/>
            <w:tcBorders>
              <w:top w:val="single" w:sz="6" w:space="0" w:color="auto"/>
              <w:left w:val="single" w:sz="6" w:space="0" w:color="auto"/>
              <w:bottom w:val="single" w:sz="6" w:space="0" w:color="auto"/>
              <w:right w:val="single" w:sz="6" w:space="0" w:color="auto"/>
            </w:tcBorders>
            <w:shd w:val="clear" w:color="auto" w:fill="BDD7EE"/>
            <w:vAlign w:val="bottom"/>
          </w:tcPr>
          <w:p w14:paraId="13921548" w14:textId="6D31FE61" w:rsidR="006228F3" w:rsidRPr="000210AE" w:rsidRDefault="006228F3" w:rsidP="006228F3">
            <w:pPr>
              <w:jc w:val="center"/>
              <w:textAlignment w:val="baseline"/>
              <w:rPr>
                <w:rFonts w:ascii="Segoe UI" w:hAnsi="Segoe UI" w:cs="Segoe UI"/>
                <w:sz w:val="18"/>
                <w:szCs w:val="18"/>
              </w:rPr>
            </w:pPr>
            <w:r>
              <w:rPr>
                <w:b/>
                <w:bCs/>
                <w:szCs w:val="22"/>
              </w:rPr>
              <w:t>14.59</w:t>
            </w:r>
          </w:p>
        </w:tc>
        <w:tc>
          <w:tcPr>
            <w:tcW w:w="542" w:type="dxa"/>
            <w:tcBorders>
              <w:top w:val="single" w:sz="6" w:space="0" w:color="auto"/>
              <w:left w:val="single" w:sz="6" w:space="0" w:color="auto"/>
              <w:bottom w:val="single" w:sz="6" w:space="0" w:color="auto"/>
              <w:right w:val="single" w:sz="6" w:space="0" w:color="auto"/>
            </w:tcBorders>
            <w:shd w:val="clear" w:color="auto" w:fill="BDD7EE"/>
            <w:vAlign w:val="bottom"/>
          </w:tcPr>
          <w:p w14:paraId="66471484" w14:textId="31F8B31E" w:rsidR="006228F3" w:rsidRPr="000210AE" w:rsidRDefault="006228F3" w:rsidP="006228F3">
            <w:pPr>
              <w:jc w:val="center"/>
              <w:textAlignment w:val="baseline"/>
              <w:rPr>
                <w:rFonts w:ascii="Segoe UI" w:hAnsi="Segoe UI" w:cs="Segoe UI"/>
                <w:sz w:val="18"/>
                <w:szCs w:val="18"/>
              </w:rPr>
            </w:pPr>
            <w:r>
              <w:rPr>
                <w:b/>
                <w:bCs/>
                <w:szCs w:val="22"/>
              </w:rPr>
              <w:t>8.06</w:t>
            </w:r>
          </w:p>
        </w:tc>
        <w:tc>
          <w:tcPr>
            <w:tcW w:w="542" w:type="dxa"/>
            <w:tcBorders>
              <w:top w:val="single" w:sz="6" w:space="0" w:color="auto"/>
              <w:left w:val="single" w:sz="6" w:space="0" w:color="auto"/>
              <w:bottom w:val="single" w:sz="6" w:space="0" w:color="auto"/>
              <w:right w:val="single" w:sz="6" w:space="0" w:color="auto"/>
            </w:tcBorders>
            <w:shd w:val="clear" w:color="auto" w:fill="BDD7EE"/>
            <w:vAlign w:val="bottom"/>
          </w:tcPr>
          <w:p w14:paraId="4FEAEFFB" w14:textId="2CFC64AF" w:rsidR="006228F3" w:rsidRPr="000210AE" w:rsidRDefault="006228F3" w:rsidP="006228F3">
            <w:pPr>
              <w:jc w:val="center"/>
              <w:textAlignment w:val="baseline"/>
              <w:rPr>
                <w:rFonts w:ascii="Segoe UI" w:hAnsi="Segoe UI" w:cs="Segoe UI"/>
                <w:sz w:val="18"/>
                <w:szCs w:val="18"/>
              </w:rPr>
            </w:pPr>
            <w:r>
              <w:rPr>
                <w:b/>
                <w:bCs/>
                <w:szCs w:val="22"/>
              </w:rPr>
              <w:t>3.08</w:t>
            </w:r>
          </w:p>
        </w:tc>
        <w:tc>
          <w:tcPr>
            <w:tcW w:w="542" w:type="dxa"/>
            <w:tcBorders>
              <w:top w:val="single" w:sz="6" w:space="0" w:color="auto"/>
              <w:left w:val="single" w:sz="6" w:space="0" w:color="auto"/>
              <w:bottom w:val="single" w:sz="6" w:space="0" w:color="auto"/>
              <w:right w:val="single" w:sz="6" w:space="0" w:color="auto"/>
            </w:tcBorders>
            <w:shd w:val="clear" w:color="auto" w:fill="BDD7EE"/>
            <w:vAlign w:val="bottom"/>
          </w:tcPr>
          <w:p w14:paraId="03055CD5" w14:textId="69AF5ECB" w:rsidR="006228F3" w:rsidRPr="000210AE" w:rsidRDefault="006228F3" w:rsidP="006228F3">
            <w:pPr>
              <w:jc w:val="center"/>
              <w:textAlignment w:val="baseline"/>
              <w:rPr>
                <w:rFonts w:ascii="Segoe UI" w:hAnsi="Segoe UI" w:cs="Segoe UI"/>
                <w:sz w:val="18"/>
                <w:szCs w:val="18"/>
              </w:rPr>
            </w:pPr>
            <w:r>
              <w:rPr>
                <w:b/>
                <w:bCs/>
                <w:szCs w:val="22"/>
              </w:rPr>
              <w:t>1.06</w:t>
            </w:r>
          </w:p>
        </w:tc>
        <w:tc>
          <w:tcPr>
            <w:tcW w:w="539" w:type="dxa"/>
            <w:tcBorders>
              <w:top w:val="single" w:sz="6" w:space="0" w:color="auto"/>
              <w:left w:val="single" w:sz="6" w:space="0" w:color="auto"/>
              <w:bottom w:val="single" w:sz="6" w:space="0" w:color="auto"/>
              <w:right w:val="single" w:sz="6" w:space="0" w:color="auto"/>
            </w:tcBorders>
            <w:shd w:val="clear" w:color="auto" w:fill="BDD7EE"/>
            <w:vAlign w:val="bottom"/>
          </w:tcPr>
          <w:p w14:paraId="7FC71963" w14:textId="07D48E0E" w:rsidR="006228F3" w:rsidRPr="000210AE" w:rsidRDefault="006228F3" w:rsidP="006228F3">
            <w:pPr>
              <w:jc w:val="center"/>
              <w:textAlignment w:val="baseline"/>
              <w:rPr>
                <w:rFonts w:ascii="Segoe UI" w:hAnsi="Segoe UI" w:cs="Segoe UI"/>
                <w:sz w:val="18"/>
                <w:szCs w:val="18"/>
              </w:rPr>
            </w:pPr>
            <w:r>
              <w:rPr>
                <w:b/>
                <w:bCs/>
                <w:szCs w:val="22"/>
              </w:rPr>
              <w:t>0</w:t>
            </w:r>
          </w:p>
        </w:tc>
        <w:tc>
          <w:tcPr>
            <w:tcW w:w="385" w:type="dxa"/>
            <w:gridSpan w:val="2"/>
            <w:tcBorders>
              <w:top w:val="single" w:sz="6" w:space="0" w:color="auto"/>
              <w:left w:val="single" w:sz="6" w:space="0" w:color="auto"/>
              <w:bottom w:val="single" w:sz="6" w:space="0" w:color="auto"/>
              <w:right w:val="single" w:sz="6" w:space="0" w:color="auto"/>
            </w:tcBorders>
            <w:shd w:val="clear" w:color="auto" w:fill="BDD7EE"/>
            <w:vAlign w:val="bottom"/>
          </w:tcPr>
          <w:p w14:paraId="1425EC26" w14:textId="005A6FAE" w:rsidR="006228F3" w:rsidRPr="000210AE" w:rsidRDefault="006228F3" w:rsidP="006228F3">
            <w:pPr>
              <w:jc w:val="center"/>
              <w:textAlignment w:val="baseline"/>
              <w:rPr>
                <w:rFonts w:ascii="Segoe UI" w:hAnsi="Segoe UI" w:cs="Segoe UI"/>
                <w:sz w:val="18"/>
                <w:szCs w:val="18"/>
              </w:rPr>
            </w:pPr>
            <w:r>
              <w:rPr>
                <w:b/>
                <w:bCs/>
                <w:szCs w:val="22"/>
              </w:rPr>
              <w:t>0</w:t>
            </w:r>
          </w:p>
        </w:tc>
        <w:tc>
          <w:tcPr>
            <w:tcW w:w="644" w:type="dxa"/>
            <w:gridSpan w:val="2"/>
            <w:tcBorders>
              <w:top w:val="single" w:sz="6" w:space="0" w:color="auto"/>
              <w:left w:val="single" w:sz="6" w:space="0" w:color="auto"/>
              <w:bottom w:val="single" w:sz="6" w:space="0" w:color="auto"/>
              <w:right w:val="single" w:sz="6" w:space="0" w:color="auto"/>
            </w:tcBorders>
            <w:shd w:val="clear" w:color="auto" w:fill="BDD7EE"/>
            <w:vAlign w:val="bottom"/>
          </w:tcPr>
          <w:p w14:paraId="0DE117B1" w14:textId="287B095B" w:rsidR="006228F3" w:rsidRPr="000210AE" w:rsidRDefault="006228F3" w:rsidP="006228F3">
            <w:pPr>
              <w:jc w:val="center"/>
              <w:textAlignment w:val="baseline"/>
              <w:rPr>
                <w:rFonts w:ascii="Segoe UI" w:hAnsi="Segoe UI" w:cs="Segoe UI"/>
                <w:sz w:val="18"/>
                <w:szCs w:val="18"/>
              </w:rPr>
            </w:pPr>
            <w:r>
              <w:rPr>
                <w:b/>
                <w:bCs/>
                <w:szCs w:val="22"/>
              </w:rPr>
              <w:t>0.44</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98008" w14:textId="77777777" w:rsidR="0088721E" w:rsidRDefault="0088721E">
      <w:r>
        <w:separator/>
      </w:r>
    </w:p>
  </w:endnote>
  <w:endnote w:type="continuationSeparator" w:id="0">
    <w:p w14:paraId="2C03DC10" w14:textId="77777777" w:rsidR="0088721E" w:rsidRDefault="0088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altName w:val="Courier New"/>
    <w:panose1 w:val="00000000000000000000"/>
    <w:charset w:val="00"/>
    <w:family w:val="auto"/>
    <w:notTrueType/>
    <w:pitch w:val="variable"/>
    <w:sig w:usb0="00000003" w:usb1="00000000" w:usb2="00000000" w:usb3="00000000" w:csb0="00000001" w:csb1="00000000"/>
  </w:font>
  <w:font w:name="Bliss Medium">
    <w:altName w:val="Courier New"/>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C48B6" w14:textId="77777777" w:rsidR="0088721E" w:rsidRDefault="0088721E">
      <w:r>
        <w:separator/>
      </w:r>
    </w:p>
  </w:footnote>
  <w:footnote w:type="continuationSeparator" w:id="0">
    <w:p w14:paraId="30BA5AEB" w14:textId="77777777" w:rsidR="0088721E" w:rsidRDefault="00887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69766" w14:textId="23899D8A"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457F84">
      <w:rPr>
        <w:rFonts w:ascii="Times New Roman" w:hAnsi="Times New Roman"/>
        <w:b/>
        <w:bCs/>
        <w:sz w:val="24"/>
        <w:szCs w:val="24"/>
      </w:rPr>
      <w:t>Higher</w:t>
    </w:r>
    <w:r>
      <w:rPr>
        <w:rFonts w:ascii="Times New Roman" w:hAnsi="Times New Roman"/>
        <w:b/>
        <w:bCs/>
        <w:sz w:val="24"/>
        <w:szCs w:val="24"/>
      </w:rPr>
      <w:t xml:space="preserve"> themed papers: </w:t>
    </w:r>
    <w:bookmarkStart w:id="0" w:name="_Hlk50980408"/>
    <w:r w:rsidR="00457F84">
      <w:rPr>
        <w:rFonts w:ascii="Times New Roman" w:hAnsi="Times New Roman"/>
        <w:b/>
        <w:bCs/>
        <w:sz w:val="24"/>
        <w:szCs w:val="24"/>
      </w:rPr>
      <w:t>Area and perimeter: Arcs, Sectors and Circles</w:t>
    </w:r>
    <w:bookmarkEnd w:id="0"/>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210AE"/>
    <w:rsid w:val="00044DFD"/>
    <w:rsid w:val="00060CB1"/>
    <w:rsid w:val="00064016"/>
    <w:rsid w:val="000678A0"/>
    <w:rsid w:val="000809CE"/>
    <w:rsid w:val="00084CBD"/>
    <w:rsid w:val="000931F6"/>
    <w:rsid w:val="00096B54"/>
    <w:rsid w:val="000A1A49"/>
    <w:rsid w:val="000A498E"/>
    <w:rsid w:val="000A5440"/>
    <w:rsid w:val="000B454C"/>
    <w:rsid w:val="000B7F2B"/>
    <w:rsid w:val="000D53E2"/>
    <w:rsid w:val="000E1B7E"/>
    <w:rsid w:val="000E33B7"/>
    <w:rsid w:val="000E4EC9"/>
    <w:rsid w:val="000F15DA"/>
    <w:rsid w:val="000F2B9A"/>
    <w:rsid w:val="000F5E6C"/>
    <w:rsid w:val="00103218"/>
    <w:rsid w:val="001078D3"/>
    <w:rsid w:val="001148FF"/>
    <w:rsid w:val="00143C79"/>
    <w:rsid w:val="00144143"/>
    <w:rsid w:val="0014590A"/>
    <w:rsid w:val="0015100F"/>
    <w:rsid w:val="00152C78"/>
    <w:rsid w:val="00182DDD"/>
    <w:rsid w:val="00194673"/>
    <w:rsid w:val="0019693C"/>
    <w:rsid w:val="001B4B8D"/>
    <w:rsid w:val="001B67CD"/>
    <w:rsid w:val="001C1214"/>
    <w:rsid w:val="001C477B"/>
    <w:rsid w:val="001C49F2"/>
    <w:rsid w:val="001D4CAA"/>
    <w:rsid w:val="001E7C1F"/>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B774A"/>
    <w:rsid w:val="002C31BA"/>
    <w:rsid w:val="002C6CF9"/>
    <w:rsid w:val="002D4E31"/>
    <w:rsid w:val="002D7D95"/>
    <w:rsid w:val="002F4322"/>
    <w:rsid w:val="003036F7"/>
    <w:rsid w:val="0031016B"/>
    <w:rsid w:val="00312ADB"/>
    <w:rsid w:val="003146C7"/>
    <w:rsid w:val="00330411"/>
    <w:rsid w:val="003304BE"/>
    <w:rsid w:val="0033095C"/>
    <w:rsid w:val="00333952"/>
    <w:rsid w:val="00350C42"/>
    <w:rsid w:val="00351E76"/>
    <w:rsid w:val="0035407B"/>
    <w:rsid w:val="00356476"/>
    <w:rsid w:val="00356AF7"/>
    <w:rsid w:val="00361814"/>
    <w:rsid w:val="00363626"/>
    <w:rsid w:val="003700AF"/>
    <w:rsid w:val="00390F13"/>
    <w:rsid w:val="003967BB"/>
    <w:rsid w:val="0039708B"/>
    <w:rsid w:val="003A6C77"/>
    <w:rsid w:val="003C77E0"/>
    <w:rsid w:val="003D16DB"/>
    <w:rsid w:val="003D5DCC"/>
    <w:rsid w:val="003E652C"/>
    <w:rsid w:val="004072F3"/>
    <w:rsid w:val="00410659"/>
    <w:rsid w:val="004155DC"/>
    <w:rsid w:val="0041588A"/>
    <w:rsid w:val="00416F79"/>
    <w:rsid w:val="00434FCE"/>
    <w:rsid w:val="004555B2"/>
    <w:rsid w:val="00457F84"/>
    <w:rsid w:val="00461A21"/>
    <w:rsid w:val="00463398"/>
    <w:rsid w:val="00473776"/>
    <w:rsid w:val="004819B5"/>
    <w:rsid w:val="00482276"/>
    <w:rsid w:val="00490B7E"/>
    <w:rsid w:val="004A35F6"/>
    <w:rsid w:val="004B665F"/>
    <w:rsid w:val="004C1649"/>
    <w:rsid w:val="004C4AD5"/>
    <w:rsid w:val="004E44A4"/>
    <w:rsid w:val="004E6DBC"/>
    <w:rsid w:val="004F4BC0"/>
    <w:rsid w:val="005034AB"/>
    <w:rsid w:val="00512F6C"/>
    <w:rsid w:val="00512F9E"/>
    <w:rsid w:val="005210D4"/>
    <w:rsid w:val="00523B0B"/>
    <w:rsid w:val="005366C2"/>
    <w:rsid w:val="00543103"/>
    <w:rsid w:val="00572B75"/>
    <w:rsid w:val="00586063"/>
    <w:rsid w:val="005A15DD"/>
    <w:rsid w:val="005A216B"/>
    <w:rsid w:val="005A3C86"/>
    <w:rsid w:val="005B6269"/>
    <w:rsid w:val="005C2011"/>
    <w:rsid w:val="005C75FE"/>
    <w:rsid w:val="005D4915"/>
    <w:rsid w:val="005F024F"/>
    <w:rsid w:val="005F176E"/>
    <w:rsid w:val="00604084"/>
    <w:rsid w:val="006049C4"/>
    <w:rsid w:val="00604E25"/>
    <w:rsid w:val="00606CE1"/>
    <w:rsid w:val="0060796E"/>
    <w:rsid w:val="00611834"/>
    <w:rsid w:val="00615925"/>
    <w:rsid w:val="006228F3"/>
    <w:rsid w:val="00622AE2"/>
    <w:rsid w:val="00626A00"/>
    <w:rsid w:val="006279F9"/>
    <w:rsid w:val="00632F0D"/>
    <w:rsid w:val="00633DF8"/>
    <w:rsid w:val="00635162"/>
    <w:rsid w:val="00636963"/>
    <w:rsid w:val="00644C19"/>
    <w:rsid w:val="00650B7A"/>
    <w:rsid w:val="00656469"/>
    <w:rsid w:val="00663504"/>
    <w:rsid w:val="00671CAB"/>
    <w:rsid w:val="00671D7E"/>
    <w:rsid w:val="00674A7B"/>
    <w:rsid w:val="00676C4D"/>
    <w:rsid w:val="00681BEF"/>
    <w:rsid w:val="0069151A"/>
    <w:rsid w:val="00691EC7"/>
    <w:rsid w:val="00695770"/>
    <w:rsid w:val="00695E64"/>
    <w:rsid w:val="006A3444"/>
    <w:rsid w:val="006A7A59"/>
    <w:rsid w:val="006B6B94"/>
    <w:rsid w:val="006B7C26"/>
    <w:rsid w:val="006C047C"/>
    <w:rsid w:val="006C1EE4"/>
    <w:rsid w:val="006C7D09"/>
    <w:rsid w:val="006F54ED"/>
    <w:rsid w:val="007050B8"/>
    <w:rsid w:val="00705F01"/>
    <w:rsid w:val="00711CD6"/>
    <w:rsid w:val="00715A8B"/>
    <w:rsid w:val="00717CE7"/>
    <w:rsid w:val="00727ED1"/>
    <w:rsid w:val="00736491"/>
    <w:rsid w:val="0074027B"/>
    <w:rsid w:val="00740826"/>
    <w:rsid w:val="007449F2"/>
    <w:rsid w:val="00757C91"/>
    <w:rsid w:val="0076408D"/>
    <w:rsid w:val="007658CD"/>
    <w:rsid w:val="00771736"/>
    <w:rsid w:val="00774199"/>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8721E"/>
    <w:rsid w:val="0089033F"/>
    <w:rsid w:val="00893081"/>
    <w:rsid w:val="0089346B"/>
    <w:rsid w:val="008C05BF"/>
    <w:rsid w:val="008E57D1"/>
    <w:rsid w:val="008F5D34"/>
    <w:rsid w:val="0090783F"/>
    <w:rsid w:val="00907C17"/>
    <w:rsid w:val="00923624"/>
    <w:rsid w:val="009247AA"/>
    <w:rsid w:val="0092645F"/>
    <w:rsid w:val="00933BE4"/>
    <w:rsid w:val="009353A9"/>
    <w:rsid w:val="00963B19"/>
    <w:rsid w:val="00971132"/>
    <w:rsid w:val="009843B5"/>
    <w:rsid w:val="00994248"/>
    <w:rsid w:val="009A63CF"/>
    <w:rsid w:val="009B2758"/>
    <w:rsid w:val="009C224D"/>
    <w:rsid w:val="009E1A29"/>
    <w:rsid w:val="009F2B62"/>
    <w:rsid w:val="009F51BB"/>
    <w:rsid w:val="00A14DDD"/>
    <w:rsid w:val="00A1677B"/>
    <w:rsid w:val="00A20477"/>
    <w:rsid w:val="00A21237"/>
    <w:rsid w:val="00A24ACA"/>
    <w:rsid w:val="00A317F4"/>
    <w:rsid w:val="00A3763D"/>
    <w:rsid w:val="00A43715"/>
    <w:rsid w:val="00A448A8"/>
    <w:rsid w:val="00A45FD0"/>
    <w:rsid w:val="00A55A3E"/>
    <w:rsid w:val="00A57C76"/>
    <w:rsid w:val="00A62125"/>
    <w:rsid w:val="00A775F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7629D"/>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44274"/>
    <w:rsid w:val="00C51173"/>
    <w:rsid w:val="00C53278"/>
    <w:rsid w:val="00C64531"/>
    <w:rsid w:val="00C66E0A"/>
    <w:rsid w:val="00C82675"/>
    <w:rsid w:val="00C82D14"/>
    <w:rsid w:val="00C839EE"/>
    <w:rsid w:val="00C9074D"/>
    <w:rsid w:val="00C91946"/>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678A5"/>
    <w:rsid w:val="00D71D3B"/>
    <w:rsid w:val="00D76EAF"/>
    <w:rsid w:val="00D830CB"/>
    <w:rsid w:val="00D8376D"/>
    <w:rsid w:val="00D874F9"/>
    <w:rsid w:val="00D91ACD"/>
    <w:rsid w:val="00D954B0"/>
    <w:rsid w:val="00DA498A"/>
    <w:rsid w:val="00DB259F"/>
    <w:rsid w:val="00DC797A"/>
    <w:rsid w:val="00DD06E7"/>
    <w:rsid w:val="00DD1BA0"/>
    <w:rsid w:val="00DE2ED7"/>
    <w:rsid w:val="00DE4D99"/>
    <w:rsid w:val="00DF2546"/>
    <w:rsid w:val="00DF42EE"/>
    <w:rsid w:val="00E12367"/>
    <w:rsid w:val="00E21371"/>
    <w:rsid w:val="00E31F89"/>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333D9"/>
    <w:rsid w:val="00F42711"/>
    <w:rsid w:val="00F44CEF"/>
    <w:rsid w:val="00F4527F"/>
    <w:rsid w:val="00F53F0A"/>
    <w:rsid w:val="00F54144"/>
    <w:rsid w:val="00F56DBE"/>
    <w:rsid w:val="00F724FD"/>
    <w:rsid w:val="00F728B4"/>
    <w:rsid w:val="00F76D61"/>
    <w:rsid w:val="00F8071A"/>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 w:type="paragraph" w:customStyle="1" w:styleId="paragraph">
    <w:name w:val="paragraph"/>
    <w:basedOn w:val="Normal"/>
    <w:rsid w:val="000210AE"/>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210AE"/>
  </w:style>
  <w:style w:type="character" w:customStyle="1" w:styleId="eop">
    <w:name w:val="eop"/>
    <w:basedOn w:val="DefaultParagraphFont"/>
    <w:rsid w:val="000210AE"/>
  </w:style>
  <w:style w:type="character" w:customStyle="1" w:styleId="scxw16806915">
    <w:name w:val="scxw16806915"/>
    <w:basedOn w:val="DefaultParagraphFont"/>
    <w:rsid w:val="0002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262229055">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15766865">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567456094">
      <w:bodyDiv w:val="1"/>
      <w:marLeft w:val="0"/>
      <w:marRight w:val="0"/>
      <w:marTop w:val="0"/>
      <w:marBottom w:val="0"/>
      <w:divBdr>
        <w:top w:val="none" w:sz="0" w:space="0" w:color="auto"/>
        <w:left w:val="none" w:sz="0" w:space="0" w:color="auto"/>
        <w:bottom w:val="none" w:sz="0" w:space="0" w:color="auto"/>
        <w:right w:val="none" w:sz="0" w:space="0" w:color="auto"/>
      </w:divBdr>
    </w:div>
    <w:div w:id="1603340033">
      <w:bodyDiv w:val="1"/>
      <w:marLeft w:val="0"/>
      <w:marRight w:val="0"/>
      <w:marTop w:val="0"/>
      <w:marBottom w:val="0"/>
      <w:divBdr>
        <w:top w:val="none" w:sz="0" w:space="0" w:color="auto"/>
        <w:left w:val="none" w:sz="0" w:space="0" w:color="auto"/>
        <w:bottom w:val="none" w:sz="0" w:space="0" w:color="auto"/>
        <w:right w:val="none" w:sz="0" w:space="0" w:color="auto"/>
      </w:divBdr>
      <w:divsChild>
        <w:div w:id="134689098">
          <w:marLeft w:val="0"/>
          <w:marRight w:val="0"/>
          <w:marTop w:val="0"/>
          <w:marBottom w:val="0"/>
          <w:divBdr>
            <w:top w:val="none" w:sz="0" w:space="0" w:color="auto"/>
            <w:left w:val="none" w:sz="0" w:space="0" w:color="auto"/>
            <w:bottom w:val="none" w:sz="0" w:space="0" w:color="auto"/>
            <w:right w:val="none" w:sz="0" w:space="0" w:color="auto"/>
          </w:divBdr>
          <w:divsChild>
            <w:div w:id="2049063470">
              <w:marLeft w:val="0"/>
              <w:marRight w:val="0"/>
              <w:marTop w:val="0"/>
              <w:marBottom w:val="0"/>
              <w:divBdr>
                <w:top w:val="none" w:sz="0" w:space="0" w:color="auto"/>
                <w:left w:val="none" w:sz="0" w:space="0" w:color="auto"/>
                <w:bottom w:val="none" w:sz="0" w:space="0" w:color="auto"/>
                <w:right w:val="none" w:sz="0" w:space="0" w:color="auto"/>
              </w:divBdr>
            </w:div>
          </w:divsChild>
        </w:div>
        <w:div w:id="249239541">
          <w:marLeft w:val="0"/>
          <w:marRight w:val="0"/>
          <w:marTop w:val="0"/>
          <w:marBottom w:val="0"/>
          <w:divBdr>
            <w:top w:val="none" w:sz="0" w:space="0" w:color="auto"/>
            <w:left w:val="none" w:sz="0" w:space="0" w:color="auto"/>
            <w:bottom w:val="none" w:sz="0" w:space="0" w:color="auto"/>
            <w:right w:val="none" w:sz="0" w:space="0" w:color="auto"/>
          </w:divBdr>
          <w:divsChild>
            <w:div w:id="1825311351">
              <w:marLeft w:val="0"/>
              <w:marRight w:val="0"/>
              <w:marTop w:val="0"/>
              <w:marBottom w:val="0"/>
              <w:divBdr>
                <w:top w:val="none" w:sz="0" w:space="0" w:color="auto"/>
                <w:left w:val="none" w:sz="0" w:space="0" w:color="auto"/>
                <w:bottom w:val="none" w:sz="0" w:space="0" w:color="auto"/>
                <w:right w:val="none" w:sz="0" w:space="0" w:color="auto"/>
              </w:divBdr>
            </w:div>
          </w:divsChild>
        </w:div>
        <w:div w:id="999694151">
          <w:marLeft w:val="0"/>
          <w:marRight w:val="0"/>
          <w:marTop w:val="0"/>
          <w:marBottom w:val="0"/>
          <w:divBdr>
            <w:top w:val="none" w:sz="0" w:space="0" w:color="auto"/>
            <w:left w:val="none" w:sz="0" w:space="0" w:color="auto"/>
            <w:bottom w:val="none" w:sz="0" w:space="0" w:color="auto"/>
            <w:right w:val="none" w:sz="0" w:space="0" w:color="auto"/>
          </w:divBdr>
          <w:divsChild>
            <w:div w:id="659575725">
              <w:marLeft w:val="0"/>
              <w:marRight w:val="0"/>
              <w:marTop w:val="0"/>
              <w:marBottom w:val="0"/>
              <w:divBdr>
                <w:top w:val="none" w:sz="0" w:space="0" w:color="auto"/>
                <w:left w:val="none" w:sz="0" w:space="0" w:color="auto"/>
                <w:bottom w:val="none" w:sz="0" w:space="0" w:color="auto"/>
                <w:right w:val="none" w:sz="0" w:space="0" w:color="auto"/>
              </w:divBdr>
            </w:div>
          </w:divsChild>
        </w:div>
        <w:div w:id="1100956370">
          <w:marLeft w:val="0"/>
          <w:marRight w:val="0"/>
          <w:marTop w:val="0"/>
          <w:marBottom w:val="0"/>
          <w:divBdr>
            <w:top w:val="none" w:sz="0" w:space="0" w:color="auto"/>
            <w:left w:val="none" w:sz="0" w:space="0" w:color="auto"/>
            <w:bottom w:val="none" w:sz="0" w:space="0" w:color="auto"/>
            <w:right w:val="none" w:sz="0" w:space="0" w:color="auto"/>
          </w:divBdr>
          <w:divsChild>
            <w:div w:id="1777602072">
              <w:marLeft w:val="0"/>
              <w:marRight w:val="0"/>
              <w:marTop w:val="0"/>
              <w:marBottom w:val="0"/>
              <w:divBdr>
                <w:top w:val="none" w:sz="0" w:space="0" w:color="auto"/>
                <w:left w:val="none" w:sz="0" w:space="0" w:color="auto"/>
                <w:bottom w:val="none" w:sz="0" w:space="0" w:color="auto"/>
                <w:right w:val="none" w:sz="0" w:space="0" w:color="auto"/>
              </w:divBdr>
            </w:div>
          </w:divsChild>
        </w:div>
        <w:div w:id="872302771">
          <w:marLeft w:val="0"/>
          <w:marRight w:val="0"/>
          <w:marTop w:val="0"/>
          <w:marBottom w:val="0"/>
          <w:divBdr>
            <w:top w:val="none" w:sz="0" w:space="0" w:color="auto"/>
            <w:left w:val="none" w:sz="0" w:space="0" w:color="auto"/>
            <w:bottom w:val="none" w:sz="0" w:space="0" w:color="auto"/>
            <w:right w:val="none" w:sz="0" w:space="0" w:color="auto"/>
          </w:divBdr>
          <w:divsChild>
            <w:div w:id="265188111">
              <w:marLeft w:val="0"/>
              <w:marRight w:val="0"/>
              <w:marTop w:val="0"/>
              <w:marBottom w:val="0"/>
              <w:divBdr>
                <w:top w:val="none" w:sz="0" w:space="0" w:color="auto"/>
                <w:left w:val="none" w:sz="0" w:space="0" w:color="auto"/>
                <w:bottom w:val="none" w:sz="0" w:space="0" w:color="auto"/>
                <w:right w:val="none" w:sz="0" w:space="0" w:color="auto"/>
              </w:divBdr>
            </w:div>
          </w:divsChild>
        </w:div>
        <w:div w:id="1660767372">
          <w:marLeft w:val="0"/>
          <w:marRight w:val="0"/>
          <w:marTop w:val="0"/>
          <w:marBottom w:val="0"/>
          <w:divBdr>
            <w:top w:val="none" w:sz="0" w:space="0" w:color="auto"/>
            <w:left w:val="none" w:sz="0" w:space="0" w:color="auto"/>
            <w:bottom w:val="none" w:sz="0" w:space="0" w:color="auto"/>
            <w:right w:val="none" w:sz="0" w:space="0" w:color="auto"/>
          </w:divBdr>
          <w:divsChild>
            <w:div w:id="206072211">
              <w:marLeft w:val="0"/>
              <w:marRight w:val="0"/>
              <w:marTop w:val="0"/>
              <w:marBottom w:val="0"/>
              <w:divBdr>
                <w:top w:val="none" w:sz="0" w:space="0" w:color="auto"/>
                <w:left w:val="none" w:sz="0" w:space="0" w:color="auto"/>
                <w:bottom w:val="none" w:sz="0" w:space="0" w:color="auto"/>
                <w:right w:val="none" w:sz="0" w:space="0" w:color="auto"/>
              </w:divBdr>
            </w:div>
          </w:divsChild>
        </w:div>
        <w:div w:id="2060786389">
          <w:marLeft w:val="0"/>
          <w:marRight w:val="0"/>
          <w:marTop w:val="0"/>
          <w:marBottom w:val="0"/>
          <w:divBdr>
            <w:top w:val="none" w:sz="0" w:space="0" w:color="auto"/>
            <w:left w:val="none" w:sz="0" w:space="0" w:color="auto"/>
            <w:bottom w:val="none" w:sz="0" w:space="0" w:color="auto"/>
            <w:right w:val="none" w:sz="0" w:space="0" w:color="auto"/>
          </w:divBdr>
          <w:divsChild>
            <w:div w:id="770390991">
              <w:marLeft w:val="0"/>
              <w:marRight w:val="0"/>
              <w:marTop w:val="0"/>
              <w:marBottom w:val="0"/>
              <w:divBdr>
                <w:top w:val="none" w:sz="0" w:space="0" w:color="auto"/>
                <w:left w:val="none" w:sz="0" w:space="0" w:color="auto"/>
                <w:bottom w:val="none" w:sz="0" w:space="0" w:color="auto"/>
                <w:right w:val="none" w:sz="0" w:space="0" w:color="auto"/>
              </w:divBdr>
            </w:div>
          </w:divsChild>
        </w:div>
        <w:div w:id="1273396127">
          <w:marLeft w:val="0"/>
          <w:marRight w:val="0"/>
          <w:marTop w:val="0"/>
          <w:marBottom w:val="0"/>
          <w:divBdr>
            <w:top w:val="none" w:sz="0" w:space="0" w:color="auto"/>
            <w:left w:val="none" w:sz="0" w:space="0" w:color="auto"/>
            <w:bottom w:val="none" w:sz="0" w:space="0" w:color="auto"/>
            <w:right w:val="none" w:sz="0" w:space="0" w:color="auto"/>
          </w:divBdr>
          <w:divsChild>
            <w:div w:id="1877501000">
              <w:marLeft w:val="0"/>
              <w:marRight w:val="0"/>
              <w:marTop w:val="0"/>
              <w:marBottom w:val="0"/>
              <w:divBdr>
                <w:top w:val="none" w:sz="0" w:space="0" w:color="auto"/>
                <w:left w:val="none" w:sz="0" w:space="0" w:color="auto"/>
                <w:bottom w:val="none" w:sz="0" w:space="0" w:color="auto"/>
                <w:right w:val="none" w:sz="0" w:space="0" w:color="auto"/>
              </w:divBdr>
            </w:div>
          </w:divsChild>
        </w:div>
        <w:div w:id="1700205016">
          <w:marLeft w:val="0"/>
          <w:marRight w:val="0"/>
          <w:marTop w:val="0"/>
          <w:marBottom w:val="0"/>
          <w:divBdr>
            <w:top w:val="none" w:sz="0" w:space="0" w:color="auto"/>
            <w:left w:val="none" w:sz="0" w:space="0" w:color="auto"/>
            <w:bottom w:val="none" w:sz="0" w:space="0" w:color="auto"/>
            <w:right w:val="none" w:sz="0" w:space="0" w:color="auto"/>
          </w:divBdr>
          <w:divsChild>
            <w:div w:id="715734536">
              <w:marLeft w:val="0"/>
              <w:marRight w:val="0"/>
              <w:marTop w:val="0"/>
              <w:marBottom w:val="0"/>
              <w:divBdr>
                <w:top w:val="none" w:sz="0" w:space="0" w:color="auto"/>
                <w:left w:val="none" w:sz="0" w:space="0" w:color="auto"/>
                <w:bottom w:val="none" w:sz="0" w:space="0" w:color="auto"/>
                <w:right w:val="none" w:sz="0" w:space="0" w:color="auto"/>
              </w:divBdr>
            </w:div>
          </w:divsChild>
        </w:div>
        <w:div w:id="850411807">
          <w:marLeft w:val="0"/>
          <w:marRight w:val="0"/>
          <w:marTop w:val="0"/>
          <w:marBottom w:val="0"/>
          <w:divBdr>
            <w:top w:val="none" w:sz="0" w:space="0" w:color="auto"/>
            <w:left w:val="none" w:sz="0" w:space="0" w:color="auto"/>
            <w:bottom w:val="none" w:sz="0" w:space="0" w:color="auto"/>
            <w:right w:val="none" w:sz="0" w:space="0" w:color="auto"/>
          </w:divBdr>
          <w:divsChild>
            <w:div w:id="389349594">
              <w:marLeft w:val="0"/>
              <w:marRight w:val="0"/>
              <w:marTop w:val="0"/>
              <w:marBottom w:val="0"/>
              <w:divBdr>
                <w:top w:val="none" w:sz="0" w:space="0" w:color="auto"/>
                <w:left w:val="none" w:sz="0" w:space="0" w:color="auto"/>
                <w:bottom w:val="none" w:sz="0" w:space="0" w:color="auto"/>
                <w:right w:val="none" w:sz="0" w:space="0" w:color="auto"/>
              </w:divBdr>
            </w:div>
          </w:divsChild>
        </w:div>
        <w:div w:id="1400133083">
          <w:marLeft w:val="0"/>
          <w:marRight w:val="0"/>
          <w:marTop w:val="0"/>
          <w:marBottom w:val="0"/>
          <w:divBdr>
            <w:top w:val="none" w:sz="0" w:space="0" w:color="auto"/>
            <w:left w:val="none" w:sz="0" w:space="0" w:color="auto"/>
            <w:bottom w:val="none" w:sz="0" w:space="0" w:color="auto"/>
            <w:right w:val="none" w:sz="0" w:space="0" w:color="auto"/>
          </w:divBdr>
          <w:divsChild>
            <w:div w:id="1746106268">
              <w:marLeft w:val="0"/>
              <w:marRight w:val="0"/>
              <w:marTop w:val="0"/>
              <w:marBottom w:val="0"/>
              <w:divBdr>
                <w:top w:val="none" w:sz="0" w:space="0" w:color="auto"/>
                <w:left w:val="none" w:sz="0" w:space="0" w:color="auto"/>
                <w:bottom w:val="none" w:sz="0" w:space="0" w:color="auto"/>
                <w:right w:val="none" w:sz="0" w:space="0" w:color="auto"/>
              </w:divBdr>
            </w:div>
          </w:divsChild>
        </w:div>
        <w:div w:id="1262687007">
          <w:marLeft w:val="0"/>
          <w:marRight w:val="0"/>
          <w:marTop w:val="0"/>
          <w:marBottom w:val="0"/>
          <w:divBdr>
            <w:top w:val="none" w:sz="0" w:space="0" w:color="auto"/>
            <w:left w:val="none" w:sz="0" w:space="0" w:color="auto"/>
            <w:bottom w:val="none" w:sz="0" w:space="0" w:color="auto"/>
            <w:right w:val="none" w:sz="0" w:space="0" w:color="auto"/>
          </w:divBdr>
          <w:divsChild>
            <w:div w:id="1419906041">
              <w:marLeft w:val="0"/>
              <w:marRight w:val="0"/>
              <w:marTop w:val="0"/>
              <w:marBottom w:val="0"/>
              <w:divBdr>
                <w:top w:val="none" w:sz="0" w:space="0" w:color="auto"/>
                <w:left w:val="none" w:sz="0" w:space="0" w:color="auto"/>
                <w:bottom w:val="none" w:sz="0" w:space="0" w:color="auto"/>
                <w:right w:val="none" w:sz="0" w:space="0" w:color="auto"/>
              </w:divBdr>
            </w:div>
          </w:divsChild>
        </w:div>
        <w:div w:id="538399600">
          <w:marLeft w:val="0"/>
          <w:marRight w:val="0"/>
          <w:marTop w:val="0"/>
          <w:marBottom w:val="0"/>
          <w:divBdr>
            <w:top w:val="none" w:sz="0" w:space="0" w:color="auto"/>
            <w:left w:val="none" w:sz="0" w:space="0" w:color="auto"/>
            <w:bottom w:val="none" w:sz="0" w:space="0" w:color="auto"/>
            <w:right w:val="none" w:sz="0" w:space="0" w:color="auto"/>
          </w:divBdr>
          <w:divsChild>
            <w:div w:id="738018159">
              <w:marLeft w:val="0"/>
              <w:marRight w:val="0"/>
              <w:marTop w:val="0"/>
              <w:marBottom w:val="0"/>
              <w:divBdr>
                <w:top w:val="none" w:sz="0" w:space="0" w:color="auto"/>
                <w:left w:val="none" w:sz="0" w:space="0" w:color="auto"/>
                <w:bottom w:val="none" w:sz="0" w:space="0" w:color="auto"/>
                <w:right w:val="none" w:sz="0" w:space="0" w:color="auto"/>
              </w:divBdr>
            </w:div>
          </w:divsChild>
        </w:div>
        <w:div w:id="1181429291">
          <w:marLeft w:val="0"/>
          <w:marRight w:val="0"/>
          <w:marTop w:val="0"/>
          <w:marBottom w:val="0"/>
          <w:divBdr>
            <w:top w:val="none" w:sz="0" w:space="0" w:color="auto"/>
            <w:left w:val="none" w:sz="0" w:space="0" w:color="auto"/>
            <w:bottom w:val="none" w:sz="0" w:space="0" w:color="auto"/>
            <w:right w:val="none" w:sz="0" w:space="0" w:color="auto"/>
          </w:divBdr>
          <w:divsChild>
            <w:div w:id="512763361">
              <w:marLeft w:val="0"/>
              <w:marRight w:val="0"/>
              <w:marTop w:val="0"/>
              <w:marBottom w:val="0"/>
              <w:divBdr>
                <w:top w:val="none" w:sz="0" w:space="0" w:color="auto"/>
                <w:left w:val="none" w:sz="0" w:space="0" w:color="auto"/>
                <w:bottom w:val="none" w:sz="0" w:space="0" w:color="auto"/>
                <w:right w:val="none" w:sz="0" w:space="0" w:color="auto"/>
              </w:divBdr>
            </w:div>
          </w:divsChild>
        </w:div>
        <w:div w:id="261114415">
          <w:marLeft w:val="0"/>
          <w:marRight w:val="0"/>
          <w:marTop w:val="0"/>
          <w:marBottom w:val="0"/>
          <w:divBdr>
            <w:top w:val="none" w:sz="0" w:space="0" w:color="auto"/>
            <w:left w:val="none" w:sz="0" w:space="0" w:color="auto"/>
            <w:bottom w:val="none" w:sz="0" w:space="0" w:color="auto"/>
            <w:right w:val="none" w:sz="0" w:space="0" w:color="auto"/>
          </w:divBdr>
          <w:divsChild>
            <w:div w:id="1197160522">
              <w:marLeft w:val="0"/>
              <w:marRight w:val="0"/>
              <w:marTop w:val="0"/>
              <w:marBottom w:val="0"/>
              <w:divBdr>
                <w:top w:val="none" w:sz="0" w:space="0" w:color="auto"/>
                <w:left w:val="none" w:sz="0" w:space="0" w:color="auto"/>
                <w:bottom w:val="none" w:sz="0" w:space="0" w:color="auto"/>
                <w:right w:val="none" w:sz="0" w:space="0" w:color="auto"/>
              </w:divBdr>
            </w:div>
          </w:divsChild>
        </w:div>
        <w:div w:id="95027400">
          <w:marLeft w:val="0"/>
          <w:marRight w:val="0"/>
          <w:marTop w:val="0"/>
          <w:marBottom w:val="0"/>
          <w:divBdr>
            <w:top w:val="none" w:sz="0" w:space="0" w:color="auto"/>
            <w:left w:val="none" w:sz="0" w:space="0" w:color="auto"/>
            <w:bottom w:val="none" w:sz="0" w:space="0" w:color="auto"/>
            <w:right w:val="none" w:sz="0" w:space="0" w:color="auto"/>
          </w:divBdr>
          <w:divsChild>
            <w:div w:id="481895013">
              <w:marLeft w:val="0"/>
              <w:marRight w:val="0"/>
              <w:marTop w:val="0"/>
              <w:marBottom w:val="0"/>
              <w:divBdr>
                <w:top w:val="none" w:sz="0" w:space="0" w:color="auto"/>
                <w:left w:val="none" w:sz="0" w:space="0" w:color="auto"/>
                <w:bottom w:val="none" w:sz="0" w:space="0" w:color="auto"/>
                <w:right w:val="none" w:sz="0" w:space="0" w:color="auto"/>
              </w:divBdr>
            </w:div>
          </w:divsChild>
        </w:div>
        <w:div w:id="661784830">
          <w:marLeft w:val="0"/>
          <w:marRight w:val="0"/>
          <w:marTop w:val="0"/>
          <w:marBottom w:val="0"/>
          <w:divBdr>
            <w:top w:val="none" w:sz="0" w:space="0" w:color="auto"/>
            <w:left w:val="none" w:sz="0" w:space="0" w:color="auto"/>
            <w:bottom w:val="none" w:sz="0" w:space="0" w:color="auto"/>
            <w:right w:val="none" w:sz="0" w:space="0" w:color="auto"/>
          </w:divBdr>
          <w:divsChild>
            <w:div w:id="125126685">
              <w:marLeft w:val="0"/>
              <w:marRight w:val="0"/>
              <w:marTop w:val="0"/>
              <w:marBottom w:val="0"/>
              <w:divBdr>
                <w:top w:val="none" w:sz="0" w:space="0" w:color="auto"/>
                <w:left w:val="none" w:sz="0" w:space="0" w:color="auto"/>
                <w:bottom w:val="none" w:sz="0" w:space="0" w:color="auto"/>
                <w:right w:val="none" w:sz="0" w:space="0" w:color="auto"/>
              </w:divBdr>
            </w:div>
          </w:divsChild>
        </w:div>
        <w:div w:id="2120906654">
          <w:marLeft w:val="0"/>
          <w:marRight w:val="0"/>
          <w:marTop w:val="0"/>
          <w:marBottom w:val="0"/>
          <w:divBdr>
            <w:top w:val="none" w:sz="0" w:space="0" w:color="auto"/>
            <w:left w:val="none" w:sz="0" w:space="0" w:color="auto"/>
            <w:bottom w:val="none" w:sz="0" w:space="0" w:color="auto"/>
            <w:right w:val="none" w:sz="0" w:space="0" w:color="auto"/>
          </w:divBdr>
          <w:divsChild>
            <w:div w:id="86194724">
              <w:marLeft w:val="0"/>
              <w:marRight w:val="0"/>
              <w:marTop w:val="0"/>
              <w:marBottom w:val="0"/>
              <w:divBdr>
                <w:top w:val="none" w:sz="0" w:space="0" w:color="auto"/>
                <w:left w:val="none" w:sz="0" w:space="0" w:color="auto"/>
                <w:bottom w:val="none" w:sz="0" w:space="0" w:color="auto"/>
                <w:right w:val="none" w:sz="0" w:space="0" w:color="auto"/>
              </w:divBdr>
            </w:div>
          </w:divsChild>
        </w:div>
        <w:div w:id="655567743">
          <w:marLeft w:val="0"/>
          <w:marRight w:val="0"/>
          <w:marTop w:val="0"/>
          <w:marBottom w:val="0"/>
          <w:divBdr>
            <w:top w:val="none" w:sz="0" w:space="0" w:color="auto"/>
            <w:left w:val="none" w:sz="0" w:space="0" w:color="auto"/>
            <w:bottom w:val="none" w:sz="0" w:space="0" w:color="auto"/>
            <w:right w:val="none" w:sz="0" w:space="0" w:color="auto"/>
          </w:divBdr>
          <w:divsChild>
            <w:div w:id="617105971">
              <w:marLeft w:val="0"/>
              <w:marRight w:val="0"/>
              <w:marTop w:val="0"/>
              <w:marBottom w:val="0"/>
              <w:divBdr>
                <w:top w:val="none" w:sz="0" w:space="0" w:color="auto"/>
                <w:left w:val="none" w:sz="0" w:space="0" w:color="auto"/>
                <w:bottom w:val="none" w:sz="0" w:space="0" w:color="auto"/>
                <w:right w:val="none" w:sz="0" w:space="0" w:color="auto"/>
              </w:divBdr>
            </w:div>
          </w:divsChild>
        </w:div>
        <w:div w:id="459567913">
          <w:marLeft w:val="0"/>
          <w:marRight w:val="0"/>
          <w:marTop w:val="0"/>
          <w:marBottom w:val="0"/>
          <w:divBdr>
            <w:top w:val="none" w:sz="0" w:space="0" w:color="auto"/>
            <w:left w:val="none" w:sz="0" w:space="0" w:color="auto"/>
            <w:bottom w:val="none" w:sz="0" w:space="0" w:color="auto"/>
            <w:right w:val="none" w:sz="0" w:space="0" w:color="auto"/>
          </w:divBdr>
          <w:divsChild>
            <w:div w:id="916136419">
              <w:marLeft w:val="0"/>
              <w:marRight w:val="0"/>
              <w:marTop w:val="0"/>
              <w:marBottom w:val="0"/>
              <w:divBdr>
                <w:top w:val="none" w:sz="0" w:space="0" w:color="auto"/>
                <w:left w:val="none" w:sz="0" w:space="0" w:color="auto"/>
                <w:bottom w:val="none" w:sz="0" w:space="0" w:color="auto"/>
                <w:right w:val="none" w:sz="0" w:space="0" w:color="auto"/>
              </w:divBdr>
            </w:div>
          </w:divsChild>
        </w:div>
        <w:div w:id="1923564891">
          <w:marLeft w:val="0"/>
          <w:marRight w:val="0"/>
          <w:marTop w:val="0"/>
          <w:marBottom w:val="0"/>
          <w:divBdr>
            <w:top w:val="none" w:sz="0" w:space="0" w:color="auto"/>
            <w:left w:val="none" w:sz="0" w:space="0" w:color="auto"/>
            <w:bottom w:val="none" w:sz="0" w:space="0" w:color="auto"/>
            <w:right w:val="none" w:sz="0" w:space="0" w:color="auto"/>
          </w:divBdr>
          <w:divsChild>
            <w:div w:id="598831068">
              <w:marLeft w:val="0"/>
              <w:marRight w:val="0"/>
              <w:marTop w:val="0"/>
              <w:marBottom w:val="0"/>
              <w:divBdr>
                <w:top w:val="none" w:sz="0" w:space="0" w:color="auto"/>
                <w:left w:val="none" w:sz="0" w:space="0" w:color="auto"/>
                <w:bottom w:val="none" w:sz="0" w:space="0" w:color="auto"/>
                <w:right w:val="none" w:sz="0" w:space="0" w:color="auto"/>
              </w:divBdr>
            </w:div>
          </w:divsChild>
        </w:div>
        <w:div w:id="670571975">
          <w:marLeft w:val="0"/>
          <w:marRight w:val="0"/>
          <w:marTop w:val="0"/>
          <w:marBottom w:val="0"/>
          <w:divBdr>
            <w:top w:val="none" w:sz="0" w:space="0" w:color="auto"/>
            <w:left w:val="none" w:sz="0" w:space="0" w:color="auto"/>
            <w:bottom w:val="none" w:sz="0" w:space="0" w:color="auto"/>
            <w:right w:val="none" w:sz="0" w:space="0" w:color="auto"/>
          </w:divBdr>
          <w:divsChild>
            <w:div w:id="1046954620">
              <w:marLeft w:val="0"/>
              <w:marRight w:val="0"/>
              <w:marTop w:val="0"/>
              <w:marBottom w:val="0"/>
              <w:divBdr>
                <w:top w:val="none" w:sz="0" w:space="0" w:color="auto"/>
                <w:left w:val="none" w:sz="0" w:space="0" w:color="auto"/>
                <w:bottom w:val="none" w:sz="0" w:space="0" w:color="auto"/>
                <w:right w:val="none" w:sz="0" w:space="0" w:color="auto"/>
              </w:divBdr>
            </w:div>
          </w:divsChild>
        </w:div>
        <w:div w:id="255479260">
          <w:marLeft w:val="0"/>
          <w:marRight w:val="0"/>
          <w:marTop w:val="0"/>
          <w:marBottom w:val="0"/>
          <w:divBdr>
            <w:top w:val="none" w:sz="0" w:space="0" w:color="auto"/>
            <w:left w:val="none" w:sz="0" w:space="0" w:color="auto"/>
            <w:bottom w:val="none" w:sz="0" w:space="0" w:color="auto"/>
            <w:right w:val="none" w:sz="0" w:space="0" w:color="auto"/>
          </w:divBdr>
          <w:divsChild>
            <w:div w:id="1649049162">
              <w:marLeft w:val="0"/>
              <w:marRight w:val="0"/>
              <w:marTop w:val="0"/>
              <w:marBottom w:val="0"/>
              <w:divBdr>
                <w:top w:val="none" w:sz="0" w:space="0" w:color="auto"/>
                <w:left w:val="none" w:sz="0" w:space="0" w:color="auto"/>
                <w:bottom w:val="none" w:sz="0" w:space="0" w:color="auto"/>
                <w:right w:val="none" w:sz="0" w:space="0" w:color="auto"/>
              </w:divBdr>
            </w:div>
          </w:divsChild>
        </w:div>
        <w:div w:id="2091803736">
          <w:marLeft w:val="0"/>
          <w:marRight w:val="0"/>
          <w:marTop w:val="0"/>
          <w:marBottom w:val="0"/>
          <w:divBdr>
            <w:top w:val="none" w:sz="0" w:space="0" w:color="auto"/>
            <w:left w:val="none" w:sz="0" w:space="0" w:color="auto"/>
            <w:bottom w:val="none" w:sz="0" w:space="0" w:color="auto"/>
            <w:right w:val="none" w:sz="0" w:space="0" w:color="auto"/>
          </w:divBdr>
          <w:divsChild>
            <w:div w:id="580526716">
              <w:marLeft w:val="0"/>
              <w:marRight w:val="0"/>
              <w:marTop w:val="0"/>
              <w:marBottom w:val="0"/>
              <w:divBdr>
                <w:top w:val="none" w:sz="0" w:space="0" w:color="auto"/>
                <w:left w:val="none" w:sz="0" w:space="0" w:color="auto"/>
                <w:bottom w:val="none" w:sz="0" w:space="0" w:color="auto"/>
                <w:right w:val="none" w:sz="0" w:space="0" w:color="auto"/>
              </w:divBdr>
            </w:div>
          </w:divsChild>
        </w:div>
        <w:div w:id="1107962001">
          <w:marLeft w:val="0"/>
          <w:marRight w:val="0"/>
          <w:marTop w:val="0"/>
          <w:marBottom w:val="0"/>
          <w:divBdr>
            <w:top w:val="none" w:sz="0" w:space="0" w:color="auto"/>
            <w:left w:val="none" w:sz="0" w:space="0" w:color="auto"/>
            <w:bottom w:val="none" w:sz="0" w:space="0" w:color="auto"/>
            <w:right w:val="none" w:sz="0" w:space="0" w:color="auto"/>
          </w:divBdr>
          <w:divsChild>
            <w:div w:id="609512200">
              <w:marLeft w:val="0"/>
              <w:marRight w:val="0"/>
              <w:marTop w:val="0"/>
              <w:marBottom w:val="0"/>
              <w:divBdr>
                <w:top w:val="none" w:sz="0" w:space="0" w:color="auto"/>
                <w:left w:val="none" w:sz="0" w:space="0" w:color="auto"/>
                <w:bottom w:val="none" w:sz="0" w:space="0" w:color="auto"/>
                <w:right w:val="none" w:sz="0" w:space="0" w:color="auto"/>
              </w:divBdr>
            </w:div>
          </w:divsChild>
        </w:div>
        <w:div w:id="853299910">
          <w:marLeft w:val="0"/>
          <w:marRight w:val="0"/>
          <w:marTop w:val="0"/>
          <w:marBottom w:val="0"/>
          <w:divBdr>
            <w:top w:val="none" w:sz="0" w:space="0" w:color="auto"/>
            <w:left w:val="none" w:sz="0" w:space="0" w:color="auto"/>
            <w:bottom w:val="none" w:sz="0" w:space="0" w:color="auto"/>
            <w:right w:val="none" w:sz="0" w:space="0" w:color="auto"/>
          </w:divBdr>
          <w:divsChild>
            <w:div w:id="1264797662">
              <w:marLeft w:val="0"/>
              <w:marRight w:val="0"/>
              <w:marTop w:val="0"/>
              <w:marBottom w:val="0"/>
              <w:divBdr>
                <w:top w:val="none" w:sz="0" w:space="0" w:color="auto"/>
                <w:left w:val="none" w:sz="0" w:space="0" w:color="auto"/>
                <w:bottom w:val="none" w:sz="0" w:space="0" w:color="auto"/>
                <w:right w:val="none" w:sz="0" w:space="0" w:color="auto"/>
              </w:divBdr>
            </w:div>
          </w:divsChild>
        </w:div>
        <w:div w:id="1209099481">
          <w:marLeft w:val="0"/>
          <w:marRight w:val="0"/>
          <w:marTop w:val="0"/>
          <w:marBottom w:val="0"/>
          <w:divBdr>
            <w:top w:val="none" w:sz="0" w:space="0" w:color="auto"/>
            <w:left w:val="none" w:sz="0" w:space="0" w:color="auto"/>
            <w:bottom w:val="none" w:sz="0" w:space="0" w:color="auto"/>
            <w:right w:val="none" w:sz="0" w:space="0" w:color="auto"/>
          </w:divBdr>
          <w:divsChild>
            <w:div w:id="222302641">
              <w:marLeft w:val="0"/>
              <w:marRight w:val="0"/>
              <w:marTop w:val="0"/>
              <w:marBottom w:val="0"/>
              <w:divBdr>
                <w:top w:val="none" w:sz="0" w:space="0" w:color="auto"/>
                <w:left w:val="none" w:sz="0" w:space="0" w:color="auto"/>
                <w:bottom w:val="none" w:sz="0" w:space="0" w:color="auto"/>
                <w:right w:val="none" w:sz="0" w:space="0" w:color="auto"/>
              </w:divBdr>
            </w:div>
          </w:divsChild>
        </w:div>
        <w:div w:id="674190240">
          <w:marLeft w:val="0"/>
          <w:marRight w:val="0"/>
          <w:marTop w:val="0"/>
          <w:marBottom w:val="0"/>
          <w:divBdr>
            <w:top w:val="none" w:sz="0" w:space="0" w:color="auto"/>
            <w:left w:val="none" w:sz="0" w:space="0" w:color="auto"/>
            <w:bottom w:val="none" w:sz="0" w:space="0" w:color="auto"/>
            <w:right w:val="none" w:sz="0" w:space="0" w:color="auto"/>
          </w:divBdr>
          <w:divsChild>
            <w:div w:id="2035228595">
              <w:marLeft w:val="0"/>
              <w:marRight w:val="0"/>
              <w:marTop w:val="0"/>
              <w:marBottom w:val="0"/>
              <w:divBdr>
                <w:top w:val="none" w:sz="0" w:space="0" w:color="auto"/>
                <w:left w:val="none" w:sz="0" w:space="0" w:color="auto"/>
                <w:bottom w:val="none" w:sz="0" w:space="0" w:color="auto"/>
                <w:right w:val="none" w:sz="0" w:space="0" w:color="auto"/>
              </w:divBdr>
            </w:div>
          </w:divsChild>
        </w:div>
        <w:div w:id="1133981467">
          <w:marLeft w:val="0"/>
          <w:marRight w:val="0"/>
          <w:marTop w:val="0"/>
          <w:marBottom w:val="0"/>
          <w:divBdr>
            <w:top w:val="none" w:sz="0" w:space="0" w:color="auto"/>
            <w:left w:val="none" w:sz="0" w:space="0" w:color="auto"/>
            <w:bottom w:val="none" w:sz="0" w:space="0" w:color="auto"/>
            <w:right w:val="none" w:sz="0" w:space="0" w:color="auto"/>
          </w:divBdr>
          <w:divsChild>
            <w:div w:id="859661884">
              <w:marLeft w:val="0"/>
              <w:marRight w:val="0"/>
              <w:marTop w:val="0"/>
              <w:marBottom w:val="0"/>
              <w:divBdr>
                <w:top w:val="none" w:sz="0" w:space="0" w:color="auto"/>
                <w:left w:val="none" w:sz="0" w:space="0" w:color="auto"/>
                <w:bottom w:val="none" w:sz="0" w:space="0" w:color="auto"/>
                <w:right w:val="none" w:sz="0" w:space="0" w:color="auto"/>
              </w:divBdr>
            </w:div>
          </w:divsChild>
        </w:div>
        <w:div w:id="348024013">
          <w:marLeft w:val="0"/>
          <w:marRight w:val="0"/>
          <w:marTop w:val="0"/>
          <w:marBottom w:val="0"/>
          <w:divBdr>
            <w:top w:val="none" w:sz="0" w:space="0" w:color="auto"/>
            <w:left w:val="none" w:sz="0" w:space="0" w:color="auto"/>
            <w:bottom w:val="none" w:sz="0" w:space="0" w:color="auto"/>
            <w:right w:val="none" w:sz="0" w:space="0" w:color="auto"/>
          </w:divBdr>
          <w:divsChild>
            <w:div w:id="790903262">
              <w:marLeft w:val="0"/>
              <w:marRight w:val="0"/>
              <w:marTop w:val="0"/>
              <w:marBottom w:val="0"/>
              <w:divBdr>
                <w:top w:val="none" w:sz="0" w:space="0" w:color="auto"/>
                <w:left w:val="none" w:sz="0" w:space="0" w:color="auto"/>
                <w:bottom w:val="none" w:sz="0" w:space="0" w:color="auto"/>
                <w:right w:val="none" w:sz="0" w:space="0" w:color="auto"/>
              </w:divBdr>
            </w:div>
          </w:divsChild>
        </w:div>
        <w:div w:id="1524585956">
          <w:marLeft w:val="0"/>
          <w:marRight w:val="0"/>
          <w:marTop w:val="0"/>
          <w:marBottom w:val="0"/>
          <w:divBdr>
            <w:top w:val="none" w:sz="0" w:space="0" w:color="auto"/>
            <w:left w:val="none" w:sz="0" w:space="0" w:color="auto"/>
            <w:bottom w:val="none" w:sz="0" w:space="0" w:color="auto"/>
            <w:right w:val="none" w:sz="0" w:space="0" w:color="auto"/>
          </w:divBdr>
          <w:divsChild>
            <w:div w:id="546381705">
              <w:marLeft w:val="0"/>
              <w:marRight w:val="0"/>
              <w:marTop w:val="0"/>
              <w:marBottom w:val="0"/>
              <w:divBdr>
                <w:top w:val="none" w:sz="0" w:space="0" w:color="auto"/>
                <w:left w:val="none" w:sz="0" w:space="0" w:color="auto"/>
                <w:bottom w:val="none" w:sz="0" w:space="0" w:color="auto"/>
                <w:right w:val="none" w:sz="0" w:space="0" w:color="auto"/>
              </w:divBdr>
            </w:div>
          </w:divsChild>
        </w:div>
        <w:div w:id="876235438">
          <w:marLeft w:val="0"/>
          <w:marRight w:val="0"/>
          <w:marTop w:val="0"/>
          <w:marBottom w:val="0"/>
          <w:divBdr>
            <w:top w:val="none" w:sz="0" w:space="0" w:color="auto"/>
            <w:left w:val="none" w:sz="0" w:space="0" w:color="auto"/>
            <w:bottom w:val="none" w:sz="0" w:space="0" w:color="auto"/>
            <w:right w:val="none" w:sz="0" w:space="0" w:color="auto"/>
          </w:divBdr>
          <w:divsChild>
            <w:div w:id="562643574">
              <w:marLeft w:val="0"/>
              <w:marRight w:val="0"/>
              <w:marTop w:val="0"/>
              <w:marBottom w:val="0"/>
              <w:divBdr>
                <w:top w:val="none" w:sz="0" w:space="0" w:color="auto"/>
                <w:left w:val="none" w:sz="0" w:space="0" w:color="auto"/>
                <w:bottom w:val="none" w:sz="0" w:space="0" w:color="auto"/>
                <w:right w:val="none" w:sz="0" w:space="0" w:color="auto"/>
              </w:divBdr>
            </w:div>
          </w:divsChild>
        </w:div>
        <w:div w:id="2122995906">
          <w:marLeft w:val="0"/>
          <w:marRight w:val="0"/>
          <w:marTop w:val="0"/>
          <w:marBottom w:val="0"/>
          <w:divBdr>
            <w:top w:val="none" w:sz="0" w:space="0" w:color="auto"/>
            <w:left w:val="none" w:sz="0" w:space="0" w:color="auto"/>
            <w:bottom w:val="none" w:sz="0" w:space="0" w:color="auto"/>
            <w:right w:val="none" w:sz="0" w:space="0" w:color="auto"/>
          </w:divBdr>
          <w:divsChild>
            <w:div w:id="186650118">
              <w:marLeft w:val="0"/>
              <w:marRight w:val="0"/>
              <w:marTop w:val="0"/>
              <w:marBottom w:val="0"/>
              <w:divBdr>
                <w:top w:val="none" w:sz="0" w:space="0" w:color="auto"/>
                <w:left w:val="none" w:sz="0" w:space="0" w:color="auto"/>
                <w:bottom w:val="none" w:sz="0" w:space="0" w:color="auto"/>
                <w:right w:val="none" w:sz="0" w:space="0" w:color="auto"/>
              </w:divBdr>
            </w:div>
          </w:divsChild>
        </w:div>
        <w:div w:id="845171239">
          <w:marLeft w:val="0"/>
          <w:marRight w:val="0"/>
          <w:marTop w:val="0"/>
          <w:marBottom w:val="0"/>
          <w:divBdr>
            <w:top w:val="none" w:sz="0" w:space="0" w:color="auto"/>
            <w:left w:val="none" w:sz="0" w:space="0" w:color="auto"/>
            <w:bottom w:val="none" w:sz="0" w:space="0" w:color="auto"/>
            <w:right w:val="none" w:sz="0" w:space="0" w:color="auto"/>
          </w:divBdr>
          <w:divsChild>
            <w:div w:id="593628829">
              <w:marLeft w:val="0"/>
              <w:marRight w:val="0"/>
              <w:marTop w:val="0"/>
              <w:marBottom w:val="0"/>
              <w:divBdr>
                <w:top w:val="none" w:sz="0" w:space="0" w:color="auto"/>
                <w:left w:val="none" w:sz="0" w:space="0" w:color="auto"/>
                <w:bottom w:val="none" w:sz="0" w:space="0" w:color="auto"/>
                <w:right w:val="none" w:sz="0" w:space="0" w:color="auto"/>
              </w:divBdr>
            </w:div>
          </w:divsChild>
        </w:div>
        <w:div w:id="280694591">
          <w:marLeft w:val="0"/>
          <w:marRight w:val="0"/>
          <w:marTop w:val="0"/>
          <w:marBottom w:val="0"/>
          <w:divBdr>
            <w:top w:val="none" w:sz="0" w:space="0" w:color="auto"/>
            <w:left w:val="none" w:sz="0" w:space="0" w:color="auto"/>
            <w:bottom w:val="none" w:sz="0" w:space="0" w:color="auto"/>
            <w:right w:val="none" w:sz="0" w:space="0" w:color="auto"/>
          </w:divBdr>
          <w:divsChild>
            <w:div w:id="1737391430">
              <w:marLeft w:val="0"/>
              <w:marRight w:val="0"/>
              <w:marTop w:val="0"/>
              <w:marBottom w:val="0"/>
              <w:divBdr>
                <w:top w:val="none" w:sz="0" w:space="0" w:color="auto"/>
                <w:left w:val="none" w:sz="0" w:space="0" w:color="auto"/>
                <w:bottom w:val="none" w:sz="0" w:space="0" w:color="auto"/>
                <w:right w:val="none" w:sz="0" w:space="0" w:color="auto"/>
              </w:divBdr>
            </w:div>
          </w:divsChild>
        </w:div>
        <w:div w:id="747965687">
          <w:marLeft w:val="0"/>
          <w:marRight w:val="0"/>
          <w:marTop w:val="0"/>
          <w:marBottom w:val="0"/>
          <w:divBdr>
            <w:top w:val="none" w:sz="0" w:space="0" w:color="auto"/>
            <w:left w:val="none" w:sz="0" w:space="0" w:color="auto"/>
            <w:bottom w:val="none" w:sz="0" w:space="0" w:color="auto"/>
            <w:right w:val="none" w:sz="0" w:space="0" w:color="auto"/>
          </w:divBdr>
          <w:divsChild>
            <w:div w:id="1785923772">
              <w:marLeft w:val="0"/>
              <w:marRight w:val="0"/>
              <w:marTop w:val="0"/>
              <w:marBottom w:val="0"/>
              <w:divBdr>
                <w:top w:val="none" w:sz="0" w:space="0" w:color="auto"/>
                <w:left w:val="none" w:sz="0" w:space="0" w:color="auto"/>
                <w:bottom w:val="none" w:sz="0" w:space="0" w:color="auto"/>
                <w:right w:val="none" w:sz="0" w:space="0" w:color="auto"/>
              </w:divBdr>
            </w:div>
          </w:divsChild>
        </w:div>
        <w:div w:id="54427621">
          <w:marLeft w:val="0"/>
          <w:marRight w:val="0"/>
          <w:marTop w:val="0"/>
          <w:marBottom w:val="0"/>
          <w:divBdr>
            <w:top w:val="none" w:sz="0" w:space="0" w:color="auto"/>
            <w:left w:val="none" w:sz="0" w:space="0" w:color="auto"/>
            <w:bottom w:val="none" w:sz="0" w:space="0" w:color="auto"/>
            <w:right w:val="none" w:sz="0" w:space="0" w:color="auto"/>
          </w:divBdr>
          <w:divsChild>
            <w:div w:id="1720469002">
              <w:marLeft w:val="0"/>
              <w:marRight w:val="0"/>
              <w:marTop w:val="0"/>
              <w:marBottom w:val="0"/>
              <w:divBdr>
                <w:top w:val="none" w:sz="0" w:space="0" w:color="auto"/>
                <w:left w:val="none" w:sz="0" w:space="0" w:color="auto"/>
                <w:bottom w:val="none" w:sz="0" w:space="0" w:color="auto"/>
                <w:right w:val="none" w:sz="0" w:space="0" w:color="auto"/>
              </w:divBdr>
            </w:div>
          </w:divsChild>
        </w:div>
        <w:div w:id="140971167">
          <w:marLeft w:val="0"/>
          <w:marRight w:val="0"/>
          <w:marTop w:val="0"/>
          <w:marBottom w:val="0"/>
          <w:divBdr>
            <w:top w:val="none" w:sz="0" w:space="0" w:color="auto"/>
            <w:left w:val="none" w:sz="0" w:space="0" w:color="auto"/>
            <w:bottom w:val="none" w:sz="0" w:space="0" w:color="auto"/>
            <w:right w:val="none" w:sz="0" w:space="0" w:color="auto"/>
          </w:divBdr>
          <w:divsChild>
            <w:div w:id="673991218">
              <w:marLeft w:val="0"/>
              <w:marRight w:val="0"/>
              <w:marTop w:val="0"/>
              <w:marBottom w:val="0"/>
              <w:divBdr>
                <w:top w:val="none" w:sz="0" w:space="0" w:color="auto"/>
                <w:left w:val="none" w:sz="0" w:space="0" w:color="auto"/>
                <w:bottom w:val="none" w:sz="0" w:space="0" w:color="auto"/>
                <w:right w:val="none" w:sz="0" w:space="0" w:color="auto"/>
              </w:divBdr>
            </w:div>
          </w:divsChild>
        </w:div>
        <w:div w:id="1767849520">
          <w:marLeft w:val="0"/>
          <w:marRight w:val="0"/>
          <w:marTop w:val="0"/>
          <w:marBottom w:val="0"/>
          <w:divBdr>
            <w:top w:val="none" w:sz="0" w:space="0" w:color="auto"/>
            <w:left w:val="none" w:sz="0" w:space="0" w:color="auto"/>
            <w:bottom w:val="none" w:sz="0" w:space="0" w:color="auto"/>
            <w:right w:val="none" w:sz="0" w:space="0" w:color="auto"/>
          </w:divBdr>
          <w:divsChild>
            <w:div w:id="837504315">
              <w:marLeft w:val="0"/>
              <w:marRight w:val="0"/>
              <w:marTop w:val="0"/>
              <w:marBottom w:val="0"/>
              <w:divBdr>
                <w:top w:val="none" w:sz="0" w:space="0" w:color="auto"/>
                <w:left w:val="none" w:sz="0" w:space="0" w:color="auto"/>
                <w:bottom w:val="none" w:sz="0" w:space="0" w:color="auto"/>
                <w:right w:val="none" w:sz="0" w:space="0" w:color="auto"/>
              </w:divBdr>
            </w:div>
          </w:divsChild>
        </w:div>
        <w:div w:id="959454451">
          <w:marLeft w:val="0"/>
          <w:marRight w:val="0"/>
          <w:marTop w:val="0"/>
          <w:marBottom w:val="0"/>
          <w:divBdr>
            <w:top w:val="none" w:sz="0" w:space="0" w:color="auto"/>
            <w:left w:val="none" w:sz="0" w:space="0" w:color="auto"/>
            <w:bottom w:val="none" w:sz="0" w:space="0" w:color="auto"/>
            <w:right w:val="none" w:sz="0" w:space="0" w:color="auto"/>
          </w:divBdr>
          <w:divsChild>
            <w:div w:id="1254432501">
              <w:marLeft w:val="0"/>
              <w:marRight w:val="0"/>
              <w:marTop w:val="0"/>
              <w:marBottom w:val="0"/>
              <w:divBdr>
                <w:top w:val="none" w:sz="0" w:space="0" w:color="auto"/>
                <w:left w:val="none" w:sz="0" w:space="0" w:color="auto"/>
                <w:bottom w:val="none" w:sz="0" w:space="0" w:color="auto"/>
                <w:right w:val="none" w:sz="0" w:space="0" w:color="auto"/>
              </w:divBdr>
            </w:div>
          </w:divsChild>
        </w:div>
        <w:div w:id="773015213">
          <w:marLeft w:val="0"/>
          <w:marRight w:val="0"/>
          <w:marTop w:val="0"/>
          <w:marBottom w:val="0"/>
          <w:divBdr>
            <w:top w:val="none" w:sz="0" w:space="0" w:color="auto"/>
            <w:left w:val="none" w:sz="0" w:space="0" w:color="auto"/>
            <w:bottom w:val="none" w:sz="0" w:space="0" w:color="auto"/>
            <w:right w:val="none" w:sz="0" w:space="0" w:color="auto"/>
          </w:divBdr>
          <w:divsChild>
            <w:div w:id="643386671">
              <w:marLeft w:val="0"/>
              <w:marRight w:val="0"/>
              <w:marTop w:val="0"/>
              <w:marBottom w:val="0"/>
              <w:divBdr>
                <w:top w:val="none" w:sz="0" w:space="0" w:color="auto"/>
                <w:left w:val="none" w:sz="0" w:space="0" w:color="auto"/>
                <w:bottom w:val="none" w:sz="0" w:space="0" w:color="auto"/>
                <w:right w:val="none" w:sz="0" w:space="0" w:color="auto"/>
              </w:divBdr>
            </w:div>
          </w:divsChild>
        </w:div>
        <w:div w:id="664745125">
          <w:marLeft w:val="0"/>
          <w:marRight w:val="0"/>
          <w:marTop w:val="0"/>
          <w:marBottom w:val="0"/>
          <w:divBdr>
            <w:top w:val="none" w:sz="0" w:space="0" w:color="auto"/>
            <w:left w:val="none" w:sz="0" w:space="0" w:color="auto"/>
            <w:bottom w:val="none" w:sz="0" w:space="0" w:color="auto"/>
            <w:right w:val="none" w:sz="0" w:space="0" w:color="auto"/>
          </w:divBdr>
          <w:divsChild>
            <w:div w:id="31000988">
              <w:marLeft w:val="0"/>
              <w:marRight w:val="0"/>
              <w:marTop w:val="0"/>
              <w:marBottom w:val="0"/>
              <w:divBdr>
                <w:top w:val="none" w:sz="0" w:space="0" w:color="auto"/>
                <w:left w:val="none" w:sz="0" w:space="0" w:color="auto"/>
                <w:bottom w:val="none" w:sz="0" w:space="0" w:color="auto"/>
                <w:right w:val="none" w:sz="0" w:space="0" w:color="auto"/>
              </w:divBdr>
            </w:div>
          </w:divsChild>
        </w:div>
        <w:div w:id="1124009247">
          <w:marLeft w:val="0"/>
          <w:marRight w:val="0"/>
          <w:marTop w:val="0"/>
          <w:marBottom w:val="0"/>
          <w:divBdr>
            <w:top w:val="none" w:sz="0" w:space="0" w:color="auto"/>
            <w:left w:val="none" w:sz="0" w:space="0" w:color="auto"/>
            <w:bottom w:val="none" w:sz="0" w:space="0" w:color="auto"/>
            <w:right w:val="none" w:sz="0" w:space="0" w:color="auto"/>
          </w:divBdr>
          <w:divsChild>
            <w:div w:id="709303009">
              <w:marLeft w:val="0"/>
              <w:marRight w:val="0"/>
              <w:marTop w:val="0"/>
              <w:marBottom w:val="0"/>
              <w:divBdr>
                <w:top w:val="none" w:sz="0" w:space="0" w:color="auto"/>
                <w:left w:val="none" w:sz="0" w:space="0" w:color="auto"/>
                <w:bottom w:val="none" w:sz="0" w:space="0" w:color="auto"/>
                <w:right w:val="none" w:sz="0" w:space="0" w:color="auto"/>
              </w:divBdr>
            </w:div>
          </w:divsChild>
        </w:div>
        <w:div w:id="855340309">
          <w:marLeft w:val="0"/>
          <w:marRight w:val="0"/>
          <w:marTop w:val="0"/>
          <w:marBottom w:val="0"/>
          <w:divBdr>
            <w:top w:val="none" w:sz="0" w:space="0" w:color="auto"/>
            <w:left w:val="none" w:sz="0" w:space="0" w:color="auto"/>
            <w:bottom w:val="none" w:sz="0" w:space="0" w:color="auto"/>
            <w:right w:val="none" w:sz="0" w:space="0" w:color="auto"/>
          </w:divBdr>
          <w:divsChild>
            <w:div w:id="1921910319">
              <w:marLeft w:val="0"/>
              <w:marRight w:val="0"/>
              <w:marTop w:val="0"/>
              <w:marBottom w:val="0"/>
              <w:divBdr>
                <w:top w:val="none" w:sz="0" w:space="0" w:color="auto"/>
                <w:left w:val="none" w:sz="0" w:space="0" w:color="auto"/>
                <w:bottom w:val="none" w:sz="0" w:space="0" w:color="auto"/>
                <w:right w:val="none" w:sz="0" w:space="0" w:color="auto"/>
              </w:divBdr>
            </w:div>
          </w:divsChild>
        </w:div>
        <w:div w:id="953172281">
          <w:marLeft w:val="0"/>
          <w:marRight w:val="0"/>
          <w:marTop w:val="0"/>
          <w:marBottom w:val="0"/>
          <w:divBdr>
            <w:top w:val="none" w:sz="0" w:space="0" w:color="auto"/>
            <w:left w:val="none" w:sz="0" w:space="0" w:color="auto"/>
            <w:bottom w:val="none" w:sz="0" w:space="0" w:color="auto"/>
            <w:right w:val="none" w:sz="0" w:space="0" w:color="auto"/>
          </w:divBdr>
          <w:divsChild>
            <w:div w:id="1156653780">
              <w:marLeft w:val="0"/>
              <w:marRight w:val="0"/>
              <w:marTop w:val="0"/>
              <w:marBottom w:val="0"/>
              <w:divBdr>
                <w:top w:val="none" w:sz="0" w:space="0" w:color="auto"/>
                <w:left w:val="none" w:sz="0" w:space="0" w:color="auto"/>
                <w:bottom w:val="none" w:sz="0" w:space="0" w:color="auto"/>
                <w:right w:val="none" w:sz="0" w:space="0" w:color="auto"/>
              </w:divBdr>
            </w:div>
          </w:divsChild>
        </w:div>
        <w:div w:id="1696737101">
          <w:marLeft w:val="0"/>
          <w:marRight w:val="0"/>
          <w:marTop w:val="0"/>
          <w:marBottom w:val="0"/>
          <w:divBdr>
            <w:top w:val="none" w:sz="0" w:space="0" w:color="auto"/>
            <w:left w:val="none" w:sz="0" w:space="0" w:color="auto"/>
            <w:bottom w:val="none" w:sz="0" w:space="0" w:color="auto"/>
            <w:right w:val="none" w:sz="0" w:space="0" w:color="auto"/>
          </w:divBdr>
          <w:divsChild>
            <w:div w:id="1264920851">
              <w:marLeft w:val="0"/>
              <w:marRight w:val="0"/>
              <w:marTop w:val="0"/>
              <w:marBottom w:val="0"/>
              <w:divBdr>
                <w:top w:val="none" w:sz="0" w:space="0" w:color="auto"/>
                <w:left w:val="none" w:sz="0" w:space="0" w:color="auto"/>
                <w:bottom w:val="none" w:sz="0" w:space="0" w:color="auto"/>
                <w:right w:val="none" w:sz="0" w:space="0" w:color="auto"/>
              </w:divBdr>
            </w:div>
          </w:divsChild>
        </w:div>
        <w:div w:id="1343166463">
          <w:marLeft w:val="0"/>
          <w:marRight w:val="0"/>
          <w:marTop w:val="0"/>
          <w:marBottom w:val="0"/>
          <w:divBdr>
            <w:top w:val="none" w:sz="0" w:space="0" w:color="auto"/>
            <w:left w:val="none" w:sz="0" w:space="0" w:color="auto"/>
            <w:bottom w:val="none" w:sz="0" w:space="0" w:color="auto"/>
            <w:right w:val="none" w:sz="0" w:space="0" w:color="auto"/>
          </w:divBdr>
          <w:divsChild>
            <w:div w:id="1068841139">
              <w:marLeft w:val="0"/>
              <w:marRight w:val="0"/>
              <w:marTop w:val="0"/>
              <w:marBottom w:val="0"/>
              <w:divBdr>
                <w:top w:val="none" w:sz="0" w:space="0" w:color="auto"/>
                <w:left w:val="none" w:sz="0" w:space="0" w:color="auto"/>
                <w:bottom w:val="none" w:sz="0" w:space="0" w:color="auto"/>
                <w:right w:val="none" w:sz="0" w:space="0" w:color="auto"/>
              </w:divBdr>
            </w:div>
          </w:divsChild>
        </w:div>
        <w:div w:id="2015448223">
          <w:marLeft w:val="0"/>
          <w:marRight w:val="0"/>
          <w:marTop w:val="0"/>
          <w:marBottom w:val="0"/>
          <w:divBdr>
            <w:top w:val="none" w:sz="0" w:space="0" w:color="auto"/>
            <w:left w:val="none" w:sz="0" w:space="0" w:color="auto"/>
            <w:bottom w:val="none" w:sz="0" w:space="0" w:color="auto"/>
            <w:right w:val="none" w:sz="0" w:space="0" w:color="auto"/>
          </w:divBdr>
          <w:divsChild>
            <w:div w:id="603610982">
              <w:marLeft w:val="0"/>
              <w:marRight w:val="0"/>
              <w:marTop w:val="0"/>
              <w:marBottom w:val="0"/>
              <w:divBdr>
                <w:top w:val="none" w:sz="0" w:space="0" w:color="auto"/>
                <w:left w:val="none" w:sz="0" w:space="0" w:color="auto"/>
                <w:bottom w:val="none" w:sz="0" w:space="0" w:color="auto"/>
                <w:right w:val="none" w:sz="0" w:space="0" w:color="auto"/>
              </w:divBdr>
            </w:div>
          </w:divsChild>
        </w:div>
        <w:div w:id="280887560">
          <w:marLeft w:val="0"/>
          <w:marRight w:val="0"/>
          <w:marTop w:val="0"/>
          <w:marBottom w:val="0"/>
          <w:divBdr>
            <w:top w:val="none" w:sz="0" w:space="0" w:color="auto"/>
            <w:left w:val="none" w:sz="0" w:space="0" w:color="auto"/>
            <w:bottom w:val="none" w:sz="0" w:space="0" w:color="auto"/>
            <w:right w:val="none" w:sz="0" w:space="0" w:color="auto"/>
          </w:divBdr>
          <w:divsChild>
            <w:div w:id="547840791">
              <w:marLeft w:val="0"/>
              <w:marRight w:val="0"/>
              <w:marTop w:val="0"/>
              <w:marBottom w:val="0"/>
              <w:divBdr>
                <w:top w:val="none" w:sz="0" w:space="0" w:color="auto"/>
                <w:left w:val="none" w:sz="0" w:space="0" w:color="auto"/>
                <w:bottom w:val="none" w:sz="0" w:space="0" w:color="auto"/>
                <w:right w:val="none" w:sz="0" w:space="0" w:color="auto"/>
              </w:divBdr>
            </w:div>
          </w:divsChild>
        </w:div>
        <w:div w:id="1894147564">
          <w:marLeft w:val="0"/>
          <w:marRight w:val="0"/>
          <w:marTop w:val="0"/>
          <w:marBottom w:val="0"/>
          <w:divBdr>
            <w:top w:val="none" w:sz="0" w:space="0" w:color="auto"/>
            <w:left w:val="none" w:sz="0" w:space="0" w:color="auto"/>
            <w:bottom w:val="none" w:sz="0" w:space="0" w:color="auto"/>
            <w:right w:val="none" w:sz="0" w:space="0" w:color="auto"/>
          </w:divBdr>
          <w:divsChild>
            <w:div w:id="474109200">
              <w:marLeft w:val="0"/>
              <w:marRight w:val="0"/>
              <w:marTop w:val="0"/>
              <w:marBottom w:val="0"/>
              <w:divBdr>
                <w:top w:val="none" w:sz="0" w:space="0" w:color="auto"/>
                <w:left w:val="none" w:sz="0" w:space="0" w:color="auto"/>
                <w:bottom w:val="none" w:sz="0" w:space="0" w:color="auto"/>
                <w:right w:val="none" w:sz="0" w:space="0" w:color="auto"/>
              </w:divBdr>
            </w:div>
          </w:divsChild>
        </w:div>
        <w:div w:id="710962047">
          <w:marLeft w:val="0"/>
          <w:marRight w:val="0"/>
          <w:marTop w:val="0"/>
          <w:marBottom w:val="0"/>
          <w:divBdr>
            <w:top w:val="none" w:sz="0" w:space="0" w:color="auto"/>
            <w:left w:val="none" w:sz="0" w:space="0" w:color="auto"/>
            <w:bottom w:val="none" w:sz="0" w:space="0" w:color="auto"/>
            <w:right w:val="none" w:sz="0" w:space="0" w:color="auto"/>
          </w:divBdr>
          <w:divsChild>
            <w:div w:id="1010329008">
              <w:marLeft w:val="0"/>
              <w:marRight w:val="0"/>
              <w:marTop w:val="0"/>
              <w:marBottom w:val="0"/>
              <w:divBdr>
                <w:top w:val="none" w:sz="0" w:space="0" w:color="auto"/>
                <w:left w:val="none" w:sz="0" w:space="0" w:color="auto"/>
                <w:bottom w:val="none" w:sz="0" w:space="0" w:color="auto"/>
                <w:right w:val="none" w:sz="0" w:space="0" w:color="auto"/>
              </w:divBdr>
            </w:div>
          </w:divsChild>
        </w:div>
        <w:div w:id="182131523">
          <w:marLeft w:val="0"/>
          <w:marRight w:val="0"/>
          <w:marTop w:val="0"/>
          <w:marBottom w:val="0"/>
          <w:divBdr>
            <w:top w:val="none" w:sz="0" w:space="0" w:color="auto"/>
            <w:left w:val="none" w:sz="0" w:space="0" w:color="auto"/>
            <w:bottom w:val="none" w:sz="0" w:space="0" w:color="auto"/>
            <w:right w:val="none" w:sz="0" w:space="0" w:color="auto"/>
          </w:divBdr>
          <w:divsChild>
            <w:div w:id="512033042">
              <w:marLeft w:val="0"/>
              <w:marRight w:val="0"/>
              <w:marTop w:val="0"/>
              <w:marBottom w:val="0"/>
              <w:divBdr>
                <w:top w:val="none" w:sz="0" w:space="0" w:color="auto"/>
                <w:left w:val="none" w:sz="0" w:space="0" w:color="auto"/>
                <w:bottom w:val="none" w:sz="0" w:space="0" w:color="auto"/>
                <w:right w:val="none" w:sz="0" w:space="0" w:color="auto"/>
              </w:divBdr>
            </w:div>
          </w:divsChild>
        </w:div>
        <w:div w:id="926890521">
          <w:marLeft w:val="0"/>
          <w:marRight w:val="0"/>
          <w:marTop w:val="0"/>
          <w:marBottom w:val="0"/>
          <w:divBdr>
            <w:top w:val="none" w:sz="0" w:space="0" w:color="auto"/>
            <w:left w:val="none" w:sz="0" w:space="0" w:color="auto"/>
            <w:bottom w:val="none" w:sz="0" w:space="0" w:color="auto"/>
            <w:right w:val="none" w:sz="0" w:space="0" w:color="auto"/>
          </w:divBdr>
          <w:divsChild>
            <w:div w:id="2052144204">
              <w:marLeft w:val="0"/>
              <w:marRight w:val="0"/>
              <w:marTop w:val="0"/>
              <w:marBottom w:val="0"/>
              <w:divBdr>
                <w:top w:val="none" w:sz="0" w:space="0" w:color="auto"/>
                <w:left w:val="none" w:sz="0" w:space="0" w:color="auto"/>
                <w:bottom w:val="none" w:sz="0" w:space="0" w:color="auto"/>
                <w:right w:val="none" w:sz="0" w:space="0" w:color="auto"/>
              </w:divBdr>
            </w:div>
          </w:divsChild>
        </w:div>
        <w:div w:id="596868432">
          <w:marLeft w:val="0"/>
          <w:marRight w:val="0"/>
          <w:marTop w:val="0"/>
          <w:marBottom w:val="0"/>
          <w:divBdr>
            <w:top w:val="none" w:sz="0" w:space="0" w:color="auto"/>
            <w:left w:val="none" w:sz="0" w:space="0" w:color="auto"/>
            <w:bottom w:val="none" w:sz="0" w:space="0" w:color="auto"/>
            <w:right w:val="none" w:sz="0" w:space="0" w:color="auto"/>
          </w:divBdr>
          <w:divsChild>
            <w:div w:id="1980065336">
              <w:marLeft w:val="0"/>
              <w:marRight w:val="0"/>
              <w:marTop w:val="0"/>
              <w:marBottom w:val="0"/>
              <w:divBdr>
                <w:top w:val="none" w:sz="0" w:space="0" w:color="auto"/>
                <w:left w:val="none" w:sz="0" w:space="0" w:color="auto"/>
                <w:bottom w:val="none" w:sz="0" w:space="0" w:color="auto"/>
                <w:right w:val="none" w:sz="0" w:space="0" w:color="auto"/>
              </w:divBdr>
            </w:div>
          </w:divsChild>
        </w:div>
        <w:div w:id="347606164">
          <w:marLeft w:val="0"/>
          <w:marRight w:val="0"/>
          <w:marTop w:val="0"/>
          <w:marBottom w:val="0"/>
          <w:divBdr>
            <w:top w:val="none" w:sz="0" w:space="0" w:color="auto"/>
            <w:left w:val="none" w:sz="0" w:space="0" w:color="auto"/>
            <w:bottom w:val="none" w:sz="0" w:space="0" w:color="auto"/>
            <w:right w:val="none" w:sz="0" w:space="0" w:color="auto"/>
          </w:divBdr>
          <w:divsChild>
            <w:div w:id="532235826">
              <w:marLeft w:val="0"/>
              <w:marRight w:val="0"/>
              <w:marTop w:val="0"/>
              <w:marBottom w:val="0"/>
              <w:divBdr>
                <w:top w:val="none" w:sz="0" w:space="0" w:color="auto"/>
                <w:left w:val="none" w:sz="0" w:space="0" w:color="auto"/>
                <w:bottom w:val="none" w:sz="0" w:space="0" w:color="auto"/>
                <w:right w:val="none" w:sz="0" w:space="0" w:color="auto"/>
              </w:divBdr>
            </w:div>
          </w:divsChild>
        </w:div>
        <w:div w:id="1442644245">
          <w:marLeft w:val="0"/>
          <w:marRight w:val="0"/>
          <w:marTop w:val="0"/>
          <w:marBottom w:val="0"/>
          <w:divBdr>
            <w:top w:val="none" w:sz="0" w:space="0" w:color="auto"/>
            <w:left w:val="none" w:sz="0" w:space="0" w:color="auto"/>
            <w:bottom w:val="none" w:sz="0" w:space="0" w:color="auto"/>
            <w:right w:val="none" w:sz="0" w:space="0" w:color="auto"/>
          </w:divBdr>
          <w:divsChild>
            <w:div w:id="309788824">
              <w:marLeft w:val="0"/>
              <w:marRight w:val="0"/>
              <w:marTop w:val="0"/>
              <w:marBottom w:val="0"/>
              <w:divBdr>
                <w:top w:val="none" w:sz="0" w:space="0" w:color="auto"/>
                <w:left w:val="none" w:sz="0" w:space="0" w:color="auto"/>
                <w:bottom w:val="none" w:sz="0" w:space="0" w:color="auto"/>
                <w:right w:val="none" w:sz="0" w:space="0" w:color="auto"/>
              </w:divBdr>
            </w:div>
          </w:divsChild>
        </w:div>
        <w:div w:id="1207135690">
          <w:marLeft w:val="0"/>
          <w:marRight w:val="0"/>
          <w:marTop w:val="0"/>
          <w:marBottom w:val="0"/>
          <w:divBdr>
            <w:top w:val="none" w:sz="0" w:space="0" w:color="auto"/>
            <w:left w:val="none" w:sz="0" w:space="0" w:color="auto"/>
            <w:bottom w:val="none" w:sz="0" w:space="0" w:color="auto"/>
            <w:right w:val="none" w:sz="0" w:space="0" w:color="auto"/>
          </w:divBdr>
          <w:divsChild>
            <w:div w:id="45496653">
              <w:marLeft w:val="0"/>
              <w:marRight w:val="0"/>
              <w:marTop w:val="0"/>
              <w:marBottom w:val="0"/>
              <w:divBdr>
                <w:top w:val="none" w:sz="0" w:space="0" w:color="auto"/>
                <w:left w:val="none" w:sz="0" w:space="0" w:color="auto"/>
                <w:bottom w:val="none" w:sz="0" w:space="0" w:color="auto"/>
                <w:right w:val="none" w:sz="0" w:space="0" w:color="auto"/>
              </w:divBdr>
            </w:div>
          </w:divsChild>
        </w:div>
        <w:div w:id="1046566344">
          <w:marLeft w:val="0"/>
          <w:marRight w:val="0"/>
          <w:marTop w:val="0"/>
          <w:marBottom w:val="0"/>
          <w:divBdr>
            <w:top w:val="none" w:sz="0" w:space="0" w:color="auto"/>
            <w:left w:val="none" w:sz="0" w:space="0" w:color="auto"/>
            <w:bottom w:val="none" w:sz="0" w:space="0" w:color="auto"/>
            <w:right w:val="none" w:sz="0" w:space="0" w:color="auto"/>
          </w:divBdr>
          <w:divsChild>
            <w:div w:id="173304921">
              <w:marLeft w:val="0"/>
              <w:marRight w:val="0"/>
              <w:marTop w:val="0"/>
              <w:marBottom w:val="0"/>
              <w:divBdr>
                <w:top w:val="none" w:sz="0" w:space="0" w:color="auto"/>
                <w:left w:val="none" w:sz="0" w:space="0" w:color="auto"/>
                <w:bottom w:val="none" w:sz="0" w:space="0" w:color="auto"/>
                <w:right w:val="none" w:sz="0" w:space="0" w:color="auto"/>
              </w:divBdr>
            </w:div>
          </w:divsChild>
        </w:div>
        <w:div w:id="1653831752">
          <w:marLeft w:val="0"/>
          <w:marRight w:val="0"/>
          <w:marTop w:val="0"/>
          <w:marBottom w:val="0"/>
          <w:divBdr>
            <w:top w:val="none" w:sz="0" w:space="0" w:color="auto"/>
            <w:left w:val="none" w:sz="0" w:space="0" w:color="auto"/>
            <w:bottom w:val="none" w:sz="0" w:space="0" w:color="auto"/>
            <w:right w:val="none" w:sz="0" w:space="0" w:color="auto"/>
          </w:divBdr>
          <w:divsChild>
            <w:div w:id="116946284">
              <w:marLeft w:val="0"/>
              <w:marRight w:val="0"/>
              <w:marTop w:val="0"/>
              <w:marBottom w:val="0"/>
              <w:divBdr>
                <w:top w:val="none" w:sz="0" w:space="0" w:color="auto"/>
                <w:left w:val="none" w:sz="0" w:space="0" w:color="auto"/>
                <w:bottom w:val="none" w:sz="0" w:space="0" w:color="auto"/>
                <w:right w:val="none" w:sz="0" w:space="0" w:color="auto"/>
              </w:divBdr>
            </w:div>
          </w:divsChild>
        </w:div>
        <w:div w:id="1043948508">
          <w:marLeft w:val="0"/>
          <w:marRight w:val="0"/>
          <w:marTop w:val="0"/>
          <w:marBottom w:val="0"/>
          <w:divBdr>
            <w:top w:val="none" w:sz="0" w:space="0" w:color="auto"/>
            <w:left w:val="none" w:sz="0" w:space="0" w:color="auto"/>
            <w:bottom w:val="none" w:sz="0" w:space="0" w:color="auto"/>
            <w:right w:val="none" w:sz="0" w:space="0" w:color="auto"/>
          </w:divBdr>
          <w:divsChild>
            <w:div w:id="218324103">
              <w:marLeft w:val="0"/>
              <w:marRight w:val="0"/>
              <w:marTop w:val="0"/>
              <w:marBottom w:val="0"/>
              <w:divBdr>
                <w:top w:val="none" w:sz="0" w:space="0" w:color="auto"/>
                <w:left w:val="none" w:sz="0" w:space="0" w:color="auto"/>
                <w:bottom w:val="none" w:sz="0" w:space="0" w:color="auto"/>
                <w:right w:val="none" w:sz="0" w:space="0" w:color="auto"/>
              </w:divBdr>
            </w:div>
          </w:divsChild>
        </w:div>
        <w:div w:id="1987513679">
          <w:marLeft w:val="0"/>
          <w:marRight w:val="0"/>
          <w:marTop w:val="0"/>
          <w:marBottom w:val="0"/>
          <w:divBdr>
            <w:top w:val="none" w:sz="0" w:space="0" w:color="auto"/>
            <w:left w:val="none" w:sz="0" w:space="0" w:color="auto"/>
            <w:bottom w:val="none" w:sz="0" w:space="0" w:color="auto"/>
            <w:right w:val="none" w:sz="0" w:space="0" w:color="auto"/>
          </w:divBdr>
          <w:divsChild>
            <w:div w:id="601766722">
              <w:marLeft w:val="0"/>
              <w:marRight w:val="0"/>
              <w:marTop w:val="0"/>
              <w:marBottom w:val="0"/>
              <w:divBdr>
                <w:top w:val="none" w:sz="0" w:space="0" w:color="auto"/>
                <w:left w:val="none" w:sz="0" w:space="0" w:color="auto"/>
                <w:bottom w:val="none" w:sz="0" w:space="0" w:color="auto"/>
                <w:right w:val="none" w:sz="0" w:space="0" w:color="auto"/>
              </w:divBdr>
            </w:div>
          </w:divsChild>
        </w:div>
        <w:div w:id="1365867403">
          <w:marLeft w:val="0"/>
          <w:marRight w:val="0"/>
          <w:marTop w:val="0"/>
          <w:marBottom w:val="0"/>
          <w:divBdr>
            <w:top w:val="none" w:sz="0" w:space="0" w:color="auto"/>
            <w:left w:val="none" w:sz="0" w:space="0" w:color="auto"/>
            <w:bottom w:val="none" w:sz="0" w:space="0" w:color="auto"/>
            <w:right w:val="none" w:sz="0" w:space="0" w:color="auto"/>
          </w:divBdr>
          <w:divsChild>
            <w:div w:id="236093227">
              <w:marLeft w:val="0"/>
              <w:marRight w:val="0"/>
              <w:marTop w:val="0"/>
              <w:marBottom w:val="0"/>
              <w:divBdr>
                <w:top w:val="none" w:sz="0" w:space="0" w:color="auto"/>
                <w:left w:val="none" w:sz="0" w:space="0" w:color="auto"/>
                <w:bottom w:val="none" w:sz="0" w:space="0" w:color="auto"/>
                <w:right w:val="none" w:sz="0" w:space="0" w:color="auto"/>
              </w:divBdr>
            </w:div>
          </w:divsChild>
        </w:div>
        <w:div w:id="1576477532">
          <w:marLeft w:val="0"/>
          <w:marRight w:val="0"/>
          <w:marTop w:val="0"/>
          <w:marBottom w:val="0"/>
          <w:divBdr>
            <w:top w:val="none" w:sz="0" w:space="0" w:color="auto"/>
            <w:left w:val="none" w:sz="0" w:space="0" w:color="auto"/>
            <w:bottom w:val="none" w:sz="0" w:space="0" w:color="auto"/>
            <w:right w:val="none" w:sz="0" w:space="0" w:color="auto"/>
          </w:divBdr>
          <w:divsChild>
            <w:div w:id="963853499">
              <w:marLeft w:val="0"/>
              <w:marRight w:val="0"/>
              <w:marTop w:val="0"/>
              <w:marBottom w:val="0"/>
              <w:divBdr>
                <w:top w:val="none" w:sz="0" w:space="0" w:color="auto"/>
                <w:left w:val="none" w:sz="0" w:space="0" w:color="auto"/>
                <w:bottom w:val="none" w:sz="0" w:space="0" w:color="auto"/>
                <w:right w:val="none" w:sz="0" w:space="0" w:color="auto"/>
              </w:divBdr>
            </w:div>
          </w:divsChild>
        </w:div>
        <w:div w:id="1808205834">
          <w:marLeft w:val="0"/>
          <w:marRight w:val="0"/>
          <w:marTop w:val="0"/>
          <w:marBottom w:val="0"/>
          <w:divBdr>
            <w:top w:val="none" w:sz="0" w:space="0" w:color="auto"/>
            <w:left w:val="none" w:sz="0" w:space="0" w:color="auto"/>
            <w:bottom w:val="none" w:sz="0" w:space="0" w:color="auto"/>
            <w:right w:val="none" w:sz="0" w:space="0" w:color="auto"/>
          </w:divBdr>
          <w:divsChild>
            <w:div w:id="466970447">
              <w:marLeft w:val="0"/>
              <w:marRight w:val="0"/>
              <w:marTop w:val="0"/>
              <w:marBottom w:val="0"/>
              <w:divBdr>
                <w:top w:val="none" w:sz="0" w:space="0" w:color="auto"/>
                <w:left w:val="none" w:sz="0" w:space="0" w:color="auto"/>
                <w:bottom w:val="none" w:sz="0" w:space="0" w:color="auto"/>
                <w:right w:val="none" w:sz="0" w:space="0" w:color="auto"/>
              </w:divBdr>
            </w:div>
          </w:divsChild>
        </w:div>
        <w:div w:id="1784955536">
          <w:marLeft w:val="0"/>
          <w:marRight w:val="0"/>
          <w:marTop w:val="0"/>
          <w:marBottom w:val="0"/>
          <w:divBdr>
            <w:top w:val="none" w:sz="0" w:space="0" w:color="auto"/>
            <w:left w:val="none" w:sz="0" w:space="0" w:color="auto"/>
            <w:bottom w:val="none" w:sz="0" w:space="0" w:color="auto"/>
            <w:right w:val="none" w:sz="0" w:space="0" w:color="auto"/>
          </w:divBdr>
          <w:divsChild>
            <w:div w:id="1644239766">
              <w:marLeft w:val="0"/>
              <w:marRight w:val="0"/>
              <w:marTop w:val="0"/>
              <w:marBottom w:val="0"/>
              <w:divBdr>
                <w:top w:val="none" w:sz="0" w:space="0" w:color="auto"/>
                <w:left w:val="none" w:sz="0" w:space="0" w:color="auto"/>
                <w:bottom w:val="none" w:sz="0" w:space="0" w:color="auto"/>
                <w:right w:val="none" w:sz="0" w:space="0" w:color="auto"/>
              </w:divBdr>
            </w:div>
          </w:divsChild>
        </w:div>
        <w:div w:id="1125074922">
          <w:marLeft w:val="0"/>
          <w:marRight w:val="0"/>
          <w:marTop w:val="0"/>
          <w:marBottom w:val="0"/>
          <w:divBdr>
            <w:top w:val="none" w:sz="0" w:space="0" w:color="auto"/>
            <w:left w:val="none" w:sz="0" w:space="0" w:color="auto"/>
            <w:bottom w:val="none" w:sz="0" w:space="0" w:color="auto"/>
            <w:right w:val="none" w:sz="0" w:space="0" w:color="auto"/>
          </w:divBdr>
          <w:divsChild>
            <w:div w:id="980305857">
              <w:marLeft w:val="0"/>
              <w:marRight w:val="0"/>
              <w:marTop w:val="0"/>
              <w:marBottom w:val="0"/>
              <w:divBdr>
                <w:top w:val="none" w:sz="0" w:space="0" w:color="auto"/>
                <w:left w:val="none" w:sz="0" w:space="0" w:color="auto"/>
                <w:bottom w:val="none" w:sz="0" w:space="0" w:color="auto"/>
                <w:right w:val="none" w:sz="0" w:space="0" w:color="auto"/>
              </w:divBdr>
            </w:div>
          </w:divsChild>
        </w:div>
        <w:div w:id="764571679">
          <w:marLeft w:val="0"/>
          <w:marRight w:val="0"/>
          <w:marTop w:val="0"/>
          <w:marBottom w:val="0"/>
          <w:divBdr>
            <w:top w:val="none" w:sz="0" w:space="0" w:color="auto"/>
            <w:left w:val="none" w:sz="0" w:space="0" w:color="auto"/>
            <w:bottom w:val="none" w:sz="0" w:space="0" w:color="auto"/>
            <w:right w:val="none" w:sz="0" w:space="0" w:color="auto"/>
          </w:divBdr>
          <w:divsChild>
            <w:div w:id="2015645416">
              <w:marLeft w:val="0"/>
              <w:marRight w:val="0"/>
              <w:marTop w:val="0"/>
              <w:marBottom w:val="0"/>
              <w:divBdr>
                <w:top w:val="none" w:sz="0" w:space="0" w:color="auto"/>
                <w:left w:val="none" w:sz="0" w:space="0" w:color="auto"/>
                <w:bottom w:val="none" w:sz="0" w:space="0" w:color="auto"/>
                <w:right w:val="none" w:sz="0" w:space="0" w:color="auto"/>
              </w:divBdr>
            </w:div>
          </w:divsChild>
        </w:div>
        <w:div w:id="686830143">
          <w:marLeft w:val="0"/>
          <w:marRight w:val="0"/>
          <w:marTop w:val="0"/>
          <w:marBottom w:val="0"/>
          <w:divBdr>
            <w:top w:val="none" w:sz="0" w:space="0" w:color="auto"/>
            <w:left w:val="none" w:sz="0" w:space="0" w:color="auto"/>
            <w:bottom w:val="none" w:sz="0" w:space="0" w:color="auto"/>
            <w:right w:val="none" w:sz="0" w:space="0" w:color="auto"/>
          </w:divBdr>
          <w:divsChild>
            <w:div w:id="26024996">
              <w:marLeft w:val="0"/>
              <w:marRight w:val="0"/>
              <w:marTop w:val="0"/>
              <w:marBottom w:val="0"/>
              <w:divBdr>
                <w:top w:val="none" w:sz="0" w:space="0" w:color="auto"/>
                <w:left w:val="none" w:sz="0" w:space="0" w:color="auto"/>
                <w:bottom w:val="none" w:sz="0" w:space="0" w:color="auto"/>
                <w:right w:val="none" w:sz="0" w:space="0" w:color="auto"/>
              </w:divBdr>
            </w:div>
          </w:divsChild>
        </w:div>
        <w:div w:id="907307178">
          <w:marLeft w:val="0"/>
          <w:marRight w:val="0"/>
          <w:marTop w:val="0"/>
          <w:marBottom w:val="0"/>
          <w:divBdr>
            <w:top w:val="none" w:sz="0" w:space="0" w:color="auto"/>
            <w:left w:val="none" w:sz="0" w:space="0" w:color="auto"/>
            <w:bottom w:val="none" w:sz="0" w:space="0" w:color="auto"/>
            <w:right w:val="none" w:sz="0" w:space="0" w:color="auto"/>
          </w:divBdr>
          <w:divsChild>
            <w:div w:id="963316441">
              <w:marLeft w:val="0"/>
              <w:marRight w:val="0"/>
              <w:marTop w:val="0"/>
              <w:marBottom w:val="0"/>
              <w:divBdr>
                <w:top w:val="none" w:sz="0" w:space="0" w:color="auto"/>
                <w:left w:val="none" w:sz="0" w:space="0" w:color="auto"/>
                <w:bottom w:val="none" w:sz="0" w:space="0" w:color="auto"/>
                <w:right w:val="none" w:sz="0" w:space="0" w:color="auto"/>
              </w:divBdr>
            </w:div>
          </w:divsChild>
        </w:div>
        <w:div w:id="1670283119">
          <w:marLeft w:val="0"/>
          <w:marRight w:val="0"/>
          <w:marTop w:val="0"/>
          <w:marBottom w:val="0"/>
          <w:divBdr>
            <w:top w:val="none" w:sz="0" w:space="0" w:color="auto"/>
            <w:left w:val="none" w:sz="0" w:space="0" w:color="auto"/>
            <w:bottom w:val="none" w:sz="0" w:space="0" w:color="auto"/>
            <w:right w:val="none" w:sz="0" w:space="0" w:color="auto"/>
          </w:divBdr>
          <w:divsChild>
            <w:div w:id="1731077218">
              <w:marLeft w:val="0"/>
              <w:marRight w:val="0"/>
              <w:marTop w:val="0"/>
              <w:marBottom w:val="0"/>
              <w:divBdr>
                <w:top w:val="none" w:sz="0" w:space="0" w:color="auto"/>
                <w:left w:val="none" w:sz="0" w:space="0" w:color="auto"/>
                <w:bottom w:val="none" w:sz="0" w:space="0" w:color="auto"/>
                <w:right w:val="none" w:sz="0" w:space="0" w:color="auto"/>
              </w:divBdr>
            </w:div>
          </w:divsChild>
        </w:div>
        <w:div w:id="711878846">
          <w:marLeft w:val="0"/>
          <w:marRight w:val="0"/>
          <w:marTop w:val="0"/>
          <w:marBottom w:val="0"/>
          <w:divBdr>
            <w:top w:val="none" w:sz="0" w:space="0" w:color="auto"/>
            <w:left w:val="none" w:sz="0" w:space="0" w:color="auto"/>
            <w:bottom w:val="none" w:sz="0" w:space="0" w:color="auto"/>
            <w:right w:val="none" w:sz="0" w:space="0" w:color="auto"/>
          </w:divBdr>
          <w:divsChild>
            <w:div w:id="1721899551">
              <w:marLeft w:val="0"/>
              <w:marRight w:val="0"/>
              <w:marTop w:val="0"/>
              <w:marBottom w:val="0"/>
              <w:divBdr>
                <w:top w:val="none" w:sz="0" w:space="0" w:color="auto"/>
                <w:left w:val="none" w:sz="0" w:space="0" w:color="auto"/>
                <w:bottom w:val="none" w:sz="0" w:space="0" w:color="auto"/>
                <w:right w:val="none" w:sz="0" w:space="0" w:color="auto"/>
              </w:divBdr>
            </w:div>
          </w:divsChild>
        </w:div>
        <w:div w:id="1339649500">
          <w:marLeft w:val="0"/>
          <w:marRight w:val="0"/>
          <w:marTop w:val="0"/>
          <w:marBottom w:val="0"/>
          <w:divBdr>
            <w:top w:val="none" w:sz="0" w:space="0" w:color="auto"/>
            <w:left w:val="none" w:sz="0" w:space="0" w:color="auto"/>
            <w:bottom w:val="none" w:sz="0" w:space="0" w:color="auto"/>
            <w:right w:val="none" w:sz="0" w:space="0" w:color="auto"/>
          </w:divBdr>
          <w:divsChild>
            <w:div w:id="1923492102">
              <w:marLeft w:val="0"/>
              <w:marRight w:val="0"/>
              <w:marTop w:val="0"/>
              <w:marBottom w:val="0"/>
              <w:divBdr>
                <w:top w:val="none" w:sz="0" w:space="0" w:color="auto"/>
                <w:left w:val="none" w:sz="0" w:space="0" w:color="auto"/>
                <w:bottom w:val="none" w:sz="0" w:space="0" w:color="auto"/>
                <w:right w:val="none" w:sz="0" w:space="0" w:color="auto"/>
              </w:divBdr>
            </w:div>
          </w:divsChild>
        </w:div>
        <w:div w:id="876938547">
          <w:marLeft w:val="0"/>
          <w:marRight w:val="0"/>
          <w:marTop w:val="0"/>
          <w:marBottom w:val="0"/>
          <w:divBdr>
            <w:top w:val="none" w:sz="0" w:space="0" w:color="auto"/>
            <w:left w:val="none" w:sz="0" w:space="0" w:color="auto"/>
            <w:bottom w:val="none" w:sz="0" w:space="0" w:color="auto"/>
            <w:right w:val="none" w:sz="0" w:space="0" w:color="auto"/>
          </w:divBdr>
          <w:divsChild>
            <w:div w:id="964429789">
              <w:marLeft w:val="0"/>
              <w:marRight w:val="0"/>
              <w:marTop w:val="0"/>
              <w:marBottom w:val="0"/>
              <w:divBdr>
                <w:top w:val="none" w:sz="0" w:space="0" w:color="auto"/>
                <w:left w:val="none" w:sz="0" w:space="0" w:color="auto"/>
                <w:bottom w:val="none" w:sz="0" w:space="0" w:color="auto"/>
                <w:right w:val="none" w:sz="0" w:space="0" w:color="auto"/>
              </w:divBdr>
            </w:div>
          </w:divsChild>
        </w:div>
        <w:div w:id="1632054803">
          <w:marLeft w:val="0"/>
          <w:marRight w:val="0"/>
          <w:marTop w:val="0"/>
          <w:marBottom w:val="0"/>
          <w:divBdr>
            <w:top w:val="none" w:sz="0" w:space="0" w:color="auto"/>
            <w:left w:val="none" w:sz="0" w:space="0" w:color="auto"/>
            <w:bottom w:val="none" w:sz="0" w:space="0" w:color="auto"/>
            <w:right w:val="none" w:sz="0" w:space="0" w:color="auto"/>
          </w:divBdr>
          <w:divsChild>
            <w:div w:id="2031949931">
              <w:marLeft w:val="0"/>
              <w:marRight w:val="0"/>
              <w:marTop w:val="0"/>
              <w:marBottom w:val="0"/>
              <w:divBdr>
                <w:top w:val="none" w:sz="0" w:space="0" w:color="auto"/>
                <w:left w:val="none" w:sz="0" w:space="0" w:color="auto"/>
                <w:bottom w:val="none" w:sz="0" w:space="0" w:color="auto"/>
                <w:right w:val="none" w:sz="0" w:space="0" w:color="auto"/>
              </w:divBdr>
            </w:div>
          </w:divsChild>
        </w:div>
        <w:div w:id="1852792583">
          <w:marLeft w:val="0"/>
          <w:marRight w:val="0"/>
          <w:marTop w:val="0"/>
          <w:marBottom w:val="0"/>
          <w:divBdr>
            <w:top w:val="none" w:sz="0" w:space="0" w:color="auto"/>
            <w:left w:val="none" w:sz="0" w:space="0" w:color="auto"/>
            <w:bottom w:val="none" w:sz="0" w:space="0" w:color="auto"/>
            <w:right w:val="none" w:sz="0" w:space="0" w:color="auto"/>
          </w:divBdr>
          <w:divsChild>
            <w:div w:id="873343429">
              <w:marLeft w:val="0"/>
              <w:marRight w:val="0"/>
              <w:marTop w:val="0"/>
              <w:marBottom w:val="0"/>
              <w:divBdr>
                <w:top w:val="none" w:sz="0" w:space="0" w:color="auto"/>
                <w:left w:val="none" w:sz="0" w:space="0" w:color="auto"/>
                <w:bottom w:val="none" w:sz="0" w:space="0" w:color="auto"/>
                <w:right w:val="none" w:sz="0" w:space="0" w:color="auto"/>
              </w:divBdr>
            </w:div>
          </w:divsChild>
        </w:div>
        <w:div w:id="1954551015">
          <w:marLeft w:val="0"/>
          <w:marRight w:val="0"/>
          <w:marTop w:val="0"/>
          <w:marBottom w:val="0"/>
          <w:divBdr>
            <w:top w:val="none" w:sz="0" w:space="0" w:color="auto"/>
            <w:left w:val="none" w:sz="0" w:space="0" w:color="auto"/>
            <w:bottom w:val="none" w:sz="0" w:space="0" w:color="auto"/>
            <w:right w:val="none" w:sz="0" w:space="0" w:color="auto"/>
          </w:divBdr>
          <w:divsChild>
            <w:div w:id="831139886">
              <w:marLeft w:val="0"/>
              <w:marRight w:val="0"/>
              <w:marTop w:val="0"/>
              <w:marBottom w:val="0"/>
              <w:divBdr>
                <w:top w:val="none" w:sz="0" w:space="0" w:color="auto"/>
                <w:left w:val="none" w:sz="0" w:space="0" w:color="auto"/>
                <w:bottom w:val="none" w:sz="0" w:space="0" w:color="auto"/>
                <w:right w:val="none" w:sz="0" w:space="0" w:color="auto"/>
              </w:divBdr>
            </w:div>
          </w:divsChild>
        </w:div>
        <w:div w:id="365300009">
          <w:marLeft w:val="0"/>
          <w:marRight w:val="0"/>
          <w:marTop w:val="0"/>
          <w:marBottom w:val="0"/>
          <w:divBdr>
            <w:top w:val="none" w:sz="0" w:space="0" w:color="auto"/>
            <w:left w:val="none" w:sz="0" w:space="0" w:color="auto"/>
            <w:bottom w:val="none" w:sz="0" w:space="0" w:color="auto"/>
            <w:right w:val="none" w:sz="0" w:space="0" w:color="auto"/>
          </w:divBdr>
          <w:divsChild>
            <w:div w:id="1749115781">
              <w:marLeft w:val="0"/>
              <w:marRight w:val="0"/>
              <w:marTop w:val="0"/>
              <w:marBottom w:val="0"/>
              <w:divBdr>
                <w:top w:val="none" w:sz="0" w:space="0" w:color="auto"/>
                <w:left w:val="none" w:sz="0" w:space="0" w:color="auto"/>
                <w:bottom w:val="none" w:sz="0" w:space="0" w:color="auto"/>
                <w:right w:val="none" w:sz="0" w:space="0" w:color="auto"/>
              </w:divBdr>
            </w:div>
          </w:divsChild>
        </w:div>
        <w:div w:id="56051443">
          <w:marLeft w:val="0"/>
          <w:marRight w:val="0"/>
          <w:marTop w:val="0"/>
          <w:marBottom w:val="0"/>
          <w:divBdr>
            <w:top w:val="none" w:sz="0" w:space="0" w:color="auto"/>
            <w:left w:val="none" w:sz="0" w:space="0" w:color="auto"/>
            <w:bottom w:val="none" w:sz="0" w:space="0" w:color="auto"/>
            <w:right w:val="none" w:sz="0" w:space="0" w:color="auto"/>
          </w:divBdr>
          <w:divsChild>
            <w:div w:id="1854416859">
              <w:marLeft w:val="0"/>
              <w:marRight w:val="0"/>
              <w:marTop w:val="0"/>
              <w:marBottom w:val="0"/>
              <w:divBdr>
                <w:top w:val="none" w:sz="0" w:space="0" w:color="auto"/>
                <w:left w:val="none" w:sz="0" w:space="0" w:color="auto"/>
                <w:bottom w:val="none" w:sz="0" w:space="0" w:color="auto"/>
                <w:right w:val="none" w:sz="0" w:space="0" w:color="auto"/>
              </w:divBdr>
            </w:div>
          </w:divsChild>
        </w:div>
        <w:div w:id="774130436">
          <w:marLeft w:val="0"/>
          <w:marRight w:val="0"/>
          <w:marTop w:val="0"/>
          <w:marBottom w:val="0"/>
          <w:divBdr>
            <w:top w:val="none" w:sz="0" w:space="0" w:color="auto"/>
            <w:left w:val="none" w:sz="0" w:space="0" w:color="auto"/>
            <w:bottom w:val="none" w:sz="0" w:space="0" w:color="auto"/>
            <w:right w:val="none" w:sz="0" w:space="0" w:color="auto"/>
          </w:divBdr>
          <w:divsChild>
            <w:div w:id="2124306039">
              <w:marLeft w:val="0"/>
              <w:marRight w:val="0"/>
              <w:marTop w:val="0"/>
              <w:marBottom w:val="0"/>
              <w:divBdr>
                <w:top w:val="none" w:sz="0" w:space="0" w:color="auto"/>
                <w:left w:val="none" w:sz="0" w:space="0" w:color="auto"/>
                <w:bottom w:val="none" w:sz="0" w:space="0" w:color="auto"/>
                <w:right w:val="none" w:sz="0" w:space="0" w:color="auto"/>
              </w:divBdr>
            </w:div>
          </w:divsChild>
        </w:div>
        <w:div w:id="1528252190">
          <w:marLeft w:val="0"/>
          <w:marRight w:val="0"/>
          <w:marTop w:val="0"/>
          <w:marBottom w:val="0"/>
          <w:divBdr>
            <w:top w:val="none" w:sz="0" w:space="0" w:color="auto"/>
            <w:left w:val="none" w:sz="0" w:space="0" w:color="auto"/>
            <w:bottom w:val="none" w:sz="0" w:space="0" w:color="auto"/>
            <w:right w:val="none" w:sz="0" w:space="0" w:color="auto"/>
          </w:divBdr>
          <w:divsChild>
            <w:div w:id="2136632553">
              <w:marLeft w:val="0"/>
              <w:marRight w:val="0"/>
              <w:marTop w:val="0"/>
              <w:marBottom w:val="0"/>
              <w:divBdr>
                <w:top w:val="none" w:sz="0" w:space="0" w:color="auto"/>
                <w:left w:val="none" w:sz="0" w:space="0" w:color="auto"/>
                <w:bottom w:val="none" w:sz="0" w:space="0" w:color="auto"/>
                <w:right w:val="none" w:sz="0" w:space="0" w:color="auto"/>
              </w:divBdr>
            </w:div>
          </w:divsChild>
        </w:div>
        <w:div w:id="325674447">
          <w:marLeft w:val="0"/>
          <w:marRight w:val="0"/>
          <w:marTop w:val="0"/>
          <w:marBottom w:val="0"/>
          <w:divBdr>
            <w:top w:val="none" w:sz="0" w:space="0" w:color="auto"/>
            <w:left w:val="none" w:sz="0" w:space="0" w:color="auto"/>
            <w:bottom w:val="none" w:sz="0" w:space="0" w:color="auto"/>
            <w:right w:val="none" w:sz="0" w:space="0" w:color="auto"/>
          </w:divBdr>
          <w:divsChild>
            <w:div w:id="1691026559">
              <w:marLeft w:val="0"/>
              <w:marRight w:val="0"/>
              <w:marTop w:val="0"/>
              <w:marBottom w:val="0"/>
              <w:divBdr>
                <w:top w:val="none" w:sz="0" w:space="0" w:color="auto"/>
                <w:left w:val="none" w:sz="0" w:space="0" w:color="auto"/>
                <w:bottom w:val="none" w:sz="0" w:space="0" w:color="auto"/>
                <w:right w:val="none" w:sz="0" w:space="0" w:color="auto"/>
              </w:divBdr>
            </w:div>
          </w:divsChild>
        </w:div>
        <w:div w:id="653602028">
          <w:marLeft w:val="0"/>
          <w:marRight w:val="0"/>
          <w:marTop w:val="0"/>
          <w:marBottom w:val="0"/>
          <w:divBdr>
            <w:top w:val="none" w:sz="0" w:space="0" w:color="auto"/>
            <w:left w:val="none" w:sz="0" w:space="0" w:color="auto"/>
            <w:bottom w:val="none" w:sz="0" w:space="0" w:color="auto"/>
            <w:right w:val="none" w:sz="0" w:space="0" w:color="auto"/>
          </w:divBdr>
          <w:divsChild>
            <w:div w:id="1841307808">
              <w:marLeft w:val="0"/>
              <w:marRight w:val="0"/>
              <w:marTop w:val="0"/>
              <w:marBottom w:val="0"/>
              <w:divBdr>
                <w:top w:val="none" w:sz="0" w:space="0" w:color="auto"/>
                <w:left w:val="none" w:sz="0" w:space="0" w:color="auto"/>
                <w:bottom w:val="none" w:sz="0" w:space="0" w:color="auto"/>
                <w:right w:val="none" w:sz="0" w:space="0" w:color="auto"/>
              </w:divBdr>
            </w:div>
          </w:divsChild>
        </w:div>
        <w:div w:id="78911884">
          <w:marLeft w:val="0"/>
          <w:marRight w:val="0"/>
          <w:marTop w:val="0"/>
          <w:marBottom w:val="0"/>
          <w:divBdr>
            <w:top w:val="none" w:sz="0" w:space="0" w:color="auto"/>
            <w:left w:val="none" w:sz="0" w:space="0" w:color="auto"/>
            <w:bottom w:val="none" w:sz="0" w:space="0" w:color="auto"/>
            <w:right w:val="none" w:sz="0" w:space="0" w:color="auto"/>
          </w:divBdr>
          <w:divsChild>
            <w:div w:id="1899392631">
              <w:marLeft w:val="0"/>
              <w:marRight w:val="0"/>
              <w:marTop w:val="0"/>
              <w:marBottom w:val="0"/>
              <w:divBdr>
                <w:top w:val="none" w:sz="0" w:space="0" w:color="auto"/>
                <w:left w:val="none" w:sz="0" w:space="0" w:color="auto"/>
                <w:bottom w:val="none" w:sz="0" w:space="0" w:color="auto"/>
                <w:right w:val="none" w:sz="0" w:space="0" w:color="auto"/>
              </w:divBdr>
            </w:div>
          </w:divsChild>
        </w:div>
        <w:div w:id="19284495">
          <w:marLeft w:val="0"/>
          <w:marRight w:val="0"/>
          <w:marTop w:val="0"/>
          <w:marBottom w:val="0"/>
          <w:divBdr>
            <w:top w:val="none" w:sz="0" w:space="0" w:color="auto"/>
            <w:left w:val="none" w:sz="0" w:space="0" w:color="auto"/>
            <w:bottom w:val="none" w:sz="0" w:space="0" w:color="auto"/>
            <w:right w:val="none" w:sz="0" w:space="0" w:color="auto"/>
          </w:divBdr>
          <w:divsChild>
            <w:div w:id="264312079">
              <w:marLeft w:val="0"/>
              <w:marRight w:val="0"/>
              <w:marTop w:val="0"/>
              <w:marBottom w:val="0"/>
              <w:divBdr>
                <w:top w:val="none" w:sz="0" w:space="0" w:color="auto"/>
                <w:left w:val="none" w:sz="0" w:space="0" w:color="auto"/>
                <w:bottom w:val="none" w:sz="0" w:space="0" w:color="auto"/>
                <w:right w:val="none" w:sz="0" w:space="0" w:color="auto"/>
              </w:divBdr>
            </w:div>
          </w:divsChild>
        </w:div>
        <w:div w:id="1624532071">
          <w:marLeft w:val="0"/>
          <w:marRight w:val="0"/>
          <w:marTop w:val="0"/>
          <w:marBottom w:val="0"/>
          <w:divBdr>
            <w:top w:val="none" w:sz="0" w:space="0" w:color="auto"/>
            <w:left w:val="none" w:sz="0" w:space="0" w:color="auto"/>
            <w:bottom w:val="none" w:sz="0" w:space="0" w:color="auto"/>
            <w:right w:val="none" w:sz="0" w:space="0" w:color="auto"/>
          </w:divBdr>
          <w:divsChild>
            <w:div w:id="1488210942">
              <w:marLeft w:val="0"/>
              <w:marRight w:val="0"/>
              <w:marTop w:val="0"/>
              <w:marBottom w:val="0"/>
              <w:divBdr>
                <w:top w:val="none" w:sz="0" w:space="0" w:color="auto"/>
                <w:left w:val="none" w:sz="0" w:space="0" w:color="auto"/>
                <w:bottom w:val="none" w:sz="0" w:space="0" w:color="auto"/>
                <w:right w:val="none" w:sz="0" w:space="0" w:color="auto"/>
              </w:divBdr>
            </w:div>
          </w:divsChild>
        </w:div>
        <w:div w:id="253175666">
          <w:marLeft w:val="0"/>
          <w:marRight w:val="0"/>
          <w:marTop w:val="0"/>
          <w:marBottom w:val="0"/>
          <w:divBdr>
            <w:top w:val="none" w:sz="0" w:space="0" w:color="auto"/>
            <w:left w:val="none" w:sz="0" w:space="0" w:color="auto"/>
            <w:bottom w:val="none" w:sz="0" w:space="0" w:color="auto"/>
            <w:right w:val="none" w:sz="0" w:space="0" w:color="auto"/>
          </w:divBdr>
          <w:divsChild>
            <w:div w:id="1663849215">
              <w:marLeft w:val="0"/>
              <w:marRight w:val="0"/>
              <w:marTop w:val="0"/>
              <w:marBottom w:val="0"/>
              <w:divBdr>
                <w:top w:val="none" w:sz="0" w:space="0" w:color="auto"/>
                <w:left w:val="none" w:sz="0" w:space="0" w:color="auto"/>
                <w:bottom w:val="none" w:sz="0" w:space="0" w:color="auto"/>
                <w:right w:val="none" w:sz="0" w:space="0" w:color="auto"/>
              </w:divBdr>
            </w:div>
          </w:divsChild>
        </w:div>
        <w:div w:id="1667247008">
          <w:marLeft w:val="0"/>
          <w:marRight w:val="0"/>
          <w:marTop w:val="0"/>
          <w:marBottom w:val="0"/>
          <w:divBdr>
            <w:top w:val="none" w:sz="0" w:space="0" w:color="auto"/>
            <w:left w:val="none" w:sz="0" w:space="0" w:color="auto"/>
            <w:bottom w:val="none" w:sz="0" w:space="0" w:color="auto"/>
            <w:right w:val="none" w:sz="0" w:space="0" w:color="auto"/>
          </w:divBdr>
          <w:divsChild>
            <w:div w:id="1496727782">
              <w:marLeft w:val="0"/>
              <w:marRight w:val="0"/>
              <w:marTop w:val="0"/>
              <w:marBottom w:val="0"/>
              <w:divBdr>
                <w:top w:val="none" w:sz="0" w:space="0" w:color="auto"/>
                <w:left w:val="none" w:sz="0" w:space="0" w:color="auto"/>
                <w:bottom w:val="none" w:sz="0" w:space="0" w:color="auto"/>
                <w:right w:val="none" w:sz="0" w:space="0" w:color="auto"/>
              </w:divBdr>
            </w:div>
          </w:divsChild>
        </w:div>
        <w:div w:id="1014263188">
          <w:marLeft w:val="0"/>
          <w:marRight w:val="0"/>
          <w:marTop w:val="0"/>
          <w:marBottom w:val="0"/>
          <w:divBdr>
            <w:top w:val="none" w:sz="0" w:space="0" w:color="auto"/>
            <w:left w:val="none" w:sz="0" w:space="0" w:color="auto"/>
            <w:bottom w:val="none" w:sz="0" w:space="0" w:color="auto"/>
            <w:right w:val="none" w:sz="0" w:space="0" w:color="auto"/>
          </w:divBdr>
          <w:divsChild>
            <w:div w:id="684866903">
              <w:marLeft w:val="0"/>
              <w:marRight w:val="0"/>
              <w:marTop w:val="0"/>
              <w:marBottom w:val="0"/>
              <w:divBdr>
                <w:top w:val="none" w:sz="0" w:space="0" w:color="auto"/>
                <w:left w:val="none" w:sz="0" w:space="0" w:color="auto"/>
                <w:bottom w:val="none" w:sz="0" w:space="0" w:color="auto"/>
                <w:right w:val="none" w:sz="0" w:space="0" w:color="auto"/>
              </w:divBdr>
            </w:div>
          </w:divsChild>
        </w:div>
        <w:div w:id="1969970952">
          <w:marLeft w:val="0"/>
          <w:marRight w:val="0"/>
          <w:marTop w:val="0"/>
          <w:marBottom w:val="0"/>
          <w:divBdr>
            <w:top w:val="none" w:sz="0" w:space="0" w:color="auto"/>
            <w:left w:val="none" w:sz="0" w:space="0" w:color="auto"/>
            <w:bottom w:val="none" w:sz="0" w:space="0" w:color="auto"/>
            <w:right w:val="none" w:sz="0" w:space="0" w:color="auto"/>
          </w:divBdr>
          <w:divsChild>
            <w:div w:id="1646932778">
              <w:marLeft w:val="0"/>
              <w:marRight w:val="0"/>
              <w:marTop w:val="0"/>
              <w:marBottom w:val="0"/>
              <w:divBdr>
                <w:top w:val="none" w:sz="0" w:space="0" w:color="auto"/>
                <w:left w:val="none" w:sz="0" w:space="0" w:color="auto"/>
                <w:bottom w:val="none" w:sz="0" w:space="0" w:color="auto"/>
                <w:right w:val="none" w:sz="0" w:space="0" w:color="auto"/>
              </w:divBdr>
            </w:div>
          </w:divsChild>
        </w:div>
        <w:div w:id="362704914">
          <w:marLeft w:val="0"/>
          <w:marRight w:val="0"/>
          <w:marTop w:val="0"/>
          <w:marBottom w:val="0"/>
          <w:divBdr>
            <w:top w:val="none" w:sz="0" w:space="0" w:color="auto"/>
            <w:left w:val="none" w:sz="0" w:space="0" w:color="auto"/>
            <w:bottom w:val="none" w:sz="0" w:space="0" w:color="auto"/>
            <w:right w:val="none" w:sz="0" w:space="0" w:color="auto"/>
          </w:divBdr>
          <w:divsChild>
            <w:div w:id="1652371570">
              <w:marLeft w:val="0"/>
              <w:marRight w:val="0"/>
              <w:marTop w:val="0"/>
              <w:marBottom w:val="0"/>
              <w:divBdr>
                <w:top w:val="none" w:sz="0" w:space="0" w:color="auto"/>
                <w:left w:val="none" w:sz="0" w:space="0" w:color="auto"/>
                <w:bottom w:val="none" w:sz="0" w:space="0" w:color="auto"/>
                <w:right w:val="none" w:sz="0" w:space="0" w:color="auto"/>
              </w:divBdr>
            </w:div>
          </w:divsChild>
        </w:div>
        <w:div w:id="1999846072">
          <w:marLeft w:val="0"/>
          <w:marRight w:val="0"/>
          <w:marTop w:val="0"/>
          <w:marBottom w:val="0"/>
          <w:divBdr>
            <w:top w:val="none" w:sz="0" w:space="0" w:color="auto"/>
            <w:left w:val="none" w:sz="0" w:space="0" w:color="auto"/>
            <w:bottom w:val="none" w:sz="0" w:space="0" w:color="auto"/>
            <w:right w:val="none" w:sz="0" w:space="0" w:color="auto"/>
          </w:divBdr>
          <w:divsChild>
            <w:div w:id="219488058">
              <w:marLeft w:val="0"/>
              <w:marRight w:val="0"/>
              <w:marTop w:val="0"/>
              <w:marBottom w:val="0"/>
              <w:divBdr>
                <w:top w:val="none" w:sz="0" w:space="0" w:color="auto"/>
                <w:left w:val="none" w:sz="0" w:space="0" w:color="auto"/>
                <w:bottom w:val="none" w:sz="0" w:space="0" w:color="auto"/>
                <w:right w:val="none" w:sz="0" w:space="0" w:color="auto"/>
              </w:divBdr>
            </w:div>
          </w:divsChild>
        </w:div>
        <w:div w:id="73750569">
          <w:marLeft w:val="0"/>
          <w:marRight w:val="0"/>
          <w:marTop w:val="0"/>
          <w:marBottom w:val="0"/>
          <w:divBdr>
            <w:top w:val="none" w:sz="0" w:space="0" w:color="auto"/>
            <w:left w:val="none" w:sz="0" w:space="0" w:color="auto"/>
            <w:bottom w:val="none" w:sz="0" w:space="0" w:color="auto"/>
            <w:right w:val="none" w:sz="0" w:space="0" w:color="auto"/>
          </w:divBdr>
          <w:divsChild>
            <w:div w:id="812941061">
              <w:marLeft w:val="0"/>
              <w:marRight w:val="0"/>
              <w:marTop w:val="0"/>
              <w:marBottom w:val="0"/>
              <w:divBdr>
                <w:top w:val="none" w:sz="0" w:space="0" w:color="auto"/>
                <w:left w:val="none" w:sz="0" w:space="0" w:color="auto"/>
                <w:bottom w:val="none" w:sz="0" w:space="0" w:color="auto"/>
                <w:right w:val="none" w:sz="0" w:space="0" w:color="auto"/>
              </w:divBdr>
            </w:div>
          </w:divsChild>
        </w:div>
        <w:div w:id="1312097113">
          <w:marLeft w:val="0"/>
          <w:marRight w:val="0"/>
          <w:marTop w:val="0"/>
          <w:marBottom w:val="0"/>
          <w:divBdr>
            <w:top w:val="none" w:sz="0" w:space="0" w:color="auto"/>
            <w:left w:val="none" w:sz="0" w:space="0" w:color="auto"/>
            <w:bottom w:val="none" w:sz="0" w:space="0" w:color="auto"/>
            <w:right w:val="none" w:sz="0" w:space="0" w:color="auto"/>
          </w:divBdr>
          <w:divsChild>
            <w:div w:id="936331641">
              <w:marLeft w:val="0"/>
              <w:marRight w:val="0"/>
              <w:marTop w:val="0"/>
              <w:marBottom w:val="0"/>
              <w:divBdr>
                <w:top w:val="none" w:sz="0" w:space="0" w:color="auto"/>
                <w:left w:val="none" w:sz="0" w:space="0" w:color="auto"/>
                <w:bottom w:val="none" w:sz="0" w:space="0" w:color="auto"/>
                <w:right w:val="none" w:sz="0" w:space="0" w:color="auto"/>
              </w:divBdr>
            </w:div>
          </w:divsChild>
        </w:div>
        <w:div w:id="1966617994">
          <w:marLeft w:val="0"/>
          <w:marRight w:val="0"/>
          <w:marTop w:val="0"/>
          <w:marBottom w:val="0"/>
          <w:divBdr>
            <w:top w:val="none" w:sz="0" w:space="0" w:color="auto"/>
            <w:left w:val="none" w:sz="0" w:space="0" w:color="auto"/>
            <w:bottom w:val="none" w:sz="0" w:space="0" w:color="auto"/>
            <w:right w:val="none" w:sz="0" w:space="0" w:color="auto"/>
          </w:divBdr>
          <w:divsChild>
            <w:div w:id="119960480">
              <w:marLeft w:val="0"/>
              <w:marRight w:val="0"/>
              <w:marTop w:val="0"/>
              <w:marBottom w:val="0"/>
              <w:divBdr>
                <w:top w:val="none" w:sz="0" w:space="0" w:color="auto"/>
                <w:left w:val="none" w:sz="0" w:space="0" w:color="auto"/>
                <w:bottom w:val="none" w:sz="0" w:space="0" w:color="auto"/>
                <w:right w:val="none" w:sz="0" w:space="0" w:color="auto"/>
              </w:divBdr>
            </w:div>
          </w:divsChild>
        </w:div>
        <w:div w:id="533857194">
          <w:marLeft w:val="0"/>
          <w:marRight w:val="0"/>
          <w:marTop w:val="0"/>
          <w:marBottom w:val="0"/>
          <w:divBdr>
            <w:top w:val="none" w:sz="0" w:space="0" w:color="auto"/>
            <w:left w:val="none" w:sz="0" w:space="0" w:color="auto"/>
            <w:bottom w:val="none" w:sz="0" w:space="0" w:color="auto"/>
            <w:right w:val="none" w:sz="0" w:space="0" w:color="auto"/>
          </w:divBdr>
          <w:divsChild>
            <w:div w:id="1990985095">
              <w:marLeft w:val="0"/>
              <w:marRight w:val="0"/>
              <w:marTop w:val="0"/>
              <w:marBottom w:val="0"/>
              <w:divBdr>
                <w:top w:val="none" w:sz="0" w:space="0" w:color="auto"/>
                <w:left w:val="none" w:sz="0" w:space="0" w:color="auto"/>
                <w:bottom w:val="none" w:sz="0" w:space="0" w:color="auto"/>
                <w:right w:val="none" w:sz="0" w:space="0" w:color="auto"/>
              </w:divBdr>
            </w:div>
          </w:divsChild>
        </w:div>
        <w:div w:id="1660304107">
          <w:marLeft w:val="0"/>
          <w:marRight w:val="0"/>
          <w:marTop w:val="0"/>
          <w:marBottom w:val="0"/>
          <w:divBdr>
            <w:top w:val="none" w:sz="0" w:space="0" w:color="auto"/>
            <w:left w:val="none" w:sz="0" w:space="0" w:color="auto"/>
            <w:bottom w:val="none" w:sz="0" w:space="0" w:color="auto"/>
            <w:right w:val="none" w:sz="0" w:space="0" w:color="auto"/>
          </w:divBdr>
          <w:divsChild>
            <w:div w:id="655769880">
              <w:marLeft w:val="0"/>
              <w:marRight w:val="0"/>
              <w:marTop w:val="0"/>
              <w:marBottom w:val="0"/>
              <w:divBdr>
                <w:top w:val="none" w:sz="0" w:space="0" w:color="auto"/>
                <w:left w:val="none" w:sz="0" w:space="0" w:color="auto"/>
                <w:bottom w:val="none" w:sz="0" w:space="0" w:color="auto"/>
                <w:right w:val="none" w:sz="0" w:space="0" w:color="auto"/>
              </w:divBdr>
            </w:div>
          </w:divsChild>
        </w:div>
        <w:div w:id="2009626829">
          <w:marLeft w:val="0"/>
          <w:marRight w:val="0"/>
          <w:marTop w:val="0"/>
          <w:marBottom w:val="0"/>
          <w:divBdr>
            <w:top w:val="none" w:sz="0" w:space="0" w:color="auto"/>
            <w:left w:val="none" w:sz="0" w:space="0" w:color="auto"/>
            <w:bottom w:val="none" w:sz="0" w:space="0" w:color="auto"/>
            <w:right w:val="none" w:sz="0" w:space="0" w:color="auto"/>
          </w:divBdr>
          <w:divsChild>
            <w:div w:id="1575702924">
              <w:marLeft w:val="0"/>
              <w:marRight w:val="0"/>
              <w:marTop w:val="0"/>
              <w:marBottom w:val="0"/>
              <w:divBdr>
                <w:top w:val="none" w:sz="0" w:space="0" w:color="auto"/>
                <w:left w:val="none" w:sz="0" w:space="0" w:color="auto"/>
                <w:bottom w:val="none" w:sz="0" w:space="0" w:color="auto"/>
                <w:right w:val="none" w:sz="0" w:space="0" w:color="auto"/>
              </w:divBdr>
            </w:div>
          </w:divsChild>
        </w:div>
        <w:div w:id="508301817">
          <w:marLeft w:val="0"/>
          <w:marRight w:val="0"/>
          <w:marTop w:val="0"/>
          <w:marBottom w:val="0"/>
          <w:divBdr>
            <w:top w:val="none" w:sz="0" w:space="0" w:color="auto"/>
            <w:left w:val="none" w:sz="0" w:space="0" w:color="auto"/>
            <w:bottom w:val="none" w:sz="0" w:space="0" w:color="auto"/>
            <w:right w:val="none" w:sz="0" w:space="0" w:color="auto"/>
          </w:divBdr>
          <w:divsChild>
            <w:div w:id="29497947">
              <w:marLeft w:val="0"/>
              <w:marRight w:val="0"/>
              <w:marTop w:val="0"/>
              <w:marBottom w:val="0"/>
              <w:divBdr>
                <w:top w:val="none" w:sz="0" w:space="0" w:color="auto"/>
                <w:left w:val="none" w:sz="0" w:space="0" w:color="auto"/>
                <w:bottom w:val="none" w:sz="0" w:space="0" w:color="auto"/>
                <w:right w:val="none" w:sz="0" w:space="0" w:color="auto"/>
              </w:divBdr>
            </w:div>
          </w:divsChild>
        </w:div>
        <w:div w:id="30569289">
          <w:marLeft w:val="0"/>
          <w:marRight w:val="0"/>
          <w:marTop w:val="0"/>
          <w:marBottom w:val="0"/>
          <w:divBdr>
            <w:top w:val="none" w:sz="0" w:space="0" w:color="auto"/>
            <w:left w:val="none" w:sz="0" w:space="0" w:color="auto"/>
            <w:bottom w:val="none" w:sz="0" w:space="0" w:color="auto"/>
            <w:right w:val="none" w:sz="0" w:space="0" w:color="auto"/>
          </w:divBdr>
          <w:divsChild>
            <w:div w:id="2125995567">
              <w:marLeft w:val="0"/>
              <w:marRight w:val="0"/>
              <w:marTop w:val="0"/>
              <w:marBottom w:val="0"/>
              <w:divBdr>
                <w:top w:val="none" w:sz="0" w:space="0" w:color="auto"/>
                <w:left w:val="none" w:sz="0" w:space="0" w:color="auto"/>
                <w:bottom w:val="none" w:sz="0" w:space="0" w:color="auto"/>
                <w:right w:val="none" w:sz="0" w:space="0" w:color="auto"/>
              </w:divBdr>
            </w:div>
          </w:divsChild>
        </w:div>
        <w:div w:id="313948496">
          <w:marLeft w:val="0"/>
          <w:marRight w:val="0"/>
          <w:marTop w:val="0"/>
          <w:marBottom w:val="0"/>
          <w:divBdr>
            <w:top w:val="none" w:sz="0" w:space="0" w:color="auto"/>
            <w:left w:val="none" w:sz="0" w:space="0" w:color="auto"/>
            <w:bottom w:val="none" w:sz="0" w:space="0" w:color="auto"/>
            <w:right w:val="none" w:sz="0" w:space="0" w:color="auto"/>
          </w:divBdr>
          <w:divsChild>
            <w:div w:id="1485659456">
              <w:marLeft w:val="0"/>
              <w:marRight w:val="0"/>
              <w:marTop w:val="0"/>
              <w:marBottom w:val="0"/>
              <w:divBdr>
                <w:top w:val="none" w:sz="0" w:space="0" w:color="auto"/>
                <w:left w:val="none" w:sz="0" w:space="0" w:color="auto"/>
                <w:bottom w:val="none" w:sz="0" w:space="0" w:color="auto"/>
                <w:right w:val="none" w:sz="0" w:space="0" w:color="auto"/>
              </w:divBdr>
            </w:div>
          </w:divsChild>
        </w:div>
        <w:div w:id="99223106">
          <w:marLeft w:val="0"/>
          <w:marRight w:val="0"/>
          <w:marTop w:val="0"/>
          <w:marBottom w:val="0"/>
          <w:divBdr>
            <w:top w:val="none" w:sz="0" w:space="0" w:color="auto"/>
            <w:left w:val="none" w:sz="0" w:space="0" w:color="auto"/>
            <w:bottom w:val="none" w:sz="0" w:space="0" w:color="auto"/>
            <w:right w:val="none" w:sz="0" w:space="0" w:color="auto"/>
          </w:divBdr>
          <w:divsChild>
            <w:div w:id="356124359">
              <w:marLeft w:val="0"/>
              <w:marRight w:val="0"/>
              <w:marTop w:val="0"/>
              <w:marBottom w:val="0"/>
              <w:divBdr>
                <w:top w:val="none" w:sz="0" w:space="0" w:color="auto"/>
                <w:left w:val="none" w:sz="0" w:space="0" w:color="auto"/>
                <w:bottom w:val="none" w:sz="0" w:space="0" w:color="auto"/>
                <w:right w:val="none" w:sz="0" w:space="0" w:color="auto"/>
              </w:divBdr>
            </w:div>
          </w:divsChild>
        </w:div>
        <w:div w:id="1714765550">
          <w:marLeft w:val="0"/>
          <w:marRight w:val="0"/>
          <w:marTop w:val="0"/>
          <w:marBottom w:val="0"/>
          <w:divBdr>
            <w:top w:val="none" w:sz="0" w:space="0" w:color="auto"/>
            <w:left w:val="none" w:sz="0" w:space="0" w:color="auto"/>
            <w:bottom w:val="none" w:sz="0" w:space="0" w:color="auto"/>
            <w:right w:val="none" w:sz="0" w:space="0" w:color="auto"/>
          </w:divBdr>
          <w:divsChild>
            <w:div w:id="520120473">
              <w:marLeft w:val="0"/>
              <w:marRight w:val="0"/>
              <w:marTop w:val="0"/>
              <w:marBottom w:val="0"/>
              <w:divBdr>
                <w:top w:val="none" w:sz="0" w:space="0" w:color="auto"/>
                <w:left w:val="none" w:sz="0" w:space="0" w:color="auto"/>
                <w:bottom w:val="none" w:sz="0" w:space="0" w:color="auto"/>
                <w:right w:val="none" w:sz="0" w:space="0" w:color="auto"/>
              </w:divBdr>
            </w:div>
          </w:divsChild>
        </w:div>
        <w:div w:id="902375052">
          <w:marLeft w:val="0"/>
          <w:marRight w:val="0"/>
          <w:marTop w:val="0"/>
          <w:marBottom w:val="0"/>
          <w:divBdr>
            <w:top w:val="none" w:sz="0" w:space="0" w:color="auto"/>
            <w:left w:val="none" w:sz="0" w:space="0" w:color="auto"/>
            <w:bottom w:val="none" w:sz="0" w:space="0" w:color="auto"/>
            <w:right w:val="none" w:sz="0" w:space="0" w:color="auto"/>
          </w:divBdr>
          <w:divsChild>
            <w:div w:id="1535772310">
              <w:marLeft w:val="0"/>
              <w:marRight w:val="0"/>
              <w:marTop w:val="0"/>
              <w:marBottom w:val="0"/>
              <w:divBdr>
                <w:top w:val="none" w:sz="0" w:space="0" w:color="auto"/>
                <w:left w:val="none" w:sz="0" w:space="0" w:color="auto"/>
                <w:bottom w:val="none" w:sz="0" w:space="0" w:color="auto"/>
                <w:right w:val="none" w:sz="0" w:space="0" w:color="auto"/>
              </w:divBdr>
            </w:div>
          </w:divsChild>
        </w:div>
        <w:div w:id="594242747">
          <w:marLeft w:val="0"/>
          <w:marRight w:val="0"/>
          <w:marTop w:val="0"/>
          <w:marBottom w:val="0"/>
          <w:divBdr>
            <w:top w:val="none" w:sz="0" w:space="0" w:color="auto"/>
            <w:left w:val="none" w:sz="0" w:space="0" w:color="auto"/>
            <w:bottom w:val="none" w:sz="0" w:space="0" w:color="auto"/>
            <w:right w:val="none" w:sz="0" w:space="0" w:color="auto"/>
          </w:divBdr>
          <w:divsChild>
            <w:div w:id="1828863778">
              <w:marLeft w:val="0"/>
              <w:marRight w:val="0"/>
              <w:marTop w:val="0"/>
              <w:marBottom w:val="0"/>
              <w:divBdr>
                <w:top w:val="none" w:sz="0" w:space="0" w:color="auto"/>
                <w:left w:val="none" w:sz="0" w:space="0" w:color="auto"/>
                <w:bottom w:val="none" w:sz="0" w:space="0" w:color="auto"/>
                <w:right w:val="none" w:sz="0" w:space="0" w:color="auto"/>
              </w:divBdr>
            </w:div>
          </w:divsChild>
        </w:div>
        <w:div w:id="1618678920">
          <w:marLeft w:val="0"/>
          <w:marRight w:val="0"/>
          <w:marTop w:val="0"/>
          <w:marBottom w:val="0"/>
          <w:divBdr>
            <w:top w:val="none" w:sz="0" w:space="0" w:color="auto"/>
            <w:left w:val="none" w:sz="0" w:space="0" w:color="auto"/>
            <w:bottom w:val="none" w:sz="0" w:space="0" w:color="auto"/>
            <w:right w:val="none" w:sz="0" w:space="0" w:color="auto"/>
          </w:divBdr>
          <w:divsChild>
            <w:div w:id="2071725949">
              <w:marLeft w:val="0"/>
              <w:marRight w:val="0"/>
              <w:marTop w:val="0"/>
              <w:marBottom w:val="0"/>
              <w:divBdr>
                <w:top w:val="none" w:sz="0" w:space="0" w:color="auto"/>
                <w:left w:val="none" w:sz="0" w:space="0" w:color="auto"/>
                <w:bottom w:val="none" w:sz="0" w:space="0" w:color="auto"/>
                <w:right w:val="none" w:sz="0" w:space="0" w:color="auto"/>
              </w:divBdr>
            </w:div>
          </w:divsChild>
        </w:div>
        <w:div w:id="1674606151">
          <w:marLeft w:val="0"/>
          <w:marRight w:val="0"/>
          <w:marTop w:val="0"/>
          <w:marBottom w:val="0"/>
          <w:divBdr>
            <w:top w:val="none" w:sz="0" w:space="0" w:color="auto"/>
            <w:left w:val="none" w:sz="0" w:space="0" w:color="auto"/>
            <w:bottom w:val="none" w:sz="0" w:space="0" w:color="auto"/>
            <w:right w:val="none" w:sz="0" w:space="0" w:color="auto"/>
          </w:divBdr>
          <w:divsChild>
            <w:div w:id="864052804">
              <w:marLeft w:val="0"/>
              <w:marRight w:val="0"/>
              <w:marTop w:val="0"/>
              <w:marBottom w:val="0"/>
              <w:divBdr>
                <w:top w:val="none" w:sz="0" w:space="0" w:color="auto"/>
                <w:left w:val="none" w:sz="0" w:space="0" w:color="auto"/>
                <w:bottom w:val="none" w:sz="0" w:space="0" w:color="auto"/>
                <w:right w:val="none" w:sz="0" w:space="0" w:color="auto"/>
              </w:divBdr>
            </w:div>
          </w:divsChild>
        </w:div>
        <w:div w:id="580215632">
          <w:marLeft w:val="0"/>
          <w:marRight w:val="0"/>
          <w:marTop w:val="0"/>
          <w:marBottom w:val="0"/>
          <w:divBdr>
            <w:top w:val="none" w:sz="0" w:space="0" w:color="auto"/>
            <w:left w:val="none" w:sz="0" w:space="0" w:color="auto"/>
            <w:bottom w:val="none" w:sz="0" w:space="0" w:color="auto"/>
            <w:right w:val="none" w:sz="0" w:space="0" w:color="auto"/>
          </w:divBdr>
          <w:divsChild>
            <w:div w:id="1047335187">
              <w:marLeft w:val="0"/>
              <w:marRight w:val="0"/>
              <w:marTop w:val="0"/>
              <w:marBottom w:val="0"/>
              <w:divBdr>
                <w:top w:val="none" w:sz="0" w:space="0" w:color="auto"/>
                <w:left w:val="none" w:sz="0" w:space="0" w:color="auto"/>
                <w:bottom w:val="none" w:sz="0" w:space="0" w:color="auto"/>
                <w:right w:val="none" w:sz="0" w:space="0" w:color="auto"/>
              </w:divBdr>
            </w:div>
          </w:divsChild>
        </w:div>
        <w:div w:id="1881480364">
          <w:marLeft w:val="0"/>
          <w:marRight w:val="0"/>
          <w:marTop w:val="0"/>
          <w:marBottom w:val="0"/>
          <w:divBdr>
            <w:top w:val="none" w:sz="0" w:space="0" w:color="auto"/>
            <w:left w:val="none" w:sz="0" w:space="0" w:color="auto"/>
            <w:bottom w:val="none" w:sz="0" w:space="0" w:color="auto"/>
            <w:right w:val="none" w:sz="0" w:space="0" w:color="auto"/>
          </w:divBdr>
          <w:divsChild>
            <w:div w:id="139076597">
              <w:marLeft w:val="0"/>
              <w:marRight w:val="0"/>
              <w:marTop w:val="0"/>
              <w:marBottom w:val="0"/>
              <w:divBdr>
                <w:top w:val="none" w:sz="0" w:space="0" w:color="auto"/>
                <w:left w:val="none" w:sz="0" w:space="0" w:color="auto"/>
                <w:bottom w:val="none" w:sz="0" w:space="0" w:color="auto"/>
                <w:right w:val="none" w:sz="0" w:space="0" w:color="auto"/>
              </w:divBdr>
            </w:div>
          </w:divsChild>
        </w:div>
        <w:div w:id="1424103803">
          <w:marLeft w:val="0"/>
          <w:marRight w:val="0"/>
          <w:marTop w:val="0"/>
          <w:marBottom w:val="0"/>
          <w:divBdr>
            <w:top w:val="none" w:sz="0" w:space="0" w:color="auto"/>
            <w:left w:val="none" w:sz="0" w:space="0" w:color="auto"/>
            <w:bottom w:val="none" w:sz="0" w:space="0" w:color="auto"/>
            <w:right w:val="none" w:sz="0" w:space="0" w:color="auto"/>
          </w:divBdr>
          <w:divsChild>
            <w:div w:id="67848823">
              <w:marLeft w:val="0"/>
              <w:marRight w:val="0"/>
              <w:marTop w:val="0"/>
              <w:marBottom w:val="0"/>
              <w:divBdr>
                <w:top w:val="none" w:sz="0" w:space="0" w:color="auto"/>
                <w:left w:val="none" w:sz="0" w:space="0" w:color="auto"/>
                <w:bottom w:val="none" w:sz="0" w:space="0" w:color="auto"/>
                <w:right w:val="none" w:sz="0" w:space="0" w:color="auto"/>
              </w:divBdr>
            </w:div>
          </w:divsChild>
        </w:div>
        <w:div w:id="180094511">
          <w:marLeft w:val="0"/>
          <w:marRight w:val="0"/>
          <w:marTop w:val="0"/>
          <w:marBottom w:val="0"/>
          <w:divBdr>
            <w:top w:val="none" w:sz="0" w:space="0" w:color="auto"/>
            <w:left w:val="none" w:sz="0" w:space="0" w:color="auto"/>
            <w:bottom w:val="none" w:sz="0" w:space="0" w:color="auto"/>
            <w:right w:val="none" w:sz="0" w:space="0" w:color="auto"/>
          </w:divBdr>
          <w:divsChild>
            <w:div w:id="403335809">
              <w:marLeft w:val="0"/>
              <w:marRight w:val="0"/>
              <w:marTop w:val="0"/>
              <w:marBottom w:val="0"/>
              <w:divBdr>
                <w:top w:val="none" w:sz="0" w:space="0" w:color="auto"/>
                <w:left w:val="none" w:sz="0" w:space="0" w:color="auto"/>
                <w:bottom w:val="none" w:sz="0" w:space="0" w:color="auto"/>
                <w:right w:val="none" w:sz="0" w:space="0" w:color="auto"/>
              </w:divBdr>
            </w:div>
          </w:divsChild>
        </w:div>
        <w:div w:id="382100814">
          <w:marLeft w:val="0"/>
          <w:marRight w:val="0"/>
          <w:marTop w:val="0"/>
          <w:marBottom w:val="0"/>
          <w:divBdr>
            <w:top w:val="none" w:sz="0" w:space="0" w:color="auto"/>
            <w:left w:val="none" w:sz="0" w:space="0" w:color="auto"/>
            <w:bottom w:val="none" w:sz="0" w:space="0" w:color="auto"/>
            <w:right w:val="none" w:sz="0" w:space="0" w:color="auto"/>
          </w:divBdr>
          <w:divsChild>
            <w:div w:id="1309238713">
              <w:marLeft w:val="0"/>
              <w:marRight w:val="0"/>
              <w:marTop w:val="0"/>
              <w:marBottom w:val="0"/>
              <w:divBdr>
                <w:top w:val="none" w:sz="0" w:space="0" w:color="auto"/>
                <w:left w:val="none" w:sz="0" w:space="0" w:color="auto"/>
                <w:bottom w:val="none" w:sz="0" w:space="0" w:color="auto"/>
                <w:right w:val="none" w:sz="0" w:space="0" w:color="auto"/>
              </w:divBdr>
            </w:div>
          </w:divsChild>
        </w:div>
        <w:div w:id="1627663626">
          <w:marLeft w:val="0"/>
          <w:marRight w:val="0"/>
          <w:marTop w:val="0"/>
          <w:marBottom w:val="0"/>
          <w:divBdr>
            <w:top w:val="none" w:sz="0" w:space="0" w:color="auto"/>
            <w:left w:val="none" w:sz="0" w:space="0" w:color="auto"/>
            <w:bottom w:val="none" w:sz="0" w:space="0" w:color="auto"/>
            <w:right w:val="none" w:sz="0" w:space="0" w:color="auto"/>
          </w:divBdr>
          <w:divsChild>
            <w:div w:id="1955281183">
              <w:marLeft w:val="0"/>
              <w:marRight w:val="0"/>
              <w:marTop w:val="0"/>
              <w:marBottom w:val="0"/>
              <w:divBdr>
                <w:top w:val="none" w:sz="0" w:space="0" w:color="auto"/>
                <w:left w:val="none" w:sz="0" w:space="0" w:color="auto"/>
                <w:bottom w:val="none" w:sz="0" w:space="0" w:color="auto"/>
                <w:right w:val="none" w:sz="0" w:space="0" w:color="auto"/>
              </w:divBdr>
            </w:div>
          </w:divsChild>
        </w:div>
        <w:div w:id="454982984">
          <w:marLeft w:val="0"/>
          <w:marRight w:val="0"/>
          <w:marTop w:val="0"/>
          <w:marBottom w:val="0"/>
          <w:divBdr>
            <w:top w:val="none" w:sz="0" w:space="0" w:color="auto"/>
            <w:left w:val="none" w:sz="0" w:space="0" w:color="auto"/>
            <w:bottom w:val="none" w:sz="0" w:space="0" w:color="auto"/>
            <w:right w:val="none" w:sz="0" w:space="0" w:color="auto"/>
          </w:divBdr>
          <w:divsChild>
            <w:div w:id="1751582281">
              <w:marLeft w:val="0"/>
              <w:marRight w:val="0"/>
              <w:marTop w:val="0"/>
              <w:marBottom w:val="0"/>
              <w:divBdr>
                <w:top w:val="none" w:sz="0" w:space="0" w:color="auto"/>
                <w:left w:val="none" w:sz="0" w:space="0" w:color="auto"/>
                <w:bottom w:val="none" w:sz="0" w:space="0" w:color="auto"/>
                <w:right w:val="none" w:sz="0" w:space="0" w:color="auto"/>
              </w:divBdr>
            </w:div>
          </w:divsChild>
        </w:div>
        <w:div w:id="2039618758">
          <w:marLeft w:val="0"/>
          <w:marRight w:val="0"/>
          <w:marTop w:val="0"/>
          <w:marBottom w:val="0"/>
          <w:divBdr>
            <w:top w:val="none" w:sz="0" w:space="0" w:color="auto"/>
            <w:left w:val="none" w:sz="0" w:space="0" w:color="auto"/>
            <w:bottom w:val="none" w:sz="0" w:space="0" w:color="auto"/>
            <w:right w:val="none" w:sz="0" w:space="0" w:color="auto"/>
          </w:divBdr>
          <w:divsChild>
            <w:div w:id="1670867788">
              <w:marLeft w:val="0"/>
              <w:marRight w:val="0"/>
              <w:marTop w:val="0"/>
              <w:marBottom w:val="0"/>
              <w:divBdr>
                <w:top w:val="none" w:sz="0" w:space="0" w:color="auto"/>
                <w:left w:val="none" w:sz="0" w:space="0" w:color="auto"/>
                <w:bottom w:val="none" w:sz="0" w:space="0" w:color="auto"/>
                <w:right w:val="none" w:sz="0" w:space="0" w:color="auto"/>
              </w:divBdr>
            </w:div>
          </w:divsChild>
        </w:div>
        <w:div w:id="1286807872">
          <w:marLeft w:val="0"/>
          <w:marRight w:val="0"/>
          <w:marTop w:val="0"/>
          <w:marBottom w:val="0"/>
          <w:divBdr>
            <w:top w:val="none" w:sz="0" w:space="0" w:color="auto"/>
            <w:left w:val="none" w:sz="0" w:space="0" w:color="auto"/>
            <w:bottom w:val="none" w:sz="0" w:space="0" w:color="auto"/>
            <w:right w:val="none" w:sz="0" w:space="0" w:color="auto"/>
          </w:divBdr>
          <w:divsChild>
            <w:div w:id="1469546187">
              <w:marLeft w:val="0"/>
              <w:marRight w:val="0"/>
              <w:marTop w:val="0"/>
              <w:marBottom w:val="0"/>
              <w:divBdr>
                <w:top w:val="none" w:sz="0" w:space="0" w:color="auto"/>
                <w:left w:val="none" w:sz="0" w:space="0" w:color="auto"/>
                <w:bottom w:val="none" w:sz="0" w:space="0" w:color="auto"/>
                <w:right w:val="none" w:sz="0" w:space="0" w:color="auto"/>
              </w:divBdr>
            </w:div>
          </w:divsChild>
        </w:div>
        <w:div w:id="1016349666">
          <w:marLeft w:val="0"/>
          <w:marRight w:val="0"/>
          <w:marTop w:val="0"/>
          <w:marBottom w:val="0"/>
          <w:divBdr>
            <w:top w:val="none" w:sz="0" w:space="0" w:color="auto"/>
            <w:left w:val="none" w:sz="0" w:space="0" w:color="auto"/>
            <w:bottom w:val="none" w:sz="0" w:space="0" w:color="auto"/>
            <w:right w:val="none" w:sz="0" w:space="0" w:color="auto"/>
          </w:divBdr>
          <w:divsChild>
            <w:div w:id="774595002">
              <w:marLeft w:val="0"/>
              <w:marRight w:val="0"/>
              <w:marTop w:val="0"/>
              <w:marBottom w:val="0"/>
              <w:divBdr>
                <w:top w:val="none" w:sz="0" w:space="0" w:color="auto"/>
                <w:left w:val="none" w:sz="0" w:space="0" w:color="auto"/>
                <w:bottom w:val="none" w:sz="0" w:space="0" w:color="auto"/>
                <w:right w:val="none" w:sz="0" w:space="0" w:color="auto"/>
              </w:divBdr>
            </w:div>
          </w:divsChild>
        </w:div>
        <w:div w:id="1812399779">
          <w:marLeft w:val="0"/>
          <w:marRight w:val="0"/>
          <w:marTop w:val="0"/>
          <w:marBottom w:val="0"/>
          <w:divBdr>
            <w:top w:val="none" w:sz="0" w:space="0" w:color="auto"/>
            <w:left w:val="none" w:sz="0" w:space="0" w:color="auto"/>
            <w:bottom w:val="none" w:sz="0" w:space="0" w:color="auto"/>
            <w:right w:val="none" w:sz="0" w:space="0" w:color="auto"/>
          </w:divBdr>
          <w:divsChild>
            <w:div w:id="1558541787">
              <w:marLeft w:val="0"/>
              <w:marRight w:val="0"/>
              <w:marTop w:val="0"/>
              <w:marBottom w:val="0"/>
              <w:divBdr>
                <w:top w:val="none" w:sz="0" w:space="0" w:color="auto"/>
                <w:left w:val="none" w:sz="0" w:space="0" w:color="auto"/>
                <w:bottom w:val="none" w:sz="0" w:space="0" w:color="auto"/>
                <w:right w:val="none" w:sz="0" w:space="0" w:color="auto"/>
              </w:divBdr>
            </w:div>
          </w:divsChild>
        </w:div>
        <w:div w:id="284778636">
          <w:marLeft w:val="0"/>
          <w:marRight w:val="0"/>
          <w:marTop w:val="0"/>
          <w:marBottom w:val="0"/>
          <w:divBdr>
            <w:top w:val="none" w:sz="0" w:space="0" w:color="auto"/>
            <w:left w:val="none" w:sz="0" w:space="0" w:color="auto"/>
            <w:bottom w:val="none" w:sz="0" w:space="0" w:color="auto"/>
            <w:right w:val="none" w:sz="0" w:space="0" w:color="auto"/>
          </w:divBdr>
          <w:divsChild>
            <w:div w:id="710882845">
              <w:marLeft w:val="0"/>
              <w:marRight w:val="0"/>
              <w:marTop w:val="0"/>
              <w:marBottom w:val="0"/>
              <w:divBdr>
                <w:top w:val="none" w:sz="0" w:space="0" w:color="auto"/>
                <w:left w:val="none" w:sz="0" w:space="0" w:color="auto"/>
                <w:bottom w:val="none" w:sz="0" w:space="0" w:color="auto"/>
                <w:right w:val="none" w:sz="0" w:space="0" w:color="auto"/>
              </w:divBdr>
            </w:div>
          </w:divsChild>
        </w:div>
        <w:div w:id="816650611">
          <w:marLeft w:val="0"/>
          <w:marRight w:val="0"/>
          <w:marTop w:val="0"/>
          <w:marBottom w:val="0"/>
          <w:divBdr>
            <w:top w:val="none" w:sz="0" w:space="0" w:color="auto"/>
            <w:left w:val="none" w:sz="0" w:space="0" w:color="auto"/>
            <w:bottom w:val="none" w:sz="0" w:space="0" w:color="auto"/>
            <w:right w:val="none" w:sz="0" w:space="0" w:color="auto"/>
          </w:divBdr>
          <w:divsChild>
            <w:div w:id="266817453">
              <w:marLeft w:val="0"/>
              <w:marRight w:val="0"/>
              <w:marTop w:val="0"/>
              <w:marBottom w:val="0"/>
              <w:divBdr>
                <w:top w:val="none" w:sz="0" w:space="0" w:color="auto"/>
                <w:left w:val="none" w:sz="0" w:space="0" w:color="auto"/>
                <w:bottom w:val="none" w:sz="0" w:space="0" w:color="auto"/>
                <w:right w:val="none" w:sz="0" w:space="0" w:color="auto"/>
              </w:divBdr>
            </w:div>
          </w:divsChild>
        </w:div>
        <w:div w:id="736589169">
          <w:marLeft w:val="0"/>
          <w:marRight w:val="0"/>
          <w:marTop w:val="0"/>
          <w:marBottom w:val="0"/>
          <w:divBdr>
            <w:top w:val="none" w:sz="0" w:space="0" w:color="auto"/>
            <w:left w:val="none" w:sz="0" w:space="0" w:color="auto"/>
            <w:bottom w:val="none" w:sz="0" w:space="0" w:color="auto"/>
            <w:right w:val="none" w:sz="0" w:space="0" w:color="auto"/>
          </w:divBdr>
          <w:divsChild>
            <w:div w:id="1347710394">
              <w:marLeft w:val="0"/>
              <w:marRight w:val="0"/>
              <w:marTop w:val="0"/>
              <w:marBottom w:val="0"/>
              <w:divBdr>
                <w:top w:val="none" w:sz="0" w:space="0" w:color="auto"/>
                <w:left w:val="none" w:sz="0" w:space="0" w:color="auto"/>
                <w:bottom w:val="none" w:sz="0" w:space="0" w:color="auto"/>
                <w:right w:val="none" w:sz="0" w:space="0" w:color="auto"/>
              </w:divBdr>
            </w:div>
          </w:divsChild>
        </w:div>
        <w:div w:id="844439097">
          <w:marLeft w:val="0"/>
          <w:marRight w:val="0"/>
          <w:marTop w:val="0"/>
          <w:marBottom w:val="0"/>
          <w:divBdr>
            <w:top w:val="none" w:sz="0" w:space="0" w:color="auto"/>
            <w:left w:val="none" w:sz="0" w:space="0" w:color="auto"/>
            <w:bottom w:val="none" w:sz="0" w:space="0" w:color="auto"/>
            <w:right w:val="none" w:sz="0" w:space="0" w:color="auto"/>
          </w:divBdr>
          <w:divsChild>
            <w:div w:id="347295904">
              <w:marLeft w:val="0"/>
              <w:marRight w:val="0"/>
              <w:marTop w:val="0"/>
              <w:marBottom w:val="0"/>
              <w:divBdr>
                <w:top w:val="none" w:sz="0" w:space="0" w:color="auto"/>
                <w:left w:val="none" w:sz="0" w:space="0" w:color="auto"/>
                <w:bottom w:val="none" w:sz="0" w:space="0" w:color="auto"/>
                <w:right w:val="none" w:sz="0" w:space="0" w:color="auto"/>
              </w:divBdr>
            </w:div>
          </w:divsChild>
        </w:div>
        <w:div w:id="1682126036">
          <w:marLeft w:val="0"/>
          <w:marRight w:val="0"/>
          <w:marTop w:val="0"/>
          <w:marBottom w:val="0"/>
          <w:divBdr>
            <w:top w:val="none" w:sz="0" w:space="0" w:color="auto"/>
            <w:left w:val="none" w:sz="0" w:space="0" w:color="auto"/>
            <w:bottom w:val="none" w:sz="0" w:space="0" w:color="auto"/>
            <w:right w:val="none" w:sz="0" w:space="0" w:color="auto"/>
          </w:divBdr>
          <w:divsChild>
            <w:div w:id="76751370">
              <w:marLeft w:val="0"/>
              <w:marRight w:val="0"/>
              <w:marTop w:val="0"/>
              <w:marBottom w:val="0"/>
              <w:divBdr>
                <w:top w:val="none" w:sz="0" w:space="0" w:color="auto"/>
                <w:left w:val="none" w:sz="0" w:space="0" w:color="auto"/>
                <w:bottom w:val="none" w:sz="0" w:space="0" w:color="auto"/>
                <w:right w:val="none" w:sz="0" w:space="0" w:color="auto"/>
              </w:divBdr>
            </w:div>
          </w:divsChild>
        </w:div>
        <w:div w:id="596791359">
          <w:marLeft w:val="0"/>
          <w:marRight w:val="0"/>
          <w:marTop w:val="0"/>
          <w:marBottom w:val="0"/>
          <w:divBdr>
            <w:top w:val="none" w:sz="0" w:space="0" w:color="auto"/>
            <w:left w:val="none" w:sz="0" w:space="0" w:color="auto"/>
            <w:bottom w:val="none" w:sz="0" w:space="0" w:color="auto"/>
            <w:right w:val="none" w:sz="0" w:space="0" w:color="auto"/>
          </w:divBdr>
          <w:divsChild>
            <w:div w:id="1237203499">
              <w:marLeft w:val="0"/>
              <w:marRight w:val="0"/>
              <w:marTop w:val="0"/>
              <w:marBottom w:val="0"/>
              <w:divBdr>
                <w:top w:val="none" w:sz="0" w:space="0" w:color="auto"/>
                <w:left w:val="none" w:sz="0" w:space="0" w:color="auto"/>
                <w:bottom w:val="none" w:sz="0" w:space="0" w:color="auto"/>
                <w:right w:val="none" w:sz="0" w:space="0" w:color="auto"/>
              </w:divBdr>
            </w:div>
          </w:divsChild>
        </w:div>
        <w:div w:id="259728561">
          <w:marLeft w:val="0"/>
          <w:marRight w:val="0"/>
          <w:marTop w:val="0"/>
          <w:marBottom w:val="0"/>
          <w:divBdr>
            <w:top w:val="none" w:sz="0" w:space="0" w:color="auto"/>
            <w:left w:val="none" w:sz="0" w:space="0" w:color="auto"/>
            <w:bottom w:val="none" w:sz="0" w:space="0" w:color="auto"/>
            <w:right w:val="none" w:sz="0" w:space="0" w:color="auto"/>
          </w:divBdr>
          <w:divsChild>
            <w:div w:id="808473696">
              <w:marLeft w:val="0"/>
              <w:marRight w:val="0"/>
              <w:marTop w:val="0"/>
              <w:marBottom w:val="0"/>
              <w:divBdr>
                <w:top w:val="none" w:sz="0" w:space="0" w:color="auto"/>
                <w:left w:val="none" w:sz="0" w:space="0" w:color="auto"/>
                <w:bottom w:val="none" w:sz="0" w:space="0" w:color="auto"/>
                <w:right w:val="none" w:sz="0" w:space="0" w:color="auto"/>
              </w:divBdr>
            </w:div>
          </w:divsChild>
        </w:div>
        <w:div w:id="1529567763">
          <w:marLeft w:val="0"/>
          <w:marRight w:val="0"/>
          <w:marTop w:val="0"/>
          <w:marBottom w:val="0"/>
          <w:divBdr>
            <w:top w:val="none" w:sz="0" w:space="0" w:color="auto"/>
            <w:left w:val="none" w:sz="0" w:space="0" w:color="auto"/>
            <w:bottom w:val="none" w:sz="0" w:space="0" w:color="auto"/>
            <w:right w:val="none" w:sz="0" w:space="0" w:color="auto"/>
          </w:divBdr>
          <w:divsChild>
            <w:div w:id="725420252">
              <w:marLeft w:val="0"/>
              <w:marRight w:val="0"/>
              <w:marTop w:val="0"/>
              <w:marBottom w:val="0"/>
              <w:divBdr>
                <w:top w:val="none" w:sz="0" w:space="0" w:color="auto"/>
                <w:left w:val="none" w:sz="0" w:space="0" w:color="auto"/>
                <w:bottom w:val="none" w:sz="0" w:space="0" w:color="auto"/>
                <w:right w:val="none" w:sz="0" w:space="0" w:color="auto"/>
              </w:divBdr>
            </w:div>
          </w:divsChild>
        </w:div>
        <w:div w:id="251622978">
          <w:marLeft w:val="0"/>
          <w:marRight w:val="0"/>
          <w:marTop w:val="0"/>
          <w:marBottom w:val="0"/>
          <w:divBdr>
            <w:top w:val="none" w:sz="0" w:space="0" w:color="auto"/>
            <w:left w:val="none" w:sz="0" w:space="0" w:color="auto"/>
            <w:bottom w:val="none" w:sz="0" w:space="0" w:color="auto"/>
            <w:right w:val="none" w:sz="0" w:space="0" w:color="auto"/>
          </w:divBdr>
          <w:divsChild>
            <w:div w:id="948315286">
              <w:marLeft w:val="0"/>
              <w:marRight w:val="0"/>
              <w:marTop w:val="0"/>
              <w:marBottom w:val="0"/>
              <w:divBdr>
                <w:top w:val="none" w:sz="0" w:space="0" w:color="auto"/>
                <w:left w:val="none" w:sz="0" w:space="0" w:color="auto"/>
                <w:bottom w:val="none" w:sz="0" w:space="0" w:color="auto"/>
                <w:right w:val="none" w:sz="0" w:space="0" w:color="auto"/>
              </w:divBdr>
            </w:div>
          </w:divsChild>
        </w:div>
        <w:div w:id="90707124">
          <w:marLeft w:val="0"/>
          <w:marRight w:val="0"/>
          <w:marTop w:val="0"/>
          <w:marBottom w:val="0"/>
          <w:divBdr>
            <w:top w:val="none" w:sz="0" w:space="0" w:color="auto"/>
            <w:left w:val="none" w:sz="0" w:space="0" w:color="auto"/>
            <w:bottom w:val="none" w:sz="0" w:space="0" w:color="auto"/>
            <w:right w:val="none" w:sz="0" w:space="0" w:color="auto"/>
          </w:divBdr>
          <w:divsChild>
            <w:div w:id="1526285207">
              <w:marLeft w:val="0"/>
              <w:marRight w:val="0"/>
              <w:marTop w:val="0"/>
              <w:marBottom w:val="0"/>
              <w:divBdr>
                <w:top w:val="none" w:sz="0" w:space="0" w:color="auto"/>
                <w:left w:val="none" w:sz="0" w:space="0" w:color="auto"/>
                <w:bottom w:val="none" w:sz="0" w:space="0" w:color="auto"/>
                <w:right w:val="none" w:sz="0" w:space="0" w:color="auto"/>
              </w:divBdr>
            </w:div>
          </w:divsChild>
        </w:div>
        <w:div w:id="338584187">
          <w:marLeft w:val="0"/>
          <w:marRight w:val="0"/>
          <w:marTop w:val="0"/>
          <w:marBottom w:val="0"/>
          <w:divBdr>
            <w:top w:val="none" w:sz="0" w:space="0" w:color="auto"/>
            <w:left w:val="none" w:sz="0" w:space="0" w:color="auto"/>
            <w:bottom w:val="none" w:sz="0" w:space="0" w:color="auto"/>
            <w:right w:val="none" w:sz="0" w:space="0" w:color="auto"/>
          </w:divBdr>
          <w:divsChild>
            <w:div w:id="1116099227">
              <w:marLeft w:val="0"/>
              <w:marRight w:val="0"/>
              <w:marTop w:val="0"/>
              <w:marBottom w:val="0"/>
              <w:divBdr>
                <w:top w:val="none" w:sz="0" w:space="0" w:color="auto"/>
                <w:left w:val="none" w:sz="0" w:space="0" w:color="auto"/>
                <w:bottom w:val="none" w:sz="0" w:space="0" w:color="auto"/>
                <w:right w:val="none" w:sz="0" w:space="0" w:color="auto"/>
              </w:divBdr>
            </w:div>
          </w:divsChild>
        </w:div>
        <w:div w:id="70589585">
          <w:marLeft w:val="0"/>
          <w:marRight w:val="0"/>
          <w:marTop w:val="0"/>
          <w:marBottom w:val="0"/>
          <w:divBdr>
            <w:top w:val="none" w:sz="0" w:space="0" w:color="auto"/>
            <w:left w:val="none" w:sz="0" w:space="0" w:color="auto"/>
            <w:bottom w:val="none" w:sz="0" w:space="0" w:color="auto"/>
            <w:right w:val="none" w:sz="0" w:space="0" w:color="auto"/>
          </w:divBdr>
          <w:divsChild>
            <w:div w:id="698891071">
              <w:marLeft w:val="0"/>
              <w:marRight w:val="0"/>
              <w:marTop w:val="0"/>
              <w:marBottom w:val="0"/>
              <w:divBdr>
                <w:top w:val="none" w:sz="0" w:space="0" w:color="auto"/>
                <w:left w:val="none" w:sz="0" w:space="0" w:color="auto"/>
                <w:bottom w:val="none" w:sz="0" w:space="0" w:color="auto"/>
                <w:right w:val="none" w:sz="0" w:space="0" w:color="auto"/>
              </w:divBdr>
            </w:div>
          </w:divsChild>
        </w:div>
        <w:div w:id="1572421503">
          <w:marLeft w:val="0"/>
          <w:marRight w:val="0"/>
          <w:marTop w:val="0"/>
          <w:marBottom w:val="0"/>
          <w:divBdr>
            <w:top w:val="none" w:sz="0" w:space="0" w:color="auto"/>
            <w:left w:val="none" w:sz="0" w:space="0" w:color="auto"/>
            <w:bottom w:val="none" w:sz="0" w:space="0" w:color="auto"/>
            <w:right w:val="none" w:sz="0" w:space="0" w:color="auto"/>
          </w:divBdr>
          <w:divsChild>
            <w:div w:id="144471558">
              <w:marLeft w:val="0"/>
              <w:marRight w:val="0"/>
              <w:marTop w:val="0"/>
              <w:marBottom w:val="0"/>
              <w:divBdr>
                <w:top w:val="none" w:sz="0" w:space="0" w:color="auto"/>
                <w:left w:val="none" w:sz="0" w:space="0" w:color="auto"/>
                <w:bottom w:val="none" w:sz="0" w:space="0" w:color="auto"/>
                <w:right w:val="none" w:sz="0" w:space="0" w:color="auto"/>
              </w:divBdr>
            </w:div>
          </w:divsChild>
        </w:div>
        <w:div w:id="1260019694">
          <w:marLeft w:val="0"/>
          <w:marRight w:val="0"/>
          <w:marTop w:val="0"/>
          <w:marBottom w:val="0"/>
          <w:divBdr>
            <w:top w:val="none" w:sz="0" w:space="0" w:color="auto"/>
            <w:left w:val="none" w:sz="0" w:space="0" w:color="auto"/>
            <w:bottom w:val="none" w:sz="0" w:space="0" w:color="auto"/>
            <w:right w:val="none" w:sz="0" w:space="0" w:color="auto"/>
          </w:divBdr>
          <w:divsChild>
            <w:div w:id="381946913">
              <w:marLeft w:val="0"/>
              <w:marRight w:val="0"/>
              <w:marTop w:val="0"/>
              <w:marBottom w:val="0"/>
              <w:divBdr>
                <w:top w:val="none" w:sz="0" w:space="0" w:color="auto"/>
                <w:left w:val="none" w:sz="0" w:space="0" w:color="auto"/>
                <w:bottom w:val="none" w:sz="0" w:space="0" w:color="auto"/>
                <w:right w:val="none" w:sz="0" w:space="0" w:color="auto"/>
              </w:divBdr>
            </w:div>
          </w:divsChild>
        </w:div>
        <w:div w:id="1564872539">
          <w:marLeft w:val="0"/>
          <w:marRight w:val="0"/>
          <w:marTop w:val="0"/>
          <w:marBottom w:val="0"/>
          <w:divBdr>
            <w:top w:val="none" w:sz="0" w:space="0" w:color="auto"/>
            <w:left w:val="none" w:sz="0" w:space="0" w:color="auto"/>
            <w:bottom w:val="none" w:sz="0" w:space="0" w:color="auto"/>
            <w:right w:val="none" w:sz="0" w:space="0" w:color="auto"/>
          </w:divBdr>
          <w:divsChild>
            <w:div w:id="1574777054">
              <w:marLeft w:val="0"/>
              <w:marRight w:val="0"/>
              <w:marTop w:val="0"/>
              <w:marBottom w:val="0"/>
              <w:divBdr>
                <w:top w:val="none" w:sz="0" w:space="0" w:color="auto"/>
                <w:left w:val="none" w:sz="0" w:space="0" w:color="auto"/>
                <w:bottom w:val="none" w:sz="0" w:space="0" w:color="auto"/>
                <w:right w:val="none" w:sz="0" w:space="0" w:color="auto"/>
              </w:divBdr>
            </w:div>
          </w:divsChild>
        </w:div>
        <w:div w:id="2012220632">
          <w:marLeft w:val="0"/>
          <w:marRight w:val="0"/>
          <w:marTop w:val="0"/>
          <w:marBottom w:val="0"/>
          <w:divBdr>
            <w:top w:val="none" w:sz="0" w:space="0" w:color="auto"/>
            <w:left w:val="none" w:sz="0" w:space="0" w:color="auto"/>
            <w:bottom w:val="none" w:sz="0" w:space="0" w:color="auto"/>
            <w:right w:val="none" w:sz="0" w:space="0" w:color="auto"/>
          </w:divBdr>
          <w:divsChild>
            <w:div w:id="560143679">
              <w:marLeft w:val="0"/>
              <w:marRight w:val="0"/>
              <w:marTop w:val="0"/>
              <w:marBottom w:val="0"/>
              <w:divBdr>
                <w:top w:val="none" w:sz="0" w:space="0" w:color="auto"/>
                <w:left w:val="none" w:sz="0" w:space="0" w:color="auto"/>
                <w:bottom w:val="none" w:sz="0" w:space="0" w:color="auto"/>
                <w:right w:val="none" w:sz="0" w:space="0" w:color="auto"/>
              </w:divBdr>
            </w:div>
          </w:divsChild>
        </w:div>
        <w:div w:id="1562521852">
          <w:marLeft w:val="0"/>
          <w:marRight w:val="0"/>
          <w:marTop w:val="0"/>
          <w:marBottom w:val="0"/>
          <w:divBdr>
            <w:top w:val="none" w:sz="0" w:space="0" w:color="auto"/>
            <w:left w:val="none" w:sz="0" w:space="0" w:color="auto"/>
            <w:bottom w:val="none" w:sz="0" w:space="0" w:color="auto"/>
            <w:right w:val="none" w:sz="0" w:space="0" w:color="auto"/>
          </w:divBdr>
          <w:divsChild>
            <w:div w:id="1380320292">
              <w:marLeft w:val="0"/>
              <w:marRight w:val="0"/>
              <w:marTop w:val="0"/>
              <w:marBottom w:val="0"/>
              <w:divBdr>
                <w:top w:val="none" w:sz="0" w:space="0" w:color="auto"/>
                <w:left w:val="none" w:sz="0" w:space="0" w:color="auto"/>
                <w:bottom w:val="none" w:sz="0" w:space="0" w:color="auto"/>
                <w:right w:val="none" w:sz="0" w:space="0" w:color="auto"/>
              </w:divBdr>
            </w:div>
          </w:divsChild>
        </w:div>
        <w:div w:id="587234234">
          <w:marLeft w:val="0"/>
          <w:marRight w:val="0"/>
          <w:marTop w:val="0"/>
          <w:marBottom w:val="0"/>
          <w:divBdr>
            <w:top w:val="none" w:sz="0" w:space="0" w:color="auto"/>
            <w:left w:val="none" w:sz="0" w:space="0" w:color="auto"/>
            <w:bottom w:val="none" w:sz="0" w:space="0" w:color="auto"/>
            <w:right w:val="none" w:sz="0" w:space="0" w:color="auto"/>
          </w:divBdr>
          <w:divsChild>
            <w:div w:id="1274559753">
              <w:marLeft w:val="0"/>
              <w:marRight w:val="0"/>
              <w:marTop w:val="0"/>
              <w:marBottom w:val="0"/>
              <w:divBdr>
                <w:top w:val="none" w:sz="0" w:space="0" w:color="auto"/>
                <w:left w:val="none" w:sz="0" w:space="0" w:color="auto"/>
                <w:bottom w:val="none" w:sz="0" w:space="0" w:color="auto"/>
                <w:right w:val="none" w:sz="0" w:space="0" w:color="auto"/>
              </w:divBdr>
            </w:div>
          </w:divsChild>
        </w:div>
        <w:div w:id="1981812215">
          <w:marLeft w:val="0"/>
          <w:marRight w:val="0"/>
          <w:marTop w:val="0"/>
          <w:marBottom w:val="0"/>
          <w:divBdr>
            <w:top w:val="none" w:sz="0" w:space="0" w:color="auto"/>
            <w:left w:val="none" w:sz="0" w:space="0" w:color="auto"/>
            <w:bottom w:val="none" w:sz="0" w:space="0" w:color="auto"/>
            <w:right w:val="none" w:sz="0" w:space="0" w:color="auto"/>
          </w:divBdr>
          <w:divsChild>
            <w:div w:id="949629918">
              <w:marLeft w:val="0"/>
              <w:marRight w:val="0"/>
              <w:marTop w:val="0"/>
              <w:marBottom w:val="0"/>
              <w:divBdr>
                <w:top w:val="none" w:sz="0" w:space="0" w:color="auto"/>
                <w:left w:val="none" w:sz="0" w:space="0" w:color="auto"/>
                <w:bottom w:val="none" w:sz="0" w:space="0" w:color="auto"/>
                <w:right w:val="none" w:sz="0" w:space="0" w:color="auto"/>
              </w:divBdr>
            </w:div>
          </w:divsChild>
        </w:div>
        <w:div w:id="1090541756">
          <w:marLeft w:val="0"/>
          <w:marRight w:val="0"/>
          <w:marTop w:val="0"/>
          <w:marBottom w:val="0"/>
          <w:divBdr>
            <w:top w:val="none" w:sz="0" w:space="0" w:color="auto"/>
            <w:left w:val="none" w:sz="0" w:space="0" w:color="auto"/>
            <w:bottom w:val="none" w:sz="0" w:space="0" w:color="auto"/>
            <w:right w:val="none" w:sz="0" w:space="0" w:color="auto"/>
          </w:divBdr>
          <w:divsChild>
            <w:div w:id="1141339052">
              <w:marLeft w:val="0"/>
              <w:marRight w:val="0"/>
              <w:marTop w:val="0"/>
              <w:marBottom w:val="0"/>
              <w:divBdr>
                <w:top w:val="none" w:sz="0" w:space="0" w:color="auto"/>
                <w:left w:val="none" w:sz="0" w:space="0" w:color="auto"/>
                <w:bottom w:val="none" w:sz="0" w:space="0" w:color="auto"/>
                <w:right w:val="none" w:sz="0" w:space="0" w:color="auto"/>
              </w:divBdr>
            </w:div>
          </w:divsChild>
        </w:div>
        <w:div w:id="88434209">
          <w:marLeft w:val="0"/>
          <w:marRight w:val="0"/>
          <w:marTop w:val="0"/>
          <w:marBottom w:val="0"/>
          <w:divBdr>
            <w:top w:val="none" w:sz="0" w:space="0" w:color="auto"/>
            <w:left w:val="none" w:sz="0" w:space="0" w:color="auto"/>
            <w:bottom w:val="none" w:sz="0" w:space="0" w:color="auto"/>
            <w:right w:val="none" w:sz="0" w:space="0" w:color="auto"/>
          </w:divBdr>
          <w:divsChild>
            <w:div w:id="891617577">
              <w:marLeft w:val="0"/>
              <w:marRight w:val="0"/>
              <w:marTop w:val="0"/>
              <w:marBottom w:val="0"/>
              <w:divBdr>
                <w:top w:val="none" w:sz="0" w:space="0" w:color="auto"/>
                <w:left w:val="none" w:sz="0" w:space="0" w:color="auto"/>
                <w:bottom w:val="none" w:sz="0" w:space="0" w:color="auto"/>
                <w:right w:val="none" w:sz="0" w:space="0" w:color="auto"/>
              </w:divBdr>
            </w:div>
          </w:divsChild>
        </w:div>
        <w:div w:id="1259027288">
          <w:marLeft w:val="0"/>
          <w:marRight w:val="0"/>
          <w:marTop w:val="0"/>
          <w:marBottom w:val="0"/>
          <w:divBdr>
            <w:top w:val="none" w:sz="0" w:space="0" w:color="auto"/>
            <w:left w:val="none" w:sz="0" w:space="0" w:color="auto"/>
            <w:bottom w:val="none" w:sz="0" w:space="0" w:color="auto"/>
            <w:right w:val="none" w:sz="0" w:space="0" w:color="auto"/>
          </w:divBdr>
          <w:divsChild>
            <w:div w:id="884949289">
              <w:marLeft w:val="0"/>
              <w:marRight w:val="0"/>
              <w:marTop w:val="0"/>
              <w:marBottom w:val="0"/>
              <w:divBdr>
                <w:top w:val="none" w:sz="0" w:space="0" w:color="auto"/>
                <w:left w:val="none" w:sz="0" w:space="0" w:color="auto"/>
                <w:bottom w:val="none" w:sz="0" w:space="0" w:color="auto"/>
                <w:right w:val="none" w:sz="0" w:space="0" w:color="auto"/>
              </w:divBdr>
            </w:div>
          </w:divsChild>
        </w:div>
        <w:div w:id="1692220923">
          <w:marLeft w:val="0"/>
          <w:marRight w:val="0"/>
          <w:marTop w:val="0"/>
          <w:marBottom w:val="0"/>
          <w:divBdr>
            <w:top w:val="none" w:sz="0" w:space="0" w:color="auto"/>
            <w:left w:val="none" w:sz="0" w:space="0" w:color="auto"/>
            <w:bottom w:val="none" w:sz="0" w:space="0" w:color="auto"/>
            <w:right w:val="none" w:sz="0" w:space="0" w:color="auto"/>
          </w:divBdr>
          <w:divsChild>
            <w:div w:id="1170676263">
              <w:marLeft w:val="0"/>
              <w:marRight w:val="0"/>
              <w:marTop w:val="0"/>
              <w:marBottom w:val="0"/>
              <w:divBdr>
                <w:top w:val="none" w:sz="0" w:space="0" w:color="auto"/>
                <w:left w:val="none" w:sz="0" w:space="0" w:color="auto"/>
                <w:bottom w:val="none" w:sz="0" w:space="0" w:color="auto"/>
                <w:right w:val="none" w:sz="0" w:space="0" w:color="auto"/>
              </w:divBdr>
            </w:div>
          </w:divsChild>
        </w:div>
        <w:div w:id="1627275094">
          <w:marLeft w:val="0"/>
          <w:marRight w:val="0"/>
          <w:marTop w:val="0"/>
          <w:marBottom w:val="0"/>
          <w:divBdr>
            <w:top w:val="none" w:sz="0" w:space="0" w:color="auto"/>
            <w:left w:val="none" w:sz="0" w:space="0" w:color="auto"/>
            <w:bottom w:val="none" w:sz="0" w:space="0" w:color="auto"/>
            <w:right w:val="none" w:sz="0" w:space="0" w:color="auto"/>
          </w:divBdr>
          <w:divsChild>
            <w:div w:id="1705209052">
              <w:marLeft w:val="0"/>
              <w:marRight w:val="0"/>
              <w:marTop w:val="0"/>
              <w:marBottom w:val="0"/>
              <w:divBdr>
                <w:top w:val="none" w:sz="0" w:space="0" w:color="auto"/>
                <w:left w:val="none" w:sz="0" w:space="0" w:color="auto"/>
                <w:bottom w:val="none" w:sz="0" w:space="0" w:color="auto"/>
                <w:right w:val="none" w:sz="0" w:space="0" w:color="auto"/>
              </w:divBdr>
            </w:div>
          </w:divsChild>
        </w:div>
        <w:div w:id="780995347">
          <w:marLeft w:val="0"/>
          <w:marRight w:val="0"/>
          <w:marTop w:val="0"/>
          <w:marBottom w:val="0"/>
          <w:divBdr>
            <w:top w:val="none" w:sz="0" w:space="0" w:color="auto"/>
            <w:left w:val="none" w:sz="0" w:space="0" w:color="auto"/>
            <w:bottom w:val="none" w:sz="0" w:space="0" w:color="auto"/>
            <w:right w:val="none" w:sz="0" w:space="0" w:color="auto"/>
          </w:divBdr>
          <w:divsChild>
            <w:div w:id="1878081144">
              <w:marLeft w:val="0"/>
              <w:marRight w:val="0"/>
              <w:marTop w:val="0"/>
              <w:marBottom w:val="0"/>
              <w:divBdr>
                <w:top w:val="none" w:sz="0" w:space="0" w:color="auto"/>
                <w:left w:val="none" w:sz="0" w:space="0" w:color="auto"/>
                <w:bottom w:val="none" w:sz="0" w:space="0" w:color="auto"/>
                <w:right w:val="none" w:sz="0" w:space="0" w:color="auto"/>
              </w:divBdr>
            </w:div>
          </w:divsChild>
        </w:div>
        <w:div w:id="556665604">
          <w:marLeft w:val="0"/>
          <w:marRight w:val="0"/>
          <w:marTop w:val="0"/>
          <w:marBottom w:val="0"/>
          <w:divBdr>
            <w:top w:val="none" w:sz="0" w:space="0" w:color="auto"/>
            <w:left w:val="none" w:sz="0" w:space="0" w:color="auto"/>
            <w:bottom w:val="none" w:sz="0" w:space="0" w:color="auto"/>
            <w:right w:val="none" w:sz="0" w:space="0" w:color="auto"/>
          </w:divBdr>
          <w:divsChild>
            <w:div w:id="1789857987">
              <w:marLeft w:val="0"/>
              <w:marRight w:val="0"/>
              <w:marTop w:val="0"/>
              <w:marBottom w:val="0"/>
              <w:divBdr>
                <w:top w:val="none" w:sz="0" w:space="0" w:color="auto"/>
                <w:left w:val="none" w:sz="0" w:space="0" w:color="auto"/>
                <w:bottom w:val="none" w:sz="0" w:space="0" w:color="auto"/>
                <w:right w:val="none" w:sz="0" w:space="0" w:color="auto"/>
              </w:divBdr>
            </w:div>
          </w:divsChild>
        </w:div>
        <w:div w:id="55708882">
          <w:marLeft w:val="0"/>
          <w:marRight w:val="0"/>
          <w:marTop w:val="0"/>
          <w:marBottom w:val="0"/>
          <w:divBdr>
            <w:top w:val="none" w:sz="0" w:space="0" w:color="auto"/>
            <w:left w:val="none" w:sz="0" w:space="0" w:color="auto"/>
            <w:bottom w:val="none" w:sz="0" w:space="0" w:color="auto"/>
            <w:right w:val="none" w:sz="0" w:space="0" w:color="auto"/>
          </w:divBdr>
          <w:divsChild>
            <w:div w:id="582449157">
              <w:marLeft w:val="0"/>
              <w:marRight w:val="0"/>
              <w:marTop w:val="0"/>
              <w:marBottom w:val="0"/>
              <w:divBdr>
                <w:top w:val="none" w:sz="0" w:space="0" w:color="auto"/>
                <w:left w:val="none" w:sz="0" w:space="0" w:color="auto"/>
                <w:bottom w:val="none" w:sz="0" w:space="0" w:color="auto"/>
                <w:right w:val="none" w:sz="0" w:space="0" w:color="auto"/>
              </w:divBdr>
            </w:div>
          </w:divsChild>
        </w:div>
        <w:div w:id="761685245">
          <w:marLeft w:val="0"/>
          <w:marRight w:val="0"/>
          <w:marTop w:val="0"/>
          <w:marBottom w:val="0"/>
          <w:divBdr>
            <w:top w:val="none" w:sz="0" w:space="0" w:color="auto"/>
            <w:left w:val="none" w:sz="0" w:space="0" w:color="auto"/>
            <w:bottom w:val="none" w:sz="0" w:space="0" w:color="auto"/>
            <w:right w:val="none" w:sz="0" w:space="0" w:color="auto"/>
          </w:divBdr>
          <w:divsChild>
            <w:div w:id="1357578818">
              <w:marLeft w:val="0"/>
              <w:marRight w:val="0"/>
              <w:marTop w:val="0"/>
              <w:marBottom w:val="0"/>
              <w:divBdr>
                <w:top w:val="none" w:sz="0" w:space="0" w:color="auto"/>
                <w:left w:val="none" w:sz="0" w:space="0" w:color="auto"/>
                <w:bottom w:val="none" w:sz="0" w:space="0" w:color="auto"/>
                <w:right w:val="none" w:sz="0" w:space="0" w:color="auto"/>
              </w:divBdr>
            </w:div>
          </w:divsChild>
        </w:div>
        <w:div w:id="194736011">
          <w:marLeft w:val="0"/>
          <w:marRight w:val="0"/>
          <w:marTop w:val="0"/>
          <w:marBottom w:val="0"/>
          <w:divBdr>
            <w:top w:val="none" w:sz="0" w:space="0" w:color="auto"/>
            <w:left w:val="none" w:sz="0" w:space="0" w:color="auto"/>
            <w:bottom w:val="none" w:sz="0" w:space="0" w:color="auto"/>
            <w:right w:val="none" w:sz="0" w:space="0" w:color="auto"/>
          </w:divBdr>
          <w:divsChild>
            <w:div w:id="1400204693">
              <w:marLeft w:val="0"/>
              <w:marRight w:val="0"/>
              <w:marTop w:val="0"/>
              <w:marBottom w:val="0"/>
              <w:divBdr>
                <w:top w:val="none" w:sz="0" w:space="0" w:color="auto"/>
                <w:left w:val="none" w:sz="0" w:space="0" w:color="auto"/>
                <w:bottom w:val="none" w:sz="0" w:space="0" w:color="auto"/>
                <w:right w:val="none" w:sz="0" w:space="0" w:color="auto"/>
              </w:divBdr>
            </w:div>
          </w:divsChild>
        </w:div>
        <w:div w:id="1625698991">
          <w:marLeft w:val="0"/>
          <w:marRight w:val="0"/>
          <w:marTop w:val="0"/>
          <w:marBottom w:val="0"/>
          <w:divBdr>
            <w:top w:val="none" w:sz="0" w:space="0" w:color="auto"/>
            <w:left w:val="none" w:sz="0" w:space="0" w:color="auto"/>
            <w:bottom w:val="none" w:sz="0" w:space="0" w:color="auto"/>
            <w:right w:val="none" w:sz="0" w:space="0" w:color="auto"/>
          </w:divBdr>
          <w:divsChild>
            <w:div w:id="1481269481">
              <w:marLeft w:val="0"/>
              <w:marRight w:val="0"/>
              <w:marTop w:val="0"/>
              <w:marBottom w:val="0"/>
              <w:divBdr>
                <w:top w:val="none" w:sz="0" w:space="0" w:color="auto"/>
                <w:left w:val="none" w:sz="0" w:space="0" w:color="auto"/>
                <w:bottom w:val="none" w:sz="0" w:space="0" w:color="auto"/>
                <w:right w:val="none" w:sz="0" w:space="0" w:color="auto"/>
              </w:divBdr>
            </w:div>
          </w:divsChild>
        </w:div>
        <w:div w:id="1921333103">
          <w:marLeft w:val="0"/>
          <w:marRight w:val="0"/>
          <w:marTop w:val="0"/>
          <w:marBottom w:val="0"/>
          <w:divBdr>
            <w:top w:val="none" w:sz="0" w:space="0" w:color="auto"/>
            <w:left w:val="none" w:sz="0" w:space="0" w:color="auto"/>
            <w:bottom w:val="none" w:sz="0" w:space="0" w:color="auto"/>
            <w:right w:val="none" w:sz="0" w:space="0" w:color="auto"/>
          </w:divBdr>
          <w:divsChild>
            <w:div w:id="219638831">
              <w:marLeft w:val="0"/>
              <w:marRight w:val="0"/>
              <w:marTop w:val="0"/>
              <w:marBottom w:val="0"/>
              <w:divBdr>
                <w:top w:val="none" w:sz="0" w:space="0" w:color="auto"/>
                <w:left w:val="none" w:sz="0" w:space="0" w:color="auto"/>
                <w:bottom w:val="none" w:sz="0" w:space="0" w:color="auto"/>
                <w:right w:val="none" w:sz="0" w:space="0" w:color="auto"/>
              </w:divBdr>
            </w:div>
          </w:divsChild>
        </w:div>
        <w:div w:id="1611743246">
          <w:marLeft w:val="0"/>
          <w:marRight w:val="0"/>
          <w:marTop w:val="0"/>
          <w:marBottom w:val="0"/>
          <w:divBdr>
            <w:top w:val="none" w:sz="0" w:space="0" w:color="auto"/>
            <w:left w:val="none" w:sz="0" w:space="0" w:color="auto"/>
            <w:bottom w:val="none" w:sz="0" w:space="0" w:color="auto"/>
            <w:right w:val="none" w:sz="0" w:space="0" w:color="auto"/>
          </w:divBdr>
          <w:divsChild>
            <w:div w:id="1057557227">
              <w:marLeft w:val="0"/>
              <w:marRight w:val="0"/>
              <w:marTop w:val="0"/>
              <w:marBottom w:val="0"/>
              <w:divBdr>
                <w:top w:val="none" w:sz="0" w:space="0" w:color="auto"/>
                <w:left w:val="none" w:sz="0" w:space="0" w:color="auto"/>
                <w:bottom w:val="none" w:sz="0" w:space="0" w:color="auto"/>
                <w:right w:val="none" w:sz="0" w:space="0" w:color="auto"/>
              </w:divBdr>
            </w:div>
          </w:divsChild>
        </w:div>
        <w:div w:id="2055426589">
          <w:marLeft w:val="0"/>
          <w:marRight w:val="0"/>
          <w:marTop w:val="0"/>
          <w:marBottom w:val="0"/>
          <w:divBdr>
            <w:top w:val="none" w:sz="0" w:space="0" w:color="auto"/>
            <w:left w:val="none" w:sz="0" w:space="0" w:color="auto"/>
            <w:bottom w:val="none" w:sz="0" w:space="0" w:color="auto"/>
            <w:right w:val="none" w:sz="0" w:space="0" w:color="auto"/>
          </w:divBdr>
          <w:divsChild>
            <w:div w:id="1927612089">
              <w:marLeft w:val="0"/>
              <w:marRight w:val="0"/>
              <w:marTop w:val="0"/>
              <w:marBottom w:val="0"/>
              <w:divBdr>
                <w:top w:val="none" w:sz="0" w:space="0" w:color="auto"/>
                <w:left w:val="none" w:sz="0" w:space="0" w:color="auto"/>
                <w:bottom w:val="none" w:sz="0" w:space="0" w:color="auto"/>
                <w:right w:val="none" w:sz="0" w:space="0" w:color="auto"/>
              </w:divBdr>
            </w:div>
          </w:divsChild>
        </w:div>
        <w:div w:id="1194729428">
          <w:marLeft w:val="0"/>
          <w:marRight w:val="0"/>
          <w:marTop w:val="0"/>
          <w:marBottom w:val="0"/>
          <w:divBdr>
            <w:top w:val="none" w:sz="0" w:space="0" w:color="auto"/>
            <w:left w:val="none" w:sz="0" w:space="0" w:color="auto"/>
            <w:bottom w:val="none" w:sz="0" w:space="0" w:color="auto"/>
            <w:right w:val="none" w:sz="0" w:space="0" w:color="auto"/>
          </w:divBdr>
          <w:divsChild>
            <w:div w:id="1178614877">
              <w:marLeft w:val="0"/>
              <w:marRight w:val="0"/>
              <w:marTop w:val="0"/>
              <w:marBottom w:val="0"/>
              <w:divBdr>
                <w:top w:val="none" w:sz="0" w:space="0" w:color="auto"/>
                <w:left w:val="none" w:sz="0" w:space="0" w:color="auto"/>
                <w:bottom w:val="none" w:sz="0" w:space="0" w:color="auto"/>
                <w:right w:val="none" w:sz="0" w:space="0" w:color="auto"/>
              </w:divBdr>
            </w:div>
          </w:divsChild>
        </w:div>
        <w:div w:id="1558124568">
          <w:marLeft w:val="0"/>
          <w:marRight w:val="0"/>
          <w:marTop w:val="0"/>
          <w:marBottom w:val="0"/>
          <w:divBdr>
            <w:top w:val="none" w:sz="0" w:space="0" w:color="auto"/>
            <w:left w:val="none" w:sz="0" w:space="0" w:color="auto"/>
            <w:bottom w:val="none" w:sz="0" w:space="0" w:color="auto"/>
            <w:right w:val="none" w:sz="0" w:space="0" w:color="auto"/>
          </w:divBdr>
          <w:divsChild>
            <w:div w:id="142476698">
              <w:marLeft w:val="0"/>
              <w:marRight w:val="0"/>
              <w:marTop w:val="0"/>
              <w:marBottom w:val="0"/>
              <w:divBdr>
                <w:top w:val="none" w:sz="0" w:space="0" w:color="auto"/>
                <w:left w:val="none" w:sz="0" w:space="0" w:color="auto"/>
                <w:bottom w:val="none" w:sz="0" w:space="0" w:color="auto"/>
                <w:right w:val="none" w:sz="0" w:space="0" w:color="auto"/>
              </w:divBdr>
            </w:div>
          </w:divsChild>
        </w:div>
        <w:div w:id="1685131884">
          <w:marLeft w:val="0"/>
          <w:marRight w:val="0"/>
          <w:marTop w:val="0"/>
          <w:marBottom w:val="0"/>
          <w:divBdr>
            <w:top w:val="none" w:sz="0" w:space="0" w:color="auto"/>
            <w:left w:val="none" w:sz="0" w:space="0" w:color="auto"/>
            <w:bottom w:val="none" w:sz="0" w:space="0" w:color="auto"/>
            <w:right w:val="none" w:sz="0" w:space="0" w:color="auto"/>
          </w:divBdr>
          <w:divsChild>
            <w:div w:id="1680423893">
              <w:marLeft w:val="0"/>
              <w:marRight w:val="0"/>
              <w:marTop w:val="0"/>
              <w:marBottom w:val="0"/>
              <w:divBdr>
                <w:top w:val="none" w:sz="0" w:space="0" w:color="auto"/>
                <w:left w:val="none" w:sz="0" w:space="0" w:color="auto"/>
                <w:bottom w:val="none" w:sz="0" w:space="0" w:color="auto"/>
                <w:right w:val="none" w:sz="0" w:space="0" w:color="auto"/>
              </w:divBdr>
            </w:div>
          </w:divsChild>
        </w:div>
        <w:div w:id="985741651">
          <w:marLeft w:val="0"/>
          <w:marRight w:val="0"/>
          <w:marTop w:val="0"/>
          <w:marBottom w:val="0"/>
          <w:divBdr>
            <w:top w:val="none" w:sz="0" w:space="0" w:color="auto"/>
            <w:left w:val="none" w:sz="0" w:space="0" w:color="auto"/>
            <w:bottom w:val="none" w:sz="0" w:space="0" w:color="auto"/>
            <w:right w:val="none" w:sz="0" w:space="0" w:color="auto"/>
          </w:divBdr>
          <w:divsChild>
            <w:div w:id="1325620652">
              <w:marLeft w:val="0"/>
              <w:marRight w:val="0"/>
              <w:marTop w:val="0"/>
              <w:marBottom w:val="0"/>
              <w:divBdr>
                <w:top w:val="none" w:sz="0" w:space="0" w:color="auto"/>
                <w:left w:val="none" w:sz="0" w:space="0" w:color="auto"/>
                <w:bottom w:val="none" w:sz="0" w:space="0" w:color="auto"/>
                <w:right w:val="none" w:sz="0" w:space="0" w:color="auto"/>
              </w:divBdr>
            </w:div>
          </w:divsChild>
        </w:div>
        <w:div w:id="864561077">
          <w:marLeft w:val="0"/>
          <w:marRight w:val="0"/>
          <w:marTop w:val="0"/>
          <w:marBottom w:val="0"/>
          <w:divBdr>
            <w:top w:val="none" w:sz="0" w:space="0" w:color="auto"/>
            <w:left w:val="none" w:sz="0" w:space="0" w:color="auto"/>
            <w:bottom w:val="none" w:sz="0" w:space="0" w:color="auto"/>
            <w:right w:val="none" w:sz="0" w:space="0" w:color="auto"/>
          </w:divBdr>
          <w:divsChild>
            <w:div w:id="809053258">
              <w:marLeft w:val="0"/>
              <w:marRight w:val="0"/>
              <w:marTop w:val="0"/>
              <w:marBottom w:val="0"/>
              <w:divBdr>
                <w:top w:val="none" w:sz="0" w:space="0" w:color="auto"/>
                <w:left w:val="none" w:sz="0" w:space="0" w:color="auto"/>
                <w:bottom w:val="none" w:sz="0" w:space="0" w:color="auto"/>
                <w:right w:val="none" w:sz="0" w:space="0" w:color="auto"/>
              </w:divBdr>
            </w:div>
          </w:divsChild>
        </w:div>
        <w:div w:id="2062243675">
          <w:marLeft w:val="0"/>
          <w:marRight w:val="0"/>
          <w:marTop w:val="0"/>
          <w:marBottom w:val="0"/>
          <w:divBdr>
            <w:top w:val="none" w:sz="0" w:space="0" w:color="auto"/>
            <w:left w:val="none" w:sz="0" w:space="0" w:color="auto"/>
            <w:bottom w:val="none" w:sz="0" w:space="0" w:color="auto"/>
            <w:right w:val="none" w:sz="0" w:space="0" w:color="auto"/>
          </w:divBdr>
          <w:divsChild>
            <w:div w:id="1631132330">
              <w:marLeft w:val="0"/>
              <w:marRight w:val="0"/>
              <w:marTop w:val="0"/>
              <w:marBottom w:val="0"/>
              <w:divBdr>
                <w:top w:val="none" w:sz="0" w:space="0" w:color="auto"/>
                <w:left w:val="none" w:sz="0" w:space="0" w:color="auto"/>
                <w:bottom w:val="none" w:sz="0" w:space="0" w:color="auto"/>
                <w:right w:val="none" w:sz="0" w:space="0" w:color="auto"/>
              </w:divBdr>
            </w:div>
          </w:divsChild>
        </w:div>
        <w:div w:id="1365865837">
          <w:marLeft w:val="0"/>
          <w:marRight w:val="0"/>
          <w:marTop w:val="0"/>
          <w:marBottom w:val="0"/>
          <w:divBdr>
            <w:top w:val="none" w:sz="0" w:space="0" w:color="auto"/>
            <w:left w:val="none" w:sz="0" w:space="0" w:color="auto"/>
            <w:bottom w:val="none" w:sz="0" w:space="0" w:color="auto"/>
            <w:right w:val="none" w:sz="0" w:space="0" w:color="auto"/>
          </w:divBdr>
          <w:divsChild>
            <w:div w:id="1495678459">
              <w:marLeft w:val="0"/>
              <w:marRight w:val="0"/>
              <w:marTop w:val="0"/>
              <w:marBottom w:val="0"/>
              <w:divBdr>
                <w:top w:val="none" w:sz="0" w:space="0" w:color="auto"/>
                <w:left w:val="none" w:sz="0" w:space="0" w:color="auto"/>
                <w:bottom w:val="none" w:sz="0" w:space="0" w:color="auto"/>
                <w:right w:val="none" w:sz="0" w:space="0" w:color="auto"/>
              </w:divBdr>
            </w:div>
          </w:divsChild>
        </w:div>
        <w:div w:id="452133592">
          <w:marLeft w:val="0"/>
          <w:marRight w:val="0"/>
          <w:marTop w:val="0"/>
          <w:marBottom w:val="0"/>
          <w:divBdr>
            <w:top w:val="none" w:sz="0" w:space="0" w:color="auto"/>
            <w:left w:val="none" w:sz="0" w:space="0" w:color="auto"/>
            <w:bottom w:val="none" w:sz="0" w:space="0" w:color="auto"/>
            <w:right w:val="none" w:sz="0" w:space="0" w:color="auto"/>
          </w:divBdr>
          <w:divsChild>
            <w:div w:id="180706077">
              <w:marLeft w:val="0"/>
              <w:marRight w:val="0"/>
              <w:marTop w:val="0"/>
              <w:marBottom w:val="0"/>
              <w:divBdr>
                <w:top w:val="none" w:sz="0" w:space="0" w:color="auto"/>
                <w:left w:val="none" w:sz="0" w:space="0" w:color="auto"/>
                <w:bottom w:val="none" w:sz="0" w:space="0" w:color="auto"/>
                <w:right w:val="none" w:sz="0" w:space="0" w:color="auto"/>
              </w:divBdr>
            </w:div>
          </w:divsChild>
        </w:div>
        <w:div w:id="1867913041">
          <w:marLeft w:val="0"/>
          <w:marRight w:val="0"/>
          <w:marTop w:val="0"/>
          <w:marBottom w:val="0"/>
          <w:divBdr>
            <w:top w:val="none" w:sz="0" w:space="0" w:color="auto"/>
            <w:left w:val="none" w:sz="0" w:space="0" w:color="auto"/>
            <w:bottom w:val="none" w:sz="0" w:space="0" w:color="auto"/>
            <w:right w:val="none" w:sz="0" w:space="0" w:color="auto"/>
          </w:divBdr>
          <w:divsChild>
            <w:div w:id="341132162">
              <w:marLeft w:val="0"/>
              <w:marRight w:val="0"/>
              <w:marTop w:val="0"/>
              <w:marBottom w:val="0"/>
              <w:divBdr>
                <w:top w:val="none" w:sz="0" w:space="0" w:color="auto"/>
                <w:left w:val="none" w:sz="0" w:space="0" w:color="auto"/>
                <w:bottom w:val="none" w:sz="0" w:space="0" w:color="auto"/>
                <w:right w:val="none" w:sz="0" w:space="0" w:color="auto"/>
              </w:divBdr>
            </w:div>
          </w:divsChild>
        </w:div>
        <w:div w:id="624048602">
          <w:marLeft w:val="0"/>
          <w:marRight w:val="0"/>
          <w:marTop w:val="0"/>
          <w:marBottom w:val="0"/>
          <w:divBdr>
            <w:top w:val="none" w:sz="0" w:space="0" w:color="auto"/>
            <w:left w:val="none" w:sz="0" w:space="0" w:color="auto"/>
            <w:bottom w:val="none" w:sz="0" w:space="0" w:color="auto"/>
            <w:right w:val="none" w:sz="0" w:space="0" w:color="auto"/>
          </w:divBdr>
          <w:divsChild>
            <w:div w:id="500051231">
              <w:marLeft w:val="0"/>
              <w:marRight w:val="0"/>
              <w:marTop w:val="0"/>
              <w:marBottom w:val="0"/>
              <w:divBdr>
                <w:top w:val="none" w:sz="0" w:space="0" w:color="auto"/>
                <w:left w:val="none" w:sz="0" w:space="0" w:color="auto"/>
                <w:bottom w:val="none" w:sz="0" w:space="0" w:color="auto"/>
                <w:right w:val="none" w:sz="0" w:space="0" w:color="auto"/>
              </w:divBdr>
            </w:div>
          </w:divsChild>
        </w:div>
        <w:div w:id="1570118643">
          <w:marLeft w:val="0"/>
          <w:marRight w:val="0"/>
          <w:marTop w:val="0"/>
          <w:marBottom w:val="0"/>
          <w:divBdr>
            <w:top w:val="none" w:sz="0" w:space="0" w:color="auto"/>
            <w:left w:val="none" w:sz="0" w:space="0" w:color="auto"/>
            <w:bottom w:val="none" w:sz="0" w:space="0" w:color="auto"/>
            <w:right w:val="none" w:sz="0" w:space="0" w:color="auto"/>
          </w:divBdr>
          <w:divsChild>
            <w:div w:id="1901624147">
              <w:marLeft w:val="0"/>
              <w:marRight w:val="0"/>
              <w:marTop w:val="0"/>
              <w:marBottom w:val="0"/>
              <w:divBdr>
                <w:top w:val="none" w:sz="0" w:space="0" w:color="auto"/>
                <w:left w:val="none" w:sz="0" w:space="0" w:color="auto"/>
                <w:bottom w:val="none" w:sz="0" w:space="0" w:color="auto"/>
                <w:right w:val="none" w:sz="0" w:space="0" w:color="auto"/>
              </w:divBdr>
            </w:div>
          </w:divsChild>
        </w:div>
        <w:div w:id="162475676">
          <w:marLeft w:val="0"/>
          <w:marRight w:val="0"/>
          <w:marTop w:val="0"/>
          <w:marBottom w:val="0"/>
          <w:divBdr>
            <w:top w:val="none" w:sz="0" w:space="0" w:color="auto"/>
            <w:left w:val="none" w:sz="0" w:space="0" w:color="auto"/>
            <w:bottom w:val="none" w:sz="0" w:space="0" w:color="auto"/>
            <w:right w:val="none" w:sz="0" w:space="0" w:color="auto"/>
          </w:divBdr>
          <w:divsChild>
            <w:div w:id="1276325911">
              <w:marLeft w:val="0"/>
              <w:marRight w:val="0"/>
              <w:marTop w:val="0"/>
              <w:marBottom w:val="0"/>
              <w:divBdr>
                <w:top w:val="none" w:sz="0" w:space="0" w:color="auto"/>
                <w:left w:val="none" w:sz="0" w:space="0" w:color="auto"/>
                <w:bottom w:val="none" w:sz="0" w:space="0" w:color="auto"/>
                <w:right w:val="none" w:sz="0" w:space="0" w:color="auto"/>
              </w:divBdr>
            </w:div>
          </w:divsChild>
        </w:div>
        <w:div w:id="1791319485">
          <w:marLeft w:val="0"/>
          <w:marRight w:val="0"/>
          <w:marTop w:val="0"/>
          <w:marBottom w:val="0"/>
          <w:divBdr>
            <w:top w:val="none" w:sz="0" w:space="0" w:color="auto"/>
            <w:left w:val="none" w:sz="0" w:space="0" w:color="auto"/>
            <w:bottom w:val="none" w:sz="0" w:space="0" w:color="auto"/>
            <w:right w:val="none" w:sz="0" w:space="0" w:color="auto"/>
          </w:divBdr>
          <w:divsChild>
            <w:div w:id="667175974">
              <w:marLeft w:val="0"/>
              <w:marRight w:val="0"/>
              <w:marTop w:val="0"/>
              <w:marBottom w:val="0"/>
              <w:divBdr>
                <w:top w:val="none" w:sz="0" w:space="0" w:color="auto"/>
                <w:left w:val="none" w:sz="0" w:space="0" w:color="auto"/>
                <w:bottom w:val="none" w:sz="0" w:space="0" w:color="auto"/>
                <w:right w:val="none" w:sz="0" w:space="0" w:color="auto"/>
              </w:divBdr>
            </w:div>
          </w:divsChild>
        </w:div>
        <w:div w:id="1259145256">
          <w:marLeft w:val="0"/>
          <w:marRight w:val="0"/>
          <w:marTop w:val="0"/>
          <w:marBottom w:val="0"/>
          <w:divBdr>
            <w:top w:val="none" w:sz="0" w:space="0" w:color="auto"/>
            <w:left w:val="none" w:sz="0" w:space="0" w:color="auto"/>
            <w:bottom w:val="none" w:sz="0" w:space="0" w:color="auto"/>
            <w:right w:val="none" w:sz="0" w:space="0" w:color="auto"/>
          </w:divBdr>
          <w:divsChild>
            <w:div w:id="1297684150">
              <w:marLeft w:val="0"/>
              <w:marRight w:val="0"/>
              <w:marTop w:val="0"/>
              <w:marBottom w:val="0"/>
              <w:divBdr>
                <w:top w:val="none" w:sz="0" w:space="0" w:color="auto"/>
                <w:left w:val="none" w:sz="0" w:space="0" w:color="auto"/>
                <w:bottom w:val="none" w:sz="0" w:space="0" w:color="auto"/>
                <w:right w:val="none" w:sz="0" w:space="0" w:color="auto"/>
              </w:divBdr>
            </w:div>
          </w:divsChild>
        </w:div>
        <w:div w:id="119109617">
          <w:marLeft w:val="0"/>
          <w:marRight w:val="0"/>
          <w:marTop w:val="0"/>
          <w:marBottom w:val="0"/>
          <w:divBdr>
            <w:top w:val="none" w:sz="0" w:space="0" w:color="auto"/>
            <w:left w:val="none" w:sz="0" w:space="0" w:color="auto"/>
            <w:bottom w:val="none" w:sz="0" w:space="0" w:color="auto"/>
            <w:right w:val="none" w:sz="0" w:space="0" w:color="auto"/>
          </w:divBdr>
          <w:divsChild>
            <w:div w:id="1895385033">
              <w:marLeft w:val="0"/>
              <w:marRight w:val="0"/>
              <w:marTop w:val="0"/>
              <w:marBottom w:val="0"/>
              <w:divBdr>
                <w:top w:val="none" w:sz="0" w:space="0" w:color="auto"/>
                <w:left w:val="none" w:sz="0" w:space="0" w:color="auto"/>
                <w:bottom w:val="none" w:sz="0" w:space="0" w:color="auto"/>
                <w:right w:val="none" w:sz="0" w:space="0" w:color="auto"/>
              </w:divBdr>
            </w:div>
          </w:divsChild>
        </w:div>
        <w:div w:id="1952468670">
          <w:marLeft w:val="0"/>
          <w:marRight w:val="0"/>
          <w:marTop w:val="0"/>
          <w:marBottom w:val="0"/>
          <w:divBdr>
            <w:top w:val="none" w:sz="0" w:space="0" w:color="auto"/>
            <w:left w:val="none" w:sz="0" w:space="0" w:color="auto"/>
            <w:bottom w:val="none" w:sz="0" w:space="0" w:color="auto"/>
            <w:right w:val="none" w:sz="0" w:space="0" w:color="auto"/>
          </w:divBdr>
          <w:divsChild>
            <w:div w:id="1923372678">
              <w:marLeft w:val="0"/>
              <w:marRight w:val="0"/>
              <w:marTop w:val="0"/>
              <w:marBottom w:val="0"/>
              <w:divBdr>
                <w:top w:val="none" w:sz="0" w:space="0" w:color="auto"/>
                <w:left w:val="none" w:sz="0" w:space="0" w:color="auto"/>
                <w:bottom w:val="none" w:sz="0" w:space="0" w:color="auto"/>
                <w:right w:val="none" w:sz="0" w:space="0" w:color="auto"/>
              </w:divBdr>
            </w:div>
          </w:divsChild>
        </w:div>
        <w:div w:id="629869496">
          <w:marLeft w:val="0"/>
          <w:marRight w:val="0"/>
          <w:marTop w:val="0"/>
          <w:marBottom w:val="0"/>
          <w:divBdr>
            <w:top w:val="none" w:sz="0" w:space="0" w:color="auto"/>
            <w:left w:val="none" w:sz="0" w:space="0" w:color="auto"/>
            <w:bottom w:val="none" w:sz="0" w:space="0" w:color="auto"/>
            <w:right w:val="none" w:sz="0" w:space="0" w:color="auto"/>
          </w:divBdr>
          <w:divsChild>
            <w:div w:id="2055277303">
              <w:marLeft w:val="0"/>
              <w:marRight w:val="0"/>
              <w:marTop w:val="0"/>
              <w:marBottom w:val="0"/>
              <w:divBdr>
                <w:top w:val="none" w:sz="0" w:space="0" w:color="auto"/>
                <w:left w:val="none" w:sz="0" w:space="0" w:color="auto"/>
                <w:bottom w:val="none" w:sz="0" w:space="0" w:color="auto"/>
                <w:right w:val="none" w:sz="0" w:space="0" w:color="auto"/>
              </w:divBdr>
            </w:div>
          </w:divsChild>
        </w:div>
        <w:div w:id="1121846762">
          <w:marLeft w:val="0"/>
          <w:marRight w:val="0"/>
          <w:marTop w:val="0"/>
          <w:marBottom w:val="0"/>
          <w:divBdr>
            <w:top w:val="none" w:sz="0" w:space="0" w:color="auto"/>
            <w:left w:val="none" w:sz="0" w:space="0" w:color="auto"/>
            <w:bottom w:val="none" w:sz="0" w:space="0" w:color="auto"/>
            <w:right w:val="none" w:sz="0" w:space="0" w:color="auto"/>
          </w:divBdr>
          <w:divsChild>
            <w:div w:id="776288862">
              <w:marLeft w:val="0"/>
              <w:marRight w:val="0"/>
              <w:marTop w:val="0"/>
              <w:marBottom w:val="0"/>
              <w:divBdr>
                <w:top w:val="none" w:sz="0" w:space="0" w:color="auto"/>
                <w:left w:val="none" w:sz="0" w:space="0" w:color="auto"/>
                <w:bottom w:val="none" w:sz="0" w:space="0" w:color="auto"/>
                <w:right w:val="none" w:sz="0" w:space="0" w:color="auto"/>
              </w:divBdr>
            </w:div>
          </w:divsChild>
        </w:div>
        <w:div w:id="631012305">
          <w:marLeft w:val="0"/>
          <w:marRight w:val="0"/>
          <w:marTop w:val="0"/>
          <w:marBottom w:val="0"/>
          <w:divBdr>
            <w:top w:val="none" w:sz="0" w:space="0" w:color="auto"/>
            <w:left w:val="none" w:sz="0" w:space="0" w:color="auto"/>
            <w:bottom w:val="none" w:sz="0" w:space="0" w:color="auto"/>
            <w:right w:val="none" w:sz="0" w:space="0" w:color="auto"/>
          </w:divBdr>
          <w:divsChild>
            <w:div w:id="1990745866">
              <w:marLeft w:val="0"/>
              <w:marRight w:val="0"/>
              <w:marTop w:val="0"/>
              <w:marBottom w:val="0"/>
              <w:divBdr>
                <w:top w:val="none" w:sz="0" w:space="0" w:color="auto"/>
                <w:left w:val="none" w:sz="0" w:space="0" w:color="auto"/>
                <w:bottom w:val="none" w:sz="0" w:space="0" w:color="auto"/>
                <w:right w:val="none" w:sz="0" w:space="0" w:color="auto"/>
              </w:divBdr>
            </w:div>
          </w:divsChild>
        </w:div>
        <w:div w:id="1653407890">
          <w:marLeft w:val="0"/>
          <w:marRight w:val="0"/>
          <w:marTop w:val="0"/>
          <w:marBottom w:val="0"/>
          <w:divBdr>
            <w:top w:val="none" w:sz="0" w:space="0" w:color="auto"/>
            <w:left w:val="none" w:sz="0" w:space="0" w:color="auto"/>
            <w:bottom w:val="none" w:sz="0" w:space="0" w:color="auto"/>
            <w:right w:val="none" w:sz="0" w:space="0" w:color="auto"/>
          </w:divBdr>
          <w:divsChild>
            <w:div w:id="1041596054">
              <w:marLeft w:val="0"/>
              <w:marRight w:val="0"/>
              <w:marTop w:val="0"/>
              <w:marBottom w:val="0"/>
              <w:divBdr>
                <w:top w:val="none" w:sz="0" w:space="0" w:color="auto"/>
                <w:left w:val="none" w:sz="0" w:space="0" w:color="auto"/>
                <w:bottom w:val="none" w:sz="0" w:space="0" w:color="auto"/>
                <w:right w:val="none" w:sz="0" w:space="0" w:color="auto"/>
              </w:divBdr>
            </w:div>
          </w:divsChild>
        </w:div>
        <w:div w:id="456073885">
          <w:marLeft w:val="0"/>
          <w:marRight w:val="0"/>
          <w:marTop w:val="0"/>
          <w:marBottom w:val="0"/>
          <w:divBdr>
            <w:top w:val="none" w:sz="0" w:space="0" w:color="auto"/>
            <w:left w:val="none" w:sz="0" w:space="0" w:color="auto"/>
            <w:bottom w:val="none" w:sz="0" w:space="0" w:color="auto"/>
            <w:right w:val="none" w:sz="0" w:space="0" w:color="auto"/>
          </w:divBdr>
          <w:divsChild>
            <w:div w:id="1534417166">
              <w:marLeft w:val="0"/>
              <w:marRight w:val="0"/>
              <w:marTop w:val="0"/>
              <w:marBottom w:val="0"/>
              <w:divBdr>
                <w:top w:val="none" w:sz="0" w:space="0" w:color="auto"/>
                <w:left w:val="none" w:sz="0" w:space="0" w:color="auto"/>
                <w:bottom w:val="none" w:sz="0" w:space="0" w:color="auto"/>
                <w:right w:val="none" w:sz="0" w:space="0" w:color="auto"/>
              </w:divBdr>
            </w:div>
          </w:divsChild>
        </w:div>
        <w:div w:id="961351699">
          <w:marLeft w:val="0"/>
          <w:marRight w:val="0"/>
          <w:marTop w:val="0"/>
          <w:marBottom w:val="0"/>
          <w:divBdr>
            <w:top w:val="none" w:sz="0" w:space="0" w:color="auto"/>
            <w:left w:val="none" w:sz="0" w:space="0" w:color="auto"/>
            <w:bottom w:val="none" w:sz="0" w:space="0" w:color="auto"/>
            <w:right w:val="none" w:sz="0" w:space="0" w:color="auto"/>
          </w:divBdr>
          <w:divsChild>
            <w:div w:id="1900246496">
              <w:marLeft w:val="0"/>
              <w:marRight w:val="0"/>
              <w:marTop w:val="0"/>
              <w:marBottom w:val="0"/>
              <w:divBdr>
                <w:top w:val="none" w:sz="0" w:space="0" w:color="auto"/>
                <w:left w:val="none" w:sz="0" w:space="0" w:color="auto"/>
                <w:bottom w:val="none" w:sz="0" w:space="0" w:color="auto"/>
                <w:right w:val="none" w:sz="0" w:space="0" w:color="auto"/>
              </w:divBdr>
            </w:div>
          </w:divsChild>
        </w:div>
        <w:div w:id="1430001663">
          <w:marLeft w:val="0"/>
          <w:marRight w:val="0"/>
          <w:marTop w:val="0"/>
          <w:marBottom w:val="0"/>
          <w:divBdr>
            <w:top w:val="none" w:sz="0" w:space="0" w:color="auto"/>
            <w:left w:val="none" w:sz="0" w:space="0" w:color="auto"/>
            <w:bottom w:val="none" w:sz="0" w:space="0" w:color="auto"/>
            <w:right w:val="none" w:sz="0" w:space="0" w:color="auto"/>
          </w:divBdr>
          <w:divsChild>
            <w:div w:id="918440313">
              <w:marLeft w:val="0"/>
              <w:marRight w:val="0"/>
              <w:marTop w:val="0"/>
              <w:marBottom w:val="0"/>
              <w:divBdr>
                <w:top w:val="none" w:sz="0" w:space="0" w:color="auto"/>
                <w:left w:val="none" w:sz="0" w:space="0" w:color="auto"/>
                <w:bottom w:val="none" w:sz="0" w:space="0" w:color="auto"/>
                <w:right w:val="none" w:sz="0" w:space="0" w:color="auto"/>
              </w:divBdr>
            </w:div>
          </w:divsChild>
        </w:div>
        <w:div w:id="1913657145">
          <w:marLeft w:val="0"/>
          <w:marRight w:val="0"/>
          <w:marTop w:val="0"/>
          <w:marBottom w:val="0"/>
          <w:divBdr>
            <w:top w:val="none" w:sz="0" w:space="0" w:color="auto"/>
            <w:left w:val="none" w:sz="0" w:space="0" w:color="auto"/>
            <w:bottom w:val="none" w:sz="0" w:space="0" w:color="auto"/>
            <w:right w:val="none" w:sz="0" w:space="0" w:color="auto"/>
          </w:divBdr>
          <w:divsChild>
            <w:div w:id="287981118">
              <w:marLeft w:val="0"/>
              <w:marRight w:val="0"/>
              <w:marTop w:val="0"/>
              <w:marBottom w:val="0"/>
              <w:divBdr>
                <w:top w:val="none" w:sz="0" w:space="0" w:color="auto"/>
                <w:left w:val="none" w:sz="0" w:space="0" w:color="auto"/>
                <w:bottom w:val="none" w:sz="0" w:space="0" w:color="auto"/>
                <w:right w:val="none" w:sz="0" w:space="0" w:color="auto"/>
              </w:divBdr>
            </w:div>
          </w:divsChild>
        </w:div>
        <w:div w:id="826939398">
          <w:marLeft w:val="0"/>
          <w:marRight w:val="0"/>
          <w:marTop w:val="0"/>
          <w:marBottom w:val="0"/>
          <w:divBdr>
            <w:top w:val="none" w:sz="0" w:space="0" w:color="auto"/>
            <w:left w:val="none" w:sz="0" w:space="0" w:color="auto"/>
            <w:bottom w:val="none" w:sz="0" w:space="0" w:color="auto"/>
            <w:right w:val="none" w:sz="0" w:space="0" w:color="auto"/>
          </w:divBdr>
          <w:divsChild>
            <w:div w:id="1911623065">
              <w:marLeft w:val="0"/>
              <w:marRight w:val="0"/>
              <w:marTop w:val="0"/>
              <w:marBottom w:val="0"/>
              <w:divBdr>
                <w:top w:val="none" w:sz="0" w:space="0" w:color="auto"/>
                <w:left w:val="none" w:sz="0" w:space="0" w:color="auto"/>
                <w:bottom w:val="none" w:sz="0" w:space="0" w:color="auto"/>
                <w:right w:val="none" w:sz="0" w:space="0" w:color="auto"/>
              </w:divBdr>
            </w:div>
          </w:divsChild>
        </w:div>
        <w:div w:id="1125540624">
          <w:marLeft w:val="0"/>
          <w:marRight w:val="0"/>
          <w:marTop w:val="0"/>
          <w:marBottom w:val="0"/>
          <w:divBdr>
            <w:top w:val="none" w:sz="0" w:space="0" w:color="auto"/>
            <w:left w:val="none" w:sz="0" w:space="0" w:color="auto"/>
            <w:bottom w:val="none" w:sz="0" w:space="0" w:color="auto"/>
            <w:right w:val="none" w:sz="0" w:space="0" w:color="auto"/>
          </w:divBdr>
          <w:divsChild>
            <w:div w:id="991330231">
              <w:marLeft w:val="0"/>
              <w:marRight w:val="0"/>
              <w:marTop w:val="0"/>
              <w:marBottom w:val="0"/>
              <w:divBdr>
                <w:top w:val="none" w:sz="0" w:space="0" w:color="auto"/>
                <w:left w:val="none" w:sz="0" w:space="0" w:color="auto"/>
                <w:bottom w:val="none" w:sz="0" w:space="0" w:color="auto"/>
                <w:right w:val="none" w:sz="0" w:space="0" w:color="auto"/>
              </w:divBdr>
            </w:div>
          </w:divsChild>
        </w:div>
        <w:div w:id="1576434598">
          <w:marLeft w:val="0"/>
          <w:marRight w:val="0"/>
          <w:marTop w:val="0"/>
          <w:marBottom w:val="0"/>
          <w:divBdr>
            <w:top w:val="none" w:sz="0" w:space="0" w:color="auto"/>
            <w:left w:val="none" w:sz="0" w:space="0" w:color="auto"/>
            <w:bottom w:val="none" w:sz="0" w:space="0" w:color="auto"/>
            <w:right w:val="none" w:sz="0" w:space="0" w:color="auto"/>
          </w:divBdr>
          <w:divsChild>
            <w:div w:id="1908612968">
              <w:marLeft w:val="0"/>
              <w:marRight w:val="0"/>
              <w:marTop w:val="0"/>
              <w:marBottom w:val="0"/>
              <w:divBdr>
                <w:top w:val="none" w:sz="0" w:space="0" w:color="auto"/>
                <w:left w:val="none" w:sz="0" w:space="0" w:color="auto"/>
                <w:bottom w:val="none" w:sz="0" w:space="0" w:color="auto"/>
                <w:right w:val="none" w:sz="0" w:space="0" w:color="auto"/>
              </w:divBdr>
            </w:div>
          </w:divsChild>
        </w:div>
        <w:div w:id="1388257295">
          <w:marLeft w:val="0"/>
          <w:marRight w:val="0"/>
          <w:marTop w:val="0"/>
          <w:marBottom w:val="0"/>
          <w:divBdr>
            <w:top w:val="none" w:sz="0" w:space="0" w:color="auto"/>
            <w:left w:val="none" w:sz="0" w:space="0" w:color="auto"/>
            <w:bottom w:val="none" w:sz="0" w:space="0" w:color="auto"/>
            <w:right w:val="none" w:sz="0" w:space="0" w:color="auto"/>
          </w:divBdr>
          <w:divsChild>
            <w:div w:id="769009932">
              <w:marLeft w:val="0"/>
              <w:marRight w:val="0"/>
              <w:marTop w:val="0"/>
              <w:marBottom w:val="0"/>
              <w:divBdr>
                <w:top w:val="none" w:sz="0" w:space="0" w:color="auto"/>
                <w:left w:val="none" w:sz="0" w:space="0" w:color="auto"/>
                <w:bottom w:val="none" w:sz="0" w:space="0" w:color="auto"/>
                <w:right w:val="none" w:sz="0" w:space="0" w:color="auto"/>
              </w:divBdr>
            </w:div>
          </w:divsChild>
        </w:div>
        <w:div w:id="1370494107">
          <w:marLeft w:val="0"/>
          <w:marRight w:val="0"/>
          <w:marTop w:val="0"/>
          <w:marBottom w:val="0"/>
          <w:divBdr>
            <w:top w:val="none" w:sz="0" w:space="0" w:color="auto"/>
            <w:left w:val="none" w:sz="0" w:space="0" w:color="auto"/>
            <w:bottom w:val="none" w:sz="0" w:space="0" w:color="auto"/>
            <w:right w:val="none" w:sz="0" w:space="0" w:color="auto"/>
          </w:divBdr>
          <w:divsChild>
            <w:div w:id="2010596999">
              <w:marLeft w:val="0"/>
              <w:marRight w:val="0"/>
              <w:marTop w:val="0"/>
              <w:marBottom w:val="0"/>
              <w:divBdr>
                <w:top w:val="none" w:sz="0" w:space="0" w:color="auto"/>
                <w:left w:val="none" w:sz="0" w:space="0" w:color="auto"/>
                <w:bottom w:val="none" w:sz="0" w:space="0" w:color="auto"/>
                <w:right w:val="none" w:sz="0" w:space="0" w:color="auto"/>
              </w:divBdr>
            </w:div>
          </w:divsChild>
        </w:div>
        <w:div w:id="168562063">
          <w:marLeft w:val="0"/>
          <w:marRight w:val="0"/>
          <w:marTop w:val="0"/>
          <w:marBottom w:val="0"/>
          <w:divBdr>
            <w:top w:val="none" w:sz="0" w:space="0" w:color="auto"/>
            <w:left w:val="none" w:sz="0" w:space="0" w:color="auto"/>
            <w:bottom w:val="none" w:sz="0" w:space="0" w:color="auto"/>
            <w:right w:val="none" w:sz="0" w:space="0" w:color="auto"/>
          </w:divBdr>
          <w:divsChild>
            <w:div w:id="194932544">
              <w:marLeft w:val="0"/>
              <w:marRight w:val="0"/>
              <w:marTop w:val="0"/>
              <w:marBottom w:val="0"/>
              <w:divBdr>
                <w:top w:val="none" w:sz="0" w:space="0" w:color="auto"/>
                <w:left w:val="none" w:sz="0" w:space="0" w:color="auto"/>
                <w:bottom w:val="none" w:sz="0" w:space="0" w:color="auto"/>
                <w:right w:val="none" w:sz="0" w:space="0" w:color="auto"/>
              </w:divBdr>
            </w:div>
          </w:divsChild>
        </w:div>
        <w:div w:id="1948462526">
          <w:marLeft w:val="0"/>
          <w:marRight w:val="0"/>
          <w:marTop w:val="0"/>
          <w:marBottom w:val="0"/>
          <w:divBdr>
            <w:top w:val="none" w:sz="0" w:space="0" w:color="auto"/>
            <w:left w:val="none" w:sz="0" w:space="0" w:color="auto"/>
            <w:bottom w:val="none" w:sz="0" w:space="0" w:color="auto"/>
            <w:right w:val="none" w:sz="0" w:space="0" w:color="auto"/>
          </w:divBdr>
          <w:divsChild>
            <w:div w:id="683946461">
              <w:marLeft w:val="0"/>
              <w:marRight w:val="0"/>
              <w:marTop w:val="0"/>
              <w:marBottom w:val="0"/>
              <w:divBdr>
                <w:top w:val="none" w:sz="0" w:space="0" w:color="auto"/>
                <w:left w:val="none" w:sz="0" w:space="0" w:color="auto"/>
                <w:bottom w:val="none" w:sz="0" w:space="0" w:color="auto"/>
                <w:right w:val="none" w:sz="0" w:space="0" w:color="auto"/>
              </w:divBdr>
            </w:div>
          </w:divsChild>
        </w:div>
        <w:div w:id="644240392">
          <w:marLeft w:val="0"/>
          <w:marRight w:val="0"/>
          <w:marTop w:val="0"/>
          <w:marBottom w:val="0"/>
          <w:divBdr>
            <w:top w:val="none" w:sz="0" w:space="0" w:color="auto"/>
            <w:left w:val="none" w:sz="0" w:space="0" w:color="auto"/>
            <w:bottom w:val="none" w:sz="0" w:space="0" w:color="auto"/>
            <w:right w:val="none" w:sz="0" w:space="0" w:color="auto"/>
          </w:divBdr>
          <w:divsChild>
            <w:div w:id="1663583668">
              <w:marLeft w:val="0"/>
              <w:marRight w:val="0"/>
              <w:marTop w:val="0"/>
              <w:marBottom w:val="0"/>
              <w:divBdr>
                <w:top w:val="none" w:sz="0" w:space="0" w:color="auto"/>
                <w:left w:val="none" w:sz="0" w:space="0" w:color="auto"/>
                <w:bottom w:val="none" w:sz="0" w:space="0" w:color="auto"/>
                <w:right w:val="none" w:sz="0" w:space="0" w:color="auto"/>
              </w:divBdr>
            </w:div>
          </w:divsChild>
        </w:div>
        <w:div w:id="1940481506">
          <w:marLeft w:val="0"/>
          <w:marRight w:val="0"/>
          <w:marTop w:val="0"/>
          <w:marBottom w:val="0"/>
          <w:divBdr>
            <w:top w:val="none" w:sz="0" w:space="0" w:color="auto"/>
            <w:left w:val="none" w:sz="0" w:space="0" w:color="auto"/>
            <w:bottom w:val="none" w:sz="0" w:space="0" w:color="auto"/>
            <w:right w:val="none" w:sz="0" w:space="0" w:color="auto"/>
          </w:divBdr>
          <w:divsChild>
            <w:div w:id="1675916039">
              <w:marLeft w:val="0"/>
              <w:marRight w:val="0"/>
              <w:marTop w:val="0"/>
              <w:marBottom w:val="0"/>
              <w:divBdr>
                <w:top w:val="none" w:sz="0" w:space="0" w:color="auto"/>
                <w:left w:val="none" w:sz="0" w:space="0" w:color="auto"/>
                <w:bottom w:val="none" w:sz="0" w:space="0" w:color="auto"/>
                <w:right w:val="none" w:sz="0" w:space="0" w:color="auto"/>
              </w:divBdr>
            </w:div>
          </w:divsChild>
        </w:div>
        <w:div w:id="93020161">
          <w:marLeft w:val="0"/>
          <w:marRight w:val="0"/>
          <w:marTop w:val="0"/>
          <w:marBottom w:val="0"/>
          <w:divBdr>
            <w:top w:val="none" w:sz="0" w:space="0" w:color="auto"/>
            <w:left w:val="none" w:sz="0" w:space="0" w:color="auto"/>
            <w:bottom w:val="none" w:sz="0" w:space="0" w:color="auto"/>
            <w:right w:val="none" w:sz="0" w:space="0" w:color="auto"/>
          </w:divBdr>
          <w:divsChild>
            <w:div w:id="1072695807">
              <w:marLeft w:val="0"/>
              <w:marRight w:val="0"/>
              <w:marTop w:val="0"/>
              <w:marBottom w:val="0"/>
              <w:divBdr>
                <w:top w:val="none" w:sz="0" w:space="0" w:color="auto"/>
                <w:left w:val="none" w:sz="0" w:space="0" w:color="auto"/>
                <w:bottom w:val="none" w:sz="0" w:space="0" w:color="auto"/>
                <w:right w:val="none" w:sz="0" w:space="0" w:color="auto"/>
              </w:divBdr>
            </w:div>
          </w:divsChild>
        </w:div>
        <w:div w:id="1546257830">
          <w:marLeft w:val="0"/>
          <w:marRight w:val="0"/>
          <w:marTop w:val="0"/>
          <w:marBottom w:val="0"/>
          <w:divBdr>
            <w:top w:val="none" w:sz="0" w:space="0" w:color="auto"/>
            <w:left w:val="none" w:sz="0" w:space="0" w:color="auto"/>
            <w:bottom w:val="none" w:sz="0" w:space="0" w:color="auto"/>
            <w:right w:val="none" w:sz="0" w:space="0" w:color="auto"/>
          </w:divBdr>
          <w:divsChild>
            <w:div w:id="619149496">
              <w:marLeft w:val="0"/>
              <w:marRight w:val="0"/>
              <w:marTop w:val="0"/>
              <w:marBottom w:val="0"/>
              <w:divBdr>
                <w:top w:val="none" w:sz="0" w:space="0" w:color="auto"/>
                <w:left w:val="none" w:sz="0" w:space="0" w:color="auto"/>
                <w:bottom w:val="none" w:sz="0" w:space="0" w:color="auto"/>
                <w:right w:val="none" w:sz="0" w:space="0" w:color="auto"/>
              </w:divBdr>
            </w:div>
          </w:divsChild>
        </w:div>
        <w:div w:id="105347103">
          <w:marLeft w:val="0"/>
          <w:marRight w:val="0"/>
          <w:marTop w:val="0"/>
          <w:marBottom w:val="0"/>
          <w:divBdr>
            <w:top w:val="none" w:sz="0" w:space="0" w:color="auto"/>
            <w:left w:val="none" w:sz="0" w:space="0" w:color="auto"/>
            <w:bottom w:val="none" w:sz="0" w:space="0" w:color="auto"/>
            <w:right w:val="none" w:sz="0" w:space="0" w:color="auto"/>
          </w:divBdr>
          <w:divsChild>
            <w:div w:id="897479411">
              <w:marLeft w:val="0"/>
              <w:marRight w:val="0"/>
              <w:marTop w:val="0"/>
              <w:marBottom w:val="0"/>
              <w:divBdr>
                <w:top w:val="none" w:sz="0" w:space="0" w:color="auto"/>
                <w:left w:val="none" w:sz="0" w:space="0" w:color="auto"/>
                <w:bottom w:val="none" w:sz="0" w:space="0" w:color="auto"/>
                <w:right w:val="none" w:sz="0" w:space="0" w:color="auto"/>
              </w:divBdr>
            </w:div>
          </w:divsChild>
        </w:div>
        <w:div w:id="2032879151">
          <w:marLeft w:val="0"/>
          <w:marRight w:val="0"/>
          <w:marTop w:val="0"/>
          <w:marBottom w:val="0"/>
          <w:divBdr>
            <w:top w:val="none" w:sz="0" w:space="0" w:color="auto"/>
            <w:left w:val="none" w:sz="0" w:space="0" w:color="auto"/>
            <w:bottom w:val="none" w:sz="0" w:space="0" w:color="auto"/>
            <w:right w:val="none" w:sz="0" w:space="0" w:color="auto"/>
          </w:divBdr>
          <w:divsChild>
            <w:div w:id="1969389487">
              <w:marLeft w:val="0"/>
              <w:marRight w:val="0"/>
              <w:marTop w:val="0"/>
              <w:marBottom w:val="0"/>
              <w:divBdr>
                <w:top w:val="none" w:sz="0" w:space="0" w:color="auto"/>
                <w:left w:val="none" w:sz="0" w:space="0" w:color="auto"/>
                <w:bottom w:val="none" w:sz="0" w:space="0" w:color="auto"/>
                <w:right w:val="none" w:sz="0" w:space="0" w:color="auto"/>
              </w:divBdr>
            </w:div>
          </w:divsChild>
        </w:div>
        <w:div w:id="1747457561">
          <w:marLeft w:val="0"/>
          <w:marRight w:val="0"/>
          <w:marTop w:val="0"/>
          <w:marBottom w:val="0"/>
          <w:divBdr>
            <w:top w:val="none" w:sz="0" w:space="0" w:color="auto"/>
            <w:left w:val="none" w:sz="0" w:space="0" w:color="auto"/>
            <w:bottom w:val="none" w:sz="0" w:space="0" w:color="auto"/>
            <w:right w:val="none" w:sz="0" w:space="0" w:color="auto"/>
          </w:divBdr>
          <w:divsChild>
            <w:div w:id="184902919">
              <w:marLeft w:val="0"/>
              <w:marRight w:val="0"/>
              <w:marTop w:val="0"/>
              <w:marBottom w:val="0"/>
              <w:divBdr>
                <w:top w:val="none" w:sz="0" w:space="0" w:color="auto"/>
                <w:left w:val="none" w:sz="0" w:space="0" w:color="auto"/>
                <w:bottom w:val="none" w:sz="0" w:space="0" w:color="auto"/>
                <w:right w:val="none" w:sz="0" w:space="0" w:color="auto"/>
              </w:divBdr>
            </w:div>
          </w:divsChild>
        </w:div>
        <w:div w:id="880049939">
          <w:marLeft w:val="0"/>
          <w:marRight w:val="0"/>
          <w:marTop w:val="0"/>
          <w:marBottom w:val="0"/>
          <w:divBdr>
            <w:top w:val="none" w:sz="0" w:space="0" w:color="auto"/>
            <w:left w:val="none" w:sz="0" w:space="0" w:color="auto"/>
            <w:bottom w:val="none" w:sz="0" w:space="0" w:color="auto"/>
            <w:right w:val="none" w:sz="0" w:space="0" w:color="auto"/>
          </w:divBdr>
          <w:divsChild>
            <w:div w:id="1243567515">
              <w:marLeft w:val="0"/>
              <w:marRight w:val="0"/>
              <w:marTop w:val="0"/>
              <w:marBottom w:val="0"/>
              <w:divBdr>
                <w:top w:val="none" w:sz="0" w:space="0" w:color="auto"/>
                <w:left w:val="none" w:sz="0" w:space="0" w:color="auto"/>
                <w:bottom w:val="none" w:sz="0" w:space="0" w:color="auto"/>
                <w:right w:val="none" w:sz="0" w:space="0" w:color="auto"/>
              </w:divBdr>
            </w:div>
          </w:divsChild>
        </w:div>
        <w:div w:id="173112077">
          <w:marLeft w:val="0"/>
          <w:marRight w:val="0"/>
          <w:marTop w:val="0"/>
          <w:marBottom w:val="0"/>
          <w:divBdr>
            <w:top w:val="none" w:sz="0" w:space="0" w:color="auto"/>
            <w:left w:val="none" w:sz="0" w:space="0" w:color="auto"/>
            <w:bottom w:val="none" w:sz="0" w:space="0" w:color="auto"/>
            <w:right w:val="none" w:sz="0" w:space="0" w:color="auto"/>
          </w:divBdr>
          <w:divsChild>
            <w:div w:id="902526774">
              <w:marLeft w:val="0"/>
              <w:marRight w:val="0"/>
              <w:marTop w:val="0"/>
              <w:marBottom w:val="0"/>
              <w:divBdr>
                <w:top w:val="none" w:sz="0" w:space="0" w:color="auto"/>
                <w:left w:val="none" w:sz="0" w:space="0" w:color="auto"/>
                <w:bottom w:val="none" w:sz="0" w:space="0" w:color="auto"/>
                <w:right w:val="none" w:sz="0" w:space="0" w:color="auto"/>
              </w:divBdr>
            </w:div>
          </w:divsChild>
        </w:div>
        <w:div w:id="394082896">
          <w:marLeft w:val="0"/>
          <w:marRight w:val="0"/>
          <w:marTop w:val="0"/>
          <w:marBottom w:val="0"/>
          <w:divBdr>
            <w:top w:val="none" w:sz="0" w:space="0" w:color="auto"/>
            <w:left w:val="none" w:sz="0" w:space="0" w:color="auto"/>
            <w:bottom w:val="none" w:sz="0" w:space="0" w:color="auto"/>
            <w:right w:val="none" w:sz="0" w:space="0" w:color="auto"/>
          </w:divBdr>
          <w:divsChild>
            <w:div w:id="1079592138">
              <w:marLeft w:val="0"/>
              <w:marRight w:val="0"/>
              <w:marTop w:val="0"/>
              <w:marBottom w:val="0"/>
              <w:divBdr>
                <w:top w:val="none" w:sz="0" w:space="0" w:color="auto"/>
                <w:left w:val="none" w:sz="0" w:space="0" w:color="auto"/>
                <w:bottom w:val="none" w:sz="0" w:space="0" w:color="auto"/>
                <w:right w:val="none" w:sz="0" w:space="0" w:color="auto"/>
              </w:divBdr>
            </w:div>
          </w:divsChild>
        </w:div>
        <w:div w:id="1672369915">
          <w:marLeft w:val="0"/>
          <w:marRight w:val="0"/>
          <w:marTop w:val="0"/>
          <w:marBottom w:val="0"/>
          <w:divBdr>
            <w:top w:val="none" w:sz="0" w:space="0" w:color="auto"/>
            <w:left w:val="none" w:sz="0" w:space="0" w:color="auto"/>
            <w:bottom w:val="none" w:sz="0" w:space="0" w:color="auto"/>
            <w:right w:val="none" w:sz="0" w:space="0" w:color="auto"/>
          </w:divBdr>
          <w:divsChild>
            <w:div w:id="456410463">
              <w:marLeft w:val="0"/>
              <w:marRight w:val="0"/>
              <w:marTop w:val="0"/>
              <w:marBottom w:val="0"/>
              <w:divBdr>
                <w:top w:val="none" w:sz="0" w:space="0" w:color="auto"/>
                <w:left w:val="none" w:sz="0" w:space="0" w:color="auto"/>
                <w:bottom w:val="none" w:sz="0" w:space="0" w:color="auto"/>
                <w:right w:val="none" w:sz="0" w:space="0" w:color="auto"/>
              </w:divBdr>
            </w:div>
          </w:divsChild>
        </w:div>
        <w:div w:id="1460420290">
          <w:marLeft w:val="0"/>
          <w:marRight w:val="0"/>
          <w:marTop w:val="0"/>
          <w:marBottom w:val="0"/>
          <w:divBdr>
            <w:top w:val="none" w:sz="0" w:space="0" w:color="auto"/>
            <w:left w:val="none" w:sz="0" w:space="0" w:color="auto"/>
            <w:bottom w:val="none" w:sz="0" w:space="0" w:color="auto"/>
            <w:right w:val="none" w:sz="0" w:space="0" w:color="auto"/>
          </w:divBdr>
          <w:divsChild>
            <w:div w:id="154735272">
              <w:marLeft w:val="0"/>
              <w:marRight w:val="0"/>
              <w:marTop w:val="0"/>
              <w:marBottom w:val="0"/>
              <w:divBdr>
                <w:top w:val="none" w:sz="0" w:space="0" w:color="auto"/>
                <w:left w:val="none" w:sz="0" w:space="0" w:color="auto"/>
                <w:bottom w:val="none" w:sz="0" w:space="0" w:color="auto"/>
                <w:right w:val="none" w:sz="0" w:space="0" w:color="auto"/>
              </w:divBdr>
            </w:div>
          </w:divsChild>
        </w:div>
        <w:div w:id="213200880">
          <w:marLeft w:val="0"/>
          <w:marRight w:val="0"/>
          <w:marTop w:val="0"/>
          <w:marBottom w:val="0"/>
          <w:divBdr>
            <w:top w:val="none" w:sz="0" w:space="0" w:color="auto"/>
            <w:left w:val="none" w:sz="0" w:space="0" w:color="auto"/>
            <w:bottom w:val="none" w:sz="0" w:space="0" w:color="auto"/>
            <w:right w:val="none" w:sz="0" w:space="0" w:color="auto"/>
          </w:divBdr>
          <w:divsChild>
            <w:div w:id="1046376376">
              <w:marLeft w:val="0"/>
              <w:marRight w:val="0"/>
              <w:marTop w:val="0"/>
              <w:marBottom w:val="0"/>
              <w:divBdr>
                <w:top w:val="none" w:sz="0" w:space="0" w:color="auto"/>
                <w:left w:val="none" w:sz="0" w:space="0" w:color="auto"/>
                <w:bottom w:val="none" w:sz="0" w:space="0" w:color="auto"/>
                <w:right w:val="none" w:sz="0" w:space="0" w:color="auto"/>
              </w:divBdr>
            </w:div>
          </w:divsChild>
        </w:div>
        <w:div w:id="868494161">
          <w:marLeft w:val="0"/>
          <w:marRight w:val="0"/>
          <w:marTop w:val="0"/>
          <w:marBottom w:val="0"/>
          <w:divBdr>
            <w:top w:val="none" w:sz="0" w:space="0" w:color="auto"/>
            <w:left w:val="none" w:sz="0" w:space="0" w:color="auto"/>
            <w:bottom w:val="none" w:sz="0" w:space="0" w:color="auto"/>
            <w:right w:val="none" w:sz="0" w:space="0" w:color="auto"/>
          </w:divBdr>
          <w:divsChild>
            <w:div w:id="430319263">
              <w:marLeft w:val="0"/>
              <w:marRight w:val="0"/>
              <w:marTop w:val="0"/>
              <w:marBottom w:val="0"/>
              <w:divBdr>
                <w:top w:val="none" w:sz="0" w:space="0" w:color="auto"/>
                <w:left w:val="none" w:sz="0" w:space="0" w:color="auto"/>
                <w:bottom w:val="none" w:sz="0" w:space="0" w:color="auto"/>
                <w:right w:val="none" w:sz="0" w:space="0" w:color="auto"/>
              </w:divBdr>
            </w:div>
          </w:divsChild>
        </w:div>
        <w:div w:id="2145733554">
          <w:marLeft w:val="0"/>
          <w:marRight w:val="0"/>
          <w:marTop w:val="0"/>
          <w:marBottom w:val="0"/>
          <w:divBdr>
            <w:top w:val="none" w:sz="0" w:space="0" w:color="auto"/>
            <w:left w:val="none" w:sz="0" w:space="0" w:color="auto"/>
            <w:bottom w:val="none" w:sz="0" w:space="0" w:color="auto"/>
            <w:right w:val="none" w:sz="0" w:space="0" w:color="auto"/>
          </w:divBdr>
          <w:divsChild>
            <w:div w:id="1568609835">
              <w:marLeft w:val="0"/>
              <w:marRight w:val="0"/>
              <w:marTop w:val="0"/>
              <w:marBottom w:val="0"/>
              <w:divBdr>
                <w:top w:val="none" w:sz="0" w:space="0" w:color="auto"/>
                <w:left w:val="none" w:sz="0" w:space="0" w:color="auto"/>
                <w:bottom w:val="none" w:sz="0" w:space="0" w:color="auto"/>
                <w:right w:val="none" w:sz="0" w:space="0" w:color="auto"/>
              </w:divBdr>
            </w:div>
          </w:divsChild>
        </w:div>
        <w:div w:id="1589078042">
          <w:marLeft w:val="0"/>
          <w:marRight w:val="0"/>
          <w:marTop w:val="0"/>
          <w:marBottom w:val="0"/>
          <w:divBdr>
            <w:top w:val="none" w:sz="0" w:space="0" w:color="auto"/>
            <w:left w:val="none" w:sz="0" w:space="0" w:color="auto"/>
            <w:bottom w:val="none" w:sz="0" w:space="0" w:color="auto"/>
            <w:right w:val="none" w:sz="0" w:space="0" w:color="auto"/>
          </w:divBdr>
          <w:divsChild>
            <w:div w:id="298658594">
              <w:marLeft w:val="0"/>
              <w:marRight w:val="0"/>
              <w:marTop w:val="0"/>
              <w:marBottom w:val="0"/>
              <w:divBdr>
                <w:top w:val="none" w:sz="0" w:space="0" w:color="auto"/>
                <w:left w:val="none" w:sz="0" w:space="0" w:color="auto"/>
                <w:bottom w:val="none" w:sz="0" w:space="0" w:color="auto"/>
                <w:right w:val="none" w:sz="0" w:space="0" w:color="auto"/>
              </w:divBdr>
            </w:div>
          </w:divsChild>
        </w:div>
        <w:div w:id="1017269798">
          <w:marLeft w:val="0"/>
          <w:marRight w:val="0"/>
          <w:marTop w:val="0"/>
          <w:marBottom w:val="0"/>
          <w:divBdr>
            <w:top w:val="none" w:sz="0" w:space="0" w:color="auto"/>
            <w:left w:val="none" w:sz="0" w:space="0" w:color="auto"/>
            <w:bottom w:val="none" w:sz="0" w:space="0" w:color="auto"/>
            <w:right w:val="none" w:sz="0" w:space="0" w:color="auto"/>
          </w:divBdr>
          <w:divsChild>
            <w:div w:id="1467577447">
              <w:marLeft w:val="0"/>
              <w:marRight w:val="0"/>
              <w:marTop w:val="0"/>
              <w:marBottom w:val="0"/>
              <w:divBdr>
                <w:top w:val="none" w:sz="0" w:space="0" w:color="auto"/>
                <w:left w:val="none" w:sz="0" w:space="0" w:color="auto"/>
                <w:bottom w:val="none" w:sz="0" w:space="0" w:color="auto"/>
                <w:right w:val="none" w:sz="0" w:space="0" w:color="auto"/>
              </w:divBdr>
            </w:div>
          </w:divsChild>
        </w:div>
        <w:div w:id="1771897421">
          <w:marLeft w:val="0"/>
          <w:marRight w:val="0"/>
          <w:marTop w:val="0"/>
          <w:marBottom w:val="0"/>
          <w:divBdr>
            <w:top w:val="none" w:sz="0" w:space="0" w:color="auto"/>
            <w:left w:val="none" w:sz="0" w:space="0" w:color="auto"/>
            <w:bottom w:val="none" w:sz="0" w:space="0" w:color="auto"/>
            <w:right w:val="none" w:sz="0" w:space="0" w:color="auto"/>
          </w:divBdr>
          <w:divsChild>
            <w:div w:id="554774971">
              <w:marLeft w:val="0"/>
              <w:marRight w:val="0"/>
              <w:marTop w:val="0"/>
              <w:marBottom w:val="0"/>
              <w:divBdr>
                <w:top w:val="none" w:sz="0" w:space="0" w:color="auto"/>
                <w:left w:val="none" w:sz="0" w:space="0" w:color="auto"/>
                <w:bottom w:val="none" w:sz="0" w:space="0" w:color="auto"/>
                <w:right w:val="none" w:sz="0" w:space="0" w:color="auto"/>
              </w:divBdr>
            </w:div>
          </w:divsChild>
        </w:div>
        <w:div w:id="408579156">
          <w:marLeft w:val="0"/>
          <w:marRight w:val="0"/>
          <w:marTop w:val="0"/>
          <w:marBottom w:val="0"/>
          <w:divBdr>
            <w:top w:val="none" w:sz="0" w:space="0" w:color="auto"/>
            <w:left w:val="none" w:sz="0" w:space="0" w:color="auto"/>
            <w:bottom w:val="none" w:sz="0" w:space="0" w:color="auto"/>
            <w:right w:val="none" w:sz="0" w:space="0" w:color="auto"/>
          </w:divBdr>
          <w:divsChild>
            <w:div w:id="1248273211">
              <w:marLeft w:val="0"/>
              <w:marRight w:val="0"/>
              <w:marTop w:val="0"/>
              <w:marBottom w:val="0"/>
              <w:divBdr>
                <w:top w:val="none" w:sz="0" w:space="0" w:color="auto"/>
                <w:left w:val="none" w:sz="0" w:space="0" w:color="auto"/>
                <w:bottom w:val="none" w:sz="0" w:space="0" w:color="auto"/>
                <w:right w:val="none" w:sz="0" w:space="0" w:color="auto"/>
              </w:divBdr>
            </w:div>
          </w:divsChild>
        </w:div>
        <w:div w:id="198251256">
          <w:marLeft w:val="0"/>
          <w:marRight w:val="0"/>
          <w:marTop w:val="0"/>
          <w:marBottom w:val="0"/>
          <w:divBdr>
            <w:top w:val="none" w:sz="0" w:space="0" w:color="auto"/>
            <w:left w:val="none" w:sz="0" w:space="0" w:color="auto"/>
            <w:bottom w:val="none" w:sz="0" w:space="0" w:color="auto"/>
            <w:right w:val="none" w:sz="0" w:space="0" w:color="auto"/>
          </w:divBdr>
          <w:divsChild>
            <w:div w:id="200636391">
              <w:marLeft w:val="0"/>
              <w:marRight w:val="0"/>
              <w:marTop w:val="0"/>
              <w:marBottom w:val="0"/>
              <w:divBdr>
                <w:top w:val="none" w:sz="0" w:space="0" w:color="auto"/>
                <w:left w:val="none" w:sz="0" w:space="0" w:color="auto"/>
                <w:bottom w:val="none" w:sz="0" w:space="0" w:color="auto"/>
                <w:right w:val="none" w:sz="0" w:space="0" w:color="auto"/>
              </w:divBdr>
            </w:div>
          </w:divsChild>
        </w:div>
        <w:div w:id="1592273454">
          <w:marLeft w:val="0"/>
          <w:marRight w:val="0"/>
          <w:marTop w:val="0"/>
          <w:marBottom w:val="0"/>
          <w:divBdr>
            <w:top w:val="none" w:sz="0" w:space="0" w:color="auto"/>
            <w:left w:val="none" w:sz="0" w:space="0" w:color="auto"/>
            <w:bottom w:val="none" w:sz="0" w:space="0" w:color="auto"/>
            <w:right w:val="none" w:sz="0" w:space="0" w:color="auto"/>
          </w:divBdr>
          <w:divsChild>
            <w:div w:id="1187985548">
              <w:marLeft w:val="0"/>
              <w:marRight w:val="0"/>
              <w:marTop w:val="0"/>
              <w:marBottom w:val="0"/>
              <w:divBdr>
                <w:top w:val="none" w:sz="0" w:space="0" w:color="auto"/>
                <w:left w:val="none" w:sz="0" w:space="0" w:color="auto"/>
                <w:bottom w:val="none" w:sz="0" w:space="0" w:color="auto"/>
                <w:right w:val="none" w:sz="0" w:space="0" w:color="auto"/>
              </w:divBdr>
            </w:div>
          </w:divsChild>
        </w:div>
        <w:div w:id="1992714736">
          <w:marLeft w:val="0"/>
          <w:marRight w:val="0"/>
          <w:marTop w:val="0"/>
          <w:marBottom w:val="0"/>
          <w:divBdr>
            <w:top w:val="none" w:sz="0" w:space="0" w:color="auto"/>
            <w:left w:val="none" w:sz="0" w:space="0" w:color="auto"/>
            <w:bottom w:val="none" w:sz="0" w:space="0" w:color="auto"/>
            <w:right w:val="none" w:sz="0" w:space="0" w:color="auto"/>
          </w:divBdr>
          <w:divsChild>
            <w:div w:id="1024790632">
              <w:marLeft w:val="0"/>
              <w:marRight w:val="0"/>
              <w:marTop w:val="0"/>
              <w:marBottom w:val="0"/>
              <w:divBdr>
                <w:top w:val="none" w:sz="0" w:space="0" w:color="auto"/>
                <w:left w:val="none" w:sz="0" w:space="0" w:color="auto"/>
                <w:bottom w:val="none" w:sz="0" w:space="0" w:color="auto"/>
                <w:right w:val="none" w:sz="0" w:space="0" w:color="auto"/>
              </w:divBdr>
            </w:div>
          </w:divsChild>
        </w:div>
        <w:div w:id="1746610170">
          <w:marLeft w:val="0"/>
          <w:marRight w:val="0"/>
          <w:marTop w:val="0"/>
          <w:marBottom w:val="0"/>
          <w:divBdr>
            <w:top w:val="none" w:sz="0" w:space="0" w:color="auto"/>
            <w:left w:val="none" w:sz="0" w:space="0" w:color="auto"/>
            <w:bottom w:val="none" w:sz="0" w:space="0" w:color="auto"/>
            <w:right w:val="none" w:sz="0" w:space="0" w:color="auto"/>
          </w:divBdr>
          <w:divsChild>
            <w:div w:id="1456560357">
              <w:marLeft w:val="0"/>
              <w:marRight w:val="0"/>
              <w:marTop w:val="0"/>
              <w:marBottom w:val="0"/>
              <w:divBdr>
                <w:top w:val="none" w:sz="0" w:space="0" w:color="auto"/>
                <w:left w:val="none" w:sz="0" w:space="0" w:color="auto"/>
                <w:bottom w:val="none" w:sz="0" w:space="0" w:color="auto"/>
                <w:right w:val="none" w:sz="0" w:space="0" w:color="auto"/>
              </w:divBdr>
            </w:div>
          </w:divsChild>
        </w:div>
        <w:div w:id="911817283">
          <w:marLeft w:val="0"/>
          <w:marRight w:val="0"/>
          <w:marTop w:val="0"/>
          <w:marBottom w:val="0"/>
          <w:divBdr>
            <w:top w:val="none" w:sz="0" w:space="0" w:color="auto"/>
            <w:left w:val="none" w:sz="0" w:space="0" w:color="auto"/>
            <w:bottom w:val="none" w:sz="0" w:space="0" w:color="auto"/>
            <w:right w:val="none" w:sz="0" w:space="0" w:color="auto"/>
          </w:divBdr>
          <w:divsChild>
            <w:div w:id="1203791140">
              <w:marLeft w:val="0"/>
              <w:marRight w:val="0"/>
              <w:marTop w:val="0"/>
              <w:marBottom w:val="0"/>
              <w:divBdr>
                <w:top w:val="none" w:sz="0" w:space="0" w:color="auto"/>
                <w:left w:val="none" w:sz="0" w:space="0" w:color="auto"/>
                <w:bottom w:val="none" w:sz="0" w:space="0" w:color="auto"/>
                <w:right w:val="none" w:sz="0" w:space="0" w:color="auto"/>
              </w:divBdr>
            </w:div>
          </w:divsChild>
        </w:div>
        <w:div w:id="856895440">
          <w:marLeft w:val="0"/>
          <w:marRight w:val="0"/>
          <w:marTop w:val="0"/>
          <w:marBottom w:val="0"/>
          <w:divBdr>
            <w:top w:val="none" w:sz="0" w:space="0" w:color="auto"/>
            <w:left w:val="none" w:sz="0" w:space="0" w:color="auto"/>
            <w:bottom w:val="none" w:sz="0" w:space="0" w:color="auto"/>
            <w:right w:val="none" w:sz="0" w:space="0" w:color="auto"/>
          </w:divBdr>
          <w:divsChild>
            <w:div w:id="610088344">
              <w:marLeft w:val="0"/>
              <w:marRight w:val="0"/>
              <w:marTop w:val="0"/>
              <w:marBottom w:val="0"/>
              <w:divBdr>
                <w:top w:val="none" w:sz="0" w:space="0" w:color="auto"/>
                <w:left w:val="none" w:sz="0" w:space="0" w:color="auto"/>
                <w:bottom w:val="none" w:sz="0" w:space="0" w:color="auto"/>
                <w:right w:val="none" w:sz="0" w:space="0" w:color="auto"/>
              </w:divBdr>
            </w:div>
          </w:divsChild>
        </w:div>
        <w:div w:id="862741119">
          <w:marLeft w:val="0"/>
          <w:marRight w:val="0"/>
          <w:marTop w:val="0"/>
          <w:marBottom w:val="0"/>
          <w:divBdr>
            <w:top w:val="none" w:sz="0" w:space="0" w:color="auto"/>
            <w:left w:val="none" w:sz="0" w:space="0" w:color="auto"/>
            <w:bottom w:val="none" w:sz="0" w:space="0" w:color="auto"/>
            <w:right w:val="none" w:sz="0" w:space="0" w:color="auto"/>
          </w:divBdr>
          <w:divsChild>
            <w:div w:id="1572692530">
              <w:marLeft w:val="0"/>
              <w:marRight w:val="0"/>
              <w:marTop w:val="0"/>
              <w:marBottom w:val="0"/>
              <w:divBdr>
                <w:top w:val="none" w:sz="0" w:space="0" w:color="auto"/>
                <w:left w:val="none" w:sz="0" w:space="0" w:color="auto"/>
                <w:bottom w:val="none" w:sz="0" w:space="0" w:color="auto"/>
                <w:right w:val="none" w:sz="0" w:space="0" w:color="auto"/>
              </w:divBdr>
            </w:div>
          </w:divsChild>
        </w:div>
        <w:div w:id="690684896">
          <w:marLeft w:val="0"/>
          <w:marRight w:val="0"/>
          <w:marTop w:val="0"/>
          <w:marBottom w:val="0"/>
          <w:divBdr>
            <w:top w:val="none" w:sz="0" w:space="0" w:color="auto"/>
            <w:left w:val="none" w:sz="0" w:space="0" w:color="auto"/>
            <w:bottom w:val="none" w:sz="0" w:space="0" w:color="auto"/>
            <w:right w:val="none" w:sz="0" w:space="0" w:color="auto"/>
          </w:divBdr>
          <w:divsChild>
            <w:div w:id="1097794328">
              <w:marLeft w:val="0"/>
              <w:marRight w:val="0"/>
              <w:marTop w:val="0"/>
              <w:marBottom w:val="0"/>
              <w:divBdr>
                <w:top w:val="none" w:sz="0" w:space="0" w:color="auto"/>
                <w:left w:val="none" w:sz="0" w:space="0" w:color="auto"/>
                <w:bottom w:val="none" w:sz="0" w:space="0" w:color="auto"/>
                <w:right w:val="none" w:sz="0" w:space="0" w:color="auto"/>
              </w:divBdr>
            </w:div>
          </w:divsChild>
        </w:div>
        <w:div w:id="840512191">
          <w:marLeft w:val="0"/>
          <w:marRight w:val="0"/>
          <w:marTop w:val="0"/>
          <w:marBottom w:val="0"/>
          <w:divBdr>
            <w:top w:val="none" w:sz="0" w:space="0" w:color="auto"/>
            <w:left w:val="none" w:sz="0" w:space="0" w:color="auto"/>
            <w:bottom w:val="none" w:sz="0" w:space="0" w:color="auto"/>
            <w:right w:val="none" w:sz="0" w:space="0" w:color="auto"/>
          </w:divBdr>
          <w:divsChild>
            <w:div w:id="523447193">
              <w:marLeft w:val="0"/>
              <w:marRight w:val="0"/>
              <w:marTop w:val="0"/>
              <w:marBottom w:val="0"/>
              <w:divBdr>
                <w:top w:val="none" w:sz="0" w:space="0" w:color="auto"/>
                <w:left w:val="none" w:sz="0" w:space="0" w:color="auto"/>
                <w:bottom w:val="none" w:sz="0" w:space="0" w:color="auto"/>
                <w:right w:val="none" w:sz="0" w:space="0" w:color="auto"/>
              </w:divBdr>
            </w:div>
          </w:divsChild>
        </w:div>
        <w:div w:id="342167240">
          <w:marLeft w:val="0"/>
          <w:marRight w:val="0"/>
          <w:marTop w:val="0"/>
          <w:marBottom w:val="0"/>
          <w:divBdr>
            <w:top w:val="none" w:sz="0" w:space="0" w:color="auto"/>
            <w:left w:val="none" w:sz="0" w:space="0" w:color="auto"/>
            <w:bottom w:val="none" w:sz="0" w:space="0" w:color="auto"/>
            <w:right w:val="none" w:sz="0" w:space="0" w:color="auto"/>
          </w:divBdr>
          <w:divsChild>
            <w:div w:id="1652364013">
              <w:marLeft w:val="0"/>
              <w:marRight w:val="0"/>
              <w:marTop w:val="0"/>
              <w:marBottom w:val="0"/>
              <w:divBdr>
                <w:top w:val="none" w:sz="0" w:space="0" w:color="auto"/>
                <w:left w:val="none" w:sz="0" w:space="0" w:color="auto"/>
                <w:bottom w:val="none" w:sz="0" w:space="0" w:color="auto"/>
                <w:right w:val="none" w:sz="0" w:space="0" w:color="auto"/>
              </w:divBdr>
            </w:div>
          </w:divsChild>
        </w:div>
        <w:div w:id="1253004272">
          <w:marLeft w:val="0"/>
          <w:marRight w:val="0"/>
          <w:marTop w:val="0"/>
          <w:marBottom w:val="0"/>
          <w:divBdr>
            <w:top w:val="none" w:sz="0" w:space="0" w:color="auto"/>
            <w:left w:val="none" w:sz="0" w:space="0" w:color="auto"/>
            <w:bottom w:val="none" w:sz="0" w:space="0" w:color="auto"/>
            <w:right w:val="none" w:sz="0" w:space="0" w:color="auto"/>
          </w:divBdr>
          <w:divsChild>
            <w:div w:id="773286765">
              <w:marLeft w:val="0"/>
              <w:marRight w:val="0"/>
              <w:marTop w:val="0"/>
              <w:marBottom w:val="0"/>
              <w:divBdr>
                <w:top w:val="none" w:sz="0" w:space="0" w:color="auto"/>
                <w:left w:val="none" w:sz="0" w:space="0" w:color="auto"/>
                <w:bottom w:val="none" w:sz="0" w:space="0" w:color="auto"/>
                <w:right w:val="none" w:sz="0" w:space="0" w:color="auto"/>
              </w:divBdr>
            </w:div>
          </w:divsChild>
        </w:div>
        <w:div w:id="427891602">
          <w:marLeft w:val="0"/>
          <w:marRight w:val="0"/>
          <w:marTop w:val="0"/>
          <w:marBottom w:val="0"/>
          <w:divBdr>
            <w:top w:val="none" w:sz="0" w:space="0" w:color="auto"/>
            <w:left w:val="none" w:sz="0" w:space="0" w:color="auto"/>
            <w:bottom w:val="none" w:sz="0" w:space="0" w:color="auto"/>
            <w:right w:val="none" w:sz="0" w:space="0" w:color="auto"/>
          </w:divBdr>
          <w:divsChild>
            <w:div w:id="1223492135">
              <w:marLeft w:val="0"/>
              <w:marRight w:val="0"/>
              <w:marTop w:val="0"/>
              <w:marBottom w:val="0"/>
              <w:divBdr>
                <w:top w:val="none" w:sz="0" w:space="0" w:color="auto"/>
                <w:left w:val="none" w:sz="0" w:space="0" w:color="auto"/>
                <w:bottom w:val="none" w:sz="0" w:space="0" w:color="auto"/>
                <w:right w:val="none" w:sz="0" w:space="0" w:color="auto"/>
              </w:divBdr>
            </w:div>
          </w:divsChild>
        </w:div>
        <w:div w:id="406877504">
          <w:marLeft w:val="0"/>
          <w:marRight w:val="0"/>
          <w:marTop w:val="0"/>
          <w:marBottom w:val="0"/>
          <w:divBdr>
            <w:top w:val="none" w:sz="0" w:space="0" w:color="auto"/>
            <w:left w:val="none" w:sz="0" w:space="0" w:color="auto"/>
            <w:bottom w:val="none" w:sz="0" w:space="0" w:color="auto"/>
            <w:right w:val="none" w:sz="0" w:space="0" w:color="auto"/>
          </w:divBdr>
          <w:divsChild>
            <w:div w:id="981077851">
              <w:marLeft w:val="0"/>
              <w:marRight w:val="0"/>
              <w:marTop w:val="0"/>
              <w:marBottom w:val="0"/>
              <w:divBdr>
                <w:top w:val="none" w:sz="0" w:space="0" w:color="auto"/>
                <w:left w:val="none" w:sz="0" w:space="0" w:color="auto"/>
                <w:bottom w:val="none" w:sz="0" w:space="0" w:color="auto"/>
                <w:right w:val="none" w:sz="0" w:space="0" w:color="auto"/>
              </w:divBdr>
            </w:div>
          </w:divsChild>
        </w:div>
        <w:div w:id="701324446">
          <w:marLeft w:val="0"/>
          <w:marRight w:val="0"/>
          <w:marTop w:val="0"/>
          <w:marBottom w:val="0"/>
          <w:divBdr>
            <w:top w:val="none" w:sz="0" w:space="0" w:color="auto"/>
            <w:left w:val="none" w:sz="0" w:space="0" w:color="auto"/>
            <w:bottom w:val="none" w:sz="0" w:space="0" w:color="auto"/>
            <w:right w:val="none" w:sz="0" w:space="0" w:color="auto"/>
          </w:divBdr>
          <w:divsChild>
            <w:div w:id="1088767389">
              <w:marLeft w:val="0"/>
              <w:marRight w:val="0"/>
              <w:marTop w:val="0"/>
              <w:marBottom w:val="0"/>
              <w:divBdr>
                <w:top w:val="none" w:sz="0" w:space="0" w:color="auto"/>
                <w:left w:val="none" w:sz="0" w:space="0" w:color="auto"/>
                <w:bottom w:val="none" w:sz="0" w:space="0" w:color="auto"/>
                <w:right w:val="none" w:sz="0" w:space="0" w:color="auto"/>
              </w:divBdr>
            </w:div>
          </w:divsChild>
        </w:div>
        <w:div w:id="1281763856">
          <w:marLeft w:val="0"/>
          <w:marRight w:val="0"/>
          <w:marTop w:val="0"/>
          <w:marBottom w:val="0"/>
          <w:divBdr>
            <w:top w:val="none" w:sz="0" w:space="0" w:color="auto"/>
            <w:left w:val="none" w:sz="0" w:space="0" w:color="auto"/>
            <w:bottom w:val="none" w:sz="0" w:space="0" w:color="auto"/>
            <w:right w:val="none" w:sz="0" w:space="0" w:color="auto"/>
          </w:divBdr>
          <w:divsChild>
            <w:div w:id="1236940692">
              <w:marLeft w:val="0"/>
              <w:marRight w:val="0"/>
              <w:marTop w:val="0"/>
              <w:marBottom w:val="0"/>
              <w:divBdr>
                <w:top w:val="none" w:sz="0" w:space="0" w:color="auto"/>
                <w:left w:val="none" w:sz="0" w:space="0" w:color="auto"/>
                <w:bottom w:val="none" w:sz="0" w:space="0" w:color="auto"/>
                <w:right w:val="none" w:sz="0" w:space="0" w:color="auto"/>
              </w:divBdr>
            </w:div>
          </w:divsChild>
        </w:div>
        <w:div w:id="881942530">
          <w:marLeft w:val="0"/>
          <w:marRight w:val="0"/>
          <w:marTop w:val="0"/>
          <w:marBottom w:val="0"/>
          <w:divBdr>
            <w:top w:val="none" w:sz="0" w:space="0" w:color="auto"/>
            <w:left w:val="none" w:sz="0" w:space="0" w:color="auto"/>
            <w:bottom w:val="none" w:sz="0" w:space="0" w:color="auto"/>
            <w:right w:val="none" w:sz="0" w:space="0" w:color="auto"/>
          </w:divBdr>
          <w:divsChild>
            <w:div w:id="1178693307">
              <w:marLeft w:val="0"/>
              <w:marRight w:val="0"/>
              <w:marTop w:val="0"/>
              <w:marBottom w:val="0"/>
              <w:divBdr>
                <w:top w:val="none" w:sz="0" w:space="0" w:color="auto"/>
                <w:left w:val="none" w:sz="0" w:space="0" w:color="auto"/>
                <w:bottom w:val="none" w:sz="0" w:space="0" w:color="auto"/>
                <w:right w:val="none" w:sz="0" w:space="0" w:color="auto"/>
              </w:divBdr>
            </w:div>
          </w:divsChild>
        </w:div>
        <w:div w:id="1008870831">
          <w:marLeft w:val="0"/>
          <w:marRight w:val="0"/>
          <w:marTop w:val="0"/>
          <w:marBottom w:val="0"/>
          <w:divBdr>
            <w:top w:val="none" w:sz="0" w:space="0" w:color="auto"/>
            <w:left w:val="none" w:sz="0" w:space="0" w:color="auto"/>
            <w:bottom w:val="none" w:sz="0" w:space="0" w:color="auto"/>
            <w:right w:val="none" w:sz="0" w:space="0" w:color="auto"/>
          </w:divBdr>
          <w:divsChild>
            <w:div w:id="1077439841">
              <w:marLeft w:val="0"/>
              <w:marRight w:val="0"/>
              <w:marTop w:val="0"/>
              <w:marBottom w:val="0"/>
              <w:divBdr>
                <w:top w:val="none" w:sz="0" w:space="0" w:color="auto"/>
                <w:left w:val="none" w:sz="0" w:space="0" w:color="auto"/>
                <w:bottom w:val="none" w:sz="0" w:space="0" w:color="auto"/>
                <w:right w:val="none" w:sz="0" w:space="0" w:color="auto"/>
              </w:divBdr>
            </w:div>
          </w:divsChild>
        </w:div>
        <w:div w:id="2016491887">
          <w:marLeft w:val="0"/>
          <w:marRight w:val="0"/>
          <w:marTop w:val="0"/>
          <w:marBottom w:val="0"/>
          <w:divBdr>
            <w:top w:val="none" w:sz="0" w:space="0" w:color="auto"/>
            <w:left w:val="none" w:sz="0" w:space="0" w:color="auto"/>
            <w:bottom w:val="none" w:sz="0" w:space="0" w:color="auto"/>
            <w:right w:val="none" w:sz="0" w:space="0" w:color="auto"/>
          </w:divBdr>
          <w:divsChild>
            <w:div w:id="1271161542">
              <w:marLeft w:val="0"/>
              <w:marRight w:val="0"/>
              <w:marTop w:val="0"/>
              <w:marBottom w:val="0"/>
              <w:divBdr>
                <w:top w:val="none" w:sz="0" w:space="0" w:color="auto"/>
                <w:left w:val="none" w:sz="0" w:space="0" w:color="auto"/>
                <w:bottom w:val="none" w:sz="0" w:space="0" w:color="auto"/>
                <w:right w:val="none" w:sz="0" w:space="0" w:color="auto"/>
              </w:divBdr>
            </w:div>
          </w:divsChild>
        </w:div>
        <w:div w:id="928850239">
          <w:marLeft w:val="0"/>
          <w:marRight w:val="0"/>
          <w:marTop w:val="0"/>
          <w:marBottom w:val="0"/>
          <w:divBdr>
            <w:top w:val="none" w:sz="0" w:space="0" w:color="auto"/>
            <w:left w:val="none" w:sz="0" w:space="0" w:color="auto"/>
            <w:bottom w:val="none" w:sz="0" w:space="0" w:color="auto"/>
            <w:right w:val="none" w:sz="0" w:space="0" w:color="auto"/>
          </w:divBdr>
          <w:divsChild>
            <w:div w:id="1615089554">
              <w:marLeft w:val="0"/>
              <w:marRight w:val="0"/>
              <w:marTop w:val="0"/>
              <w:marBottom w:val="0"/>
              <w:divBdr>
                <w:top w:val="none" w:sz="0" w:space="0" w:color="auto"/>
                <w:left w:val="none" w:sz="0" w:space="0" w:color="auto"/>
                <w:bottom w:val="none" w:sz="0" w:space="0" w:color="auto"/>
                <w:right w:val="none" w:sz="0" w:space="0" w:color="auto"/>
              </w:divBdr>
            </w:div>
          </w:divsChild>
        </w:div>
        <w:div w:id="1830055909">
          <w:marLeft w:val="0"/>
          <w:marRight w:val="0"/>
          <w:marTop w:val="0"/>
          <w:marBottom w:val="0"/>
          <w:divBdr>
            <w:top w:val="none" w:sz="0" w:space="0" w:color="auto"/>
            <w:left w:val="none" w:sz="0" w:space="0" w:color="auto"/>
            <w:bottom w:val="none" w:sz="0" w:space="0" w:color="auto"/>
            <w:right w:val="none" w:sz="0" w:space="0" w:color="auto"/>
          </w:divBdr>
          <w:divsChild>
            <w:div w:id="131675039">
              <w:marLeft w:val="0"/>
              <w:marRight w:val="0"/>
              <w:marTop w:val="0"/>
              <w:marBottom w:val="0"/>
              <w:divBdr>
                <w:top w:val="none" w:sz="0" w:space="0" w:color="auto"/>
                <w:left w:val="none" w:sz="0" w:space="0" w:color="auto"/>
                <w:bottom w:val="none" w:sz="0" w:space="0" w:color="auto"/>
                <w:right w:val="none" w:sz="0" w:space="0" w:color="auto"/>
              </w:divBdr>
            </w:div>
          </w:divsChild>
        </w:div>
        <w:div w:id="724523225">
          <w:marLeft w:val="0"/>
          <w:marRight w:val="0"/>
          <w:marTop w:val="0"/>
          <w:marBottom w:val="0"/>
          <w:divBdr>
            <w:top w:val="none" w:sz="0" w:space="0" w:color="auto"/>
            <w:left w:val="none" w:sz="0" w:space="0" w:color="auto"/>
            <w:bottom w:val="none" w:sz="0" w:space="0" w:color="auto"/>
            <w:right w:val="none" w:sz="0" w:space="0" w:color="auto"/>
          </w:divBdr>
          <w:divsChild>
            <w:div w:id="1037125755">
              <w:marLeft w:val="0"/>
              <w:marRight w:val="0"/>
              <w:marTop w:val="0"/>
              <w:marBottom w:val="0"/>
              <w:divBdr>
                <w:top w:val="none" w:sz="0" w:space="0" w:color="auto"/>
                <w:left w:val="none" w:sz="0" w:space="0" w:color="auto"/>
                <w:bottom w:val="none" w:sz="0" w:space="0" w:color="auto"/>
                <w:right w:val="none" w:sz="0" w:space="0" w:color="auto"/>
              </w:divBdr>
            </w:div>
          </w:divsChild>
        </w:div>
        <w:div w:id="1910731790">
          <w:marLeft w:val="0"/>
          <w:marRight w:val="0"/>
          <w:marTop w:val="0"/>
          <w:marBottom w:val="0"/>
          <w:divBdr>
            <w:top w:val="none" w:sz="0" w:space="0" w:color="auto"/>
            <w:left w:val="none" w:sz="0" w:space="0" w:color="auto"/>
            <w:bottom w:val="none" w:sz="0" w:space="0" w:color="auto"/>
            <w:right w:val="none" w:sz="0" w:space="0" w:color="auto"/>
          </w:divBdr>
          <w:divsChild>
            <w:div w:id="300699453">
              <w:marLeft w:val="0"/>
              <w:marRight w:val="0"/>
              <w:marTop w:val="0"/>
              <w:marBottom w:val="0"/>
              <w:divBdr>
                <w:top w:val="none" w:sz="0" w:space="0" w:color="auto"/>
                <w:left w:val="none" w:sz="0" w:space="0" w:color="auto"/>
                <w:bottom w:val="none" w:sz="0" w:space="0" w:color="auto"/>
                <w:right w:val="none" w:sz="0" w:space="0" w:color="auto"/>
              </w:divBdr>
            </w:div>
          </w:divsChild>
        </w:div>
        <w:div w:id="447509750">
          <w:marLeft w:val="0"/>
          <w:marRight w:val="0"/>
          <w:marTop w:val="0"/>
          <w:marBottom w:val="0"/>
          <w:divBdr>
            <w:top w:val="none" w:sz="0" w:space="0" w:color="auto"/>
            <w:left w:val="none" w:sz="0" w:space="0" w:color="auto"/>
            <w:bottom w:val="none" w:sz="0" w:space="0" w:color="auto"/>
            <w:right w:val="none" w:sz="0" w:space="0" w:color="auto"/>
          </w:divBdr>
          <w:divsChild>
            <w:div w:id="1978533272">
              <w:marLeft w:val="0"/>
              <w:marRight w:val="0"/>
              <w:marTop w:val="0"/>
              <w:marBottom w:val="0"/>
              <w:divBdr>
                <w:top w:val="none" w:sz="0" w:space="0" w:color="auto"/>
                <w:left w:val="none" w:sz="0" w:space="0" w:color="auto"/>
                <w:bottom w:val="none" w:sz="0" w:space="0" w:color="auto"/>
                <w:right w:val="none" w:sz="0" w:space="0" w:color="auto"/>
              </w:divBdr>
            </w:div>
          </w:divsChild>
        </w:div>
        <w:div w:id="811555101">
          <w:marLeft w:val="0"/>
          <w:marRight w:val="0"/>
          <w:marTop w:val="0"/>
          <w:marBottom w:val="0"/>
          <w:divBdr>
            <w:top w:val="none" w:sz="0" w:space="0" w:color="auto"/>
            <w:left w:val="none" w:sz="0" w:space="0" w:color="auto"/>
            <w:bottom w:val="none" w:sz="0" w:space="0" w:color="auto"/>
            <w:right w:val="none" w:sz="0" w:space="0" w:color="auto"/>
          </w:divBdr>
          <w:divsChild>
            <w:div w:id="767312281">
              <w:marLeft w:val="0"/>
              <w:marRight w:val="0"/>
              <w:marTop w:val="0"/>
              <w:marBottom w:val="0"/>
              <w:divBdr>
                <w:top w:val="none" w:sz="0" w:space="0" w:color="auto"/>
                <w:left w:val="none" w:sz="0" w:space="0" w:color="auto"/>
                <w:bottom w:val="none" w:sz="0" w:space="0" w:color="auto"/>
                <w:right w:val="none" w:sz="0" w:space="0" w:color="auto"/>
              </w:divBdr>
            </w:div>
          </w:divsChild>
        </w:div>
        <w:div w:id="1117211201">
          <w:marLeft w:val="0"/>
          <w:marRight w:val="0"/>
          <w:marTop w:val="0"/>
          <w:marBottom w:val="0"/>
          <w:divBdr>
            <w:top w:val="none" w:sz="0" w:space="0" w:color="auto"/>
            <w:left w:val="none" w:sz="0" w:space="0" w:color="auto"/>
            <w:bottom w:val="none" w:sz="0" w:space="0" w:color="auto"/>
            <w:right w:val="none" w:sz="0" w:space="0" w:color="auto"/>
          </w:divBdr>
          <w:divsChild>
            <w:div w:id="1659919705">
              <w:marLeft w:val="0"/>
              <w:marRight w:val="0"/>
              <w:marTop w:val="0"/>
              <w:marBottom w:val="0"/>
              <w:divBdr>
                <w:top w:val="none" w:sz="0" w:space="0" w:color="auto"/>
                <w:left w:val="none" w:sz="0" w:space="0" w:color="auto"/>
                <w:bottom w:val="none" w:sz="0" w:space="0" w:color="auto"/>
                <w:right w:val="none" w:sz="0" w:space="0" w:color="auto"/>
              </w:divBdr>
            </w:div>
          </w:divsChild>
        </w:div>
        <w:div w:id="822043577">
          <w:marLeft w:val="0"/>
          <w:marRight w:val="0"/>
          <w:marTop w:val="0"/>
          <w:marBottom w:val="0"/>
          <w:divBdr>
            <w:top w:val="none" w:sz="0" w:space="0" w:color="auto"/>
            <w:left w:val="none" w:sz="0" w:space="0" w:color="auto"/>
            <w:bottom w:val="none" w:sz="0" w:space="0" w:color="auto"/>
            <w:right w:val="none" w:sz="0" w:space="0" w:color="auto"/>
          </w:divBdr>
          <w:divsChild>
            <w:div w:id="1309942120">
              <w:marLeft w:val="0"/>
              <w:marRight w:val="0"/>
              <w:marTop w:val="0"/>
              <w:marBottom w:val="0"/>
              <w:divBdr>
                <w:top w:val="none" w:sz="0" w:space="0" w:color="auto"/>
                <w:left w:val="none" w:sz="0" w:space="0" w:color="auto"/>
                <w:bottom w:val="none" w:sz="0" w:space="0" w:color="auto"/>
                <w:right w:val="none" w:sz="0" w:space="0" w:color="auto"/>
              </w:divBdr>
            </w:div>
          </w:divsChild>
        </w:div>
        <w:div w:id="741681302">
          <w:marLeft w:val="0"/>
          <w:marRight w:val="0"/>
          <w:marTop w:val="0"/>
          <w:marBottom w:val="0"/>
          <w:divBdr>
            <w:top w:val="none" w:sz="0" w:space="0" w:color="auto"/>
            <w:left w:val="none" w:sz="0" w:space="0" w:color="auto"/>
            <w:bottom w:val="none" w:sz="0" w:space="0" w:color="auto"/>
            <w:right w:val="none" w:sz="0" w:space="0" w:color="auto"/>
          </w:divBdr>
          <w:divsChild>
            <w:div w:id="1681085087">
              <w:marLeft w:val="0"/>
              <w:marRight w:val="0"/>
              <w:marTop w:val="0"/>
              <w:marBottom w:val="0"/>
              <w:divBdr>
                <w:top w:val="none" w:sz="0" w:space="0" w:color="auto"/>
                <w:left w:val="none" w:sz="0" w:space="0" w:color="auto"/>
                <w:bottom w:val="none" w:sz="0" w:space="0" w:color="auto"/>
                <w:right w:val="none" w:sz="0" w:space="0" w:color="auto"/>
              </w:divBdr>
            </w:div>
          </w:divsChild>
        </w:div>
        <w:div w:id="154300486">
          <w:marLeft w:val="0"/>
          <w:marRight w:val="0"/>
          <w:marTop w:val="0"/>
          <w:marBottom w:val="0"/>
          <w:divBdr>
            <w:top w:val="none" w:sz="0" w:space="0" w:color="auto"/>
            <w:left w:val="none" w:sz="0" w:space="0" w:color="auto"/>
            <w:bottom w:val="none" w:sz="0" w:space="0" w:color="auto"/>
            <w:right w:val="none" w:sz="0" w:space="0" w:color="auto"/>
          </w:divBdr>
          <w:divsChild>
            <w:div w:id="542181674">
              <w:marLeft w:val="0"/>
              <w:marRight w:val="0"/>
              <w:marTop w:val="0"/>
              <w:marBottom w:val="0"/>
              <w:divBdr>
                <w:top w:val="none" w:sz="0" w:space="0" w:color="auto"/>
                <w:left w:val="none" w:sz="0" w:space="0" w:color="auto"/>
                <w:bottom w:val="none" w:sz="0" w:space="0" w:color="auto"/>
                <w:right w:val="none" w:sz="0" w:space="0" w:color="auto"/>
              </w:divBdr>
            </w:div>
          </w:divsChild>
        </w:div>
        <w:div w:id="2072851865">
          <w:marLeft w:val="0"/>
          <w:marRight w:val="0"/>
          <w:marTop w:val="0"/>
          <w:marBottom w:val="0"/>
          <w:divBdr>
            <w:top w:val="none" w:sz="0" w:space="0" w:color="auto"/>
            <w:left w:val="none" w:sz="0" w:space="0" w:color="auto"/>
            <w:bottom w:val="none" w:sz="0" w:space="0" w:color="auto"/>
            <w:right w:val="none" w:sz="0" w:space="0" w:color="auto"/>
          </w:divBdr>
          <w:divsChild>
            <w:div w:id="1565065396">
              <w:marLeft w:val="0"/>
              <w:marRight w:val="0"/>
              <w:marTop w:val="0"/>
              <w:marBottom w:val="0"/>
              <w:divBdr>
                <w:top w:val="none" w:sz="0" w:space="0" w:color="auto"/>
                <w:left w:val="none" w:sz="0" w:space="0" w:color="auto"/>
                <w:bottom w:val="none" w:sz="0" w:space="0" w:color="auto"/>
                <w:right w:val="none" w:sz="0" w:space="0" w:color="auto"/>
              </w:divBdr>
            </w:div>
          </w:divsChild>
        </w:div>
        <w:div w:id="686518115">
          <w:marLeft w:val="0"/>
          <w:marRight w:val="0"/>
          <w:marTop w:val="0"/>
          <w:marBottom w:val="0"/>
          <w:divBdr>
            <w:top w:val="none" w:sz="0" w:space="0" w:color="auto"/>
            <w:left w:val="none" w:sz="0" w:space="0" w:color="auto"/>
            <w:bottom w:val="none" w:sz="0" w:space="0" w:color="auto"/>
            <w:right w:val="none" w:sz="0" w:space="0" w:color="auto"/>
          </w:divBdr>
          <w:divsChild>
            <w:div w:id="872428428">
              <w:marLeft w:val="0"/>
              <w:marRight w:val="0"/>
              <w:marTop w:val="0"/>
              <w:marBottom w:val="0"/>
              <w:divBdr>
                <w:top w:val="none" w:sz="0" w:space="0" w:color="auto"/>
                <w:left w:val="none" w:sz="0" w:space="0" w:color="auto"/>
                <w:bottom w:val="none" w:sz="0" w:space="0" w:color="auto"/>
                <w:right w:val="none" w:sz="0" w:space="0" w:color="auto"/>
              </w:divBdr>
            </w:div>
          </w:divsChild>
        </w:div>
        <w:div w:id="595558225">
          <w:marLeft w:val="0"/>
          <w:marRight w:val="0"/>
          <w:marTop w:val="0"/>
          <w:marBottom w:val="0"/>
          <w:divBdr>
            <w:top w:val="none" w:sz="0" w:space="0" w:color="auto"/>
            <w:left w:val="none" w:sz="0" w:space="0" w:color="auto"/>
            <w:bottom w:val="none" w:sz="0" w:space="0" w:color="auto"/>
            <w:right w:val="none" w:sz="0" w:space="0" w:color="auto"/>
          </w:divBdr>
          <w:divsChild>
            <w:div w:id="1276249286">
              <w:marLeft w:val="0"/>
              <w:marRight w:val="0"/>
              <w:marTop w:val="0"/>
              <w:marBottom w:val="0"/>
              <w:divBdr>
                <w:top w:val="none" w:sz="0" w:space="0" w:color="auto"/>
                <w:left w:val="none" w:sz="0" w:space="0" w:color="auto"/>
                <w:bottom w:val="none" w:sz="0" w:space="0" w:color="auto"/>
                <w:right w:val="none" w:sz="0" w:space="0" w:color="auto"/>
              </w:divBdr>
            </w:div>
          </w:divsChild>
        </w:div>
        <w:div w:id="1494763316">
          <w:marLeft w:val="0"/>
          <w:marRight w:val="0"/>
          <w:marTop w:val="0"/>
          <w:marBottom w:val="0"/>
          <w:divBdr>
            <w:top w:val="none" w:sz="0" w:space="0" w:color="auto"/>
            <w:left w:val="none" w:sz="0" w:space="0" w:color="auto"/>
            <w:bottom w:val="none" w:sz="0" w:space="0" w:color="auto"/>
            <w:right w:val="none" w:sz="0" w:space="0" w:color="auto"/>
          </w:divBdr>
          <w:divsChild>
            <w:div w:id="2118720913">
              <w:marLeft w:val="0"/>
              <w:marRight w:val="0"/>
              <w:marTop w:val="0"/>
              <w:marBottom w:val="0"/>
              <w:divBdr>
                <w:top w:val="none" w:sz="0" w:space="0" w:color="auto"/>
                <w:left w:val="none" w:sz="0" w:space="0" w:color="auto"/>
                <w:bottom w:val="none" w:sz="0" w:space="0" w:color="auto"/>
                <w:right w:val="none" w:sz="0" w:space="0" w:color="auto"/>
              </w:divBdr>
            </w:div>
          </w:divsChild>
        </w:div>
        <w:div w:id="1592733774">
          <w:marLeft w:val="0"/>
          <w:marRight w:val="0"/>
          <w:marTop w:val="0"/>
          <w:marBottom w:val="0"/>
          <w:divBdr>
            <w:top w:val="none" w:sz="0" w:space="0" w:color="auto"/>
            <w:left w:val="none" w:sz="0" w:space="0" w:color="auto"/>
            <w:bottom w:val="none" w:sz="0" w:space="0" w:color="auto"/>
            <w:right w:val="none" w:sz="0" w:space="0" w:color="auto"/>
          </w:divBdr>
          <w:divsChild>
            <w:div w:id="942805246">
              <w:marLeft w:val="0"/>
              <w:marRight w:val="0"/>
              <w:marTop w:val="0"/>
              <w:marBottom w:val="0"/>
              <w:divBdr>
                <w:top w:val="none" w:sz="0" w:space="0" w:color="auto"/>
                <w:left w:val="none" w:sz="0" w:space="0" w:color="auto"/>
                <w:bottom w:val="none" w:sz="0" w:space="0" w:color="auto"/>
                <w:right w:val="none" w:sz="0" w:space="0" w:color="auto"/>
              </w:divBdr>
            </w:div>
          </w:divsChild>
        </w:div>
        <w:div w:id="1650790983">
          <w:marLeft w:val="0"/>
          <w:marRight w:val="0"/>
          <w:marTop w:val="0"/>
          <w:marBottom w:val="0"/>
          <w:divBdr>
            <w:top w:val="none" w:sz="0" w:space="0" w:color="auto"/>
            <w:left w:val="none" w:sz="0" w:space="0" w:color="auto"/>
            <w:bottom w:val="none" w:sz="0" w:space="0" w:color="auto"/>
            <w:right w:val="none" w:sz="0" w:space="0" w:color="auto"/>
          </w:divBdr>
          <w:divsChild>
            <w:div w:id="853305307">
              <w:marLeft w:val="0"/>
              <w:marRight w:val="0"/>
              <w:marTop w:val="0"/>
              <w:marBottom w:val="0"/>
              <w:divBdr>
                <w:top w:val="none" w:sz="0" w:space="0" w:color="auto"/>
                <w:left w:val="none" w:sz="0" w:space="0" w:color="auto"/>
                <w:bottom w:val="none" w:sz="0" w:space="0" w:color="auto"/>
                <w:right w:val="none" w:sz="0" w:space="0" w:color="auto"/>
              </w:divBdr>
            </w:div>
          </w:divsChild>
        </w:div>
        <w:div w:id="806050334">
          <w:marLeft w:val="0"/>
          <w:marRight w:val="0"/>
          <w:marTop w:val="0"/>
          <w:marBottom w:val="0"/>
          <w:divBdr>
            <w:top w:val="none" w:sz="0" w:space="0" w:color="auto"/>
            <w:left w:val="none" w:sz="0" w:space="0" w:color="auto"/>
            <w:bottom w:val="none" w:sz="0" w:space="0" w:color="auto"/>
            <w:right w:val="none" w:sz="0" w:space="0" w:color="auto"/>
          </w:divBdr>
          <w:divsChild>
            <w:div w:id="1226137611">
              <w:marLeft w:val="0"/>
              <w:marRight w:val="0"/>
              <w:marTop w:val="0"/>
              <w:marBottom w:val="0"/>
              <w:divBdr>
                <w:top w:val="none" w:sz="0" w:space="0" w:color="auto"/>
                <w:left w:val="none" w:sz="0" w:space="0" w:color="auto"/>
                <w:bottom w:val="none" w:sz="0" w:space="0" w:color="auto"/>
                <w:right w:val="none" w:sz="0" w:space="0" w:color="auto"/>
              </w:divBdr>
            </w:div>
          </w:divsChild>
        </w:div>
        <w:div w:id="830756077">
          <w:marLeft w:val="0"/>
          <w:marRight w:val="0"/>
          <w:marTop w:val="0"/>
          <w:marBottom w:val="0"/>
          <w:divBdr>
            <w:top w:val="none" w:sz="0" w:space="0" w:color="auto"/>
            <w:left w:val="none" w:sz="0" w:space="0" w:color="auto"/>
            <w:bottom w:val="none" w:sz="0" w:space="0" w:color="auto"/>
            <w:right w:val="none" w:sz="0" w:space="0" w:color="auto"/>
          </w:divBdr>
          <w:divsChild>
            <w:div w:id="1704743392">
              <w:marLeft w:val="0"/>
              <w:marRight w:val="0"/>
              <w:marTop w:val="0"/>
              <w:marBottom w:val="0"/>
              <w:divBdr>
                <w:top w:val="none" w:sz="0" w:space="0" w:color="auto"/>
                <w:left w:val="none" w:sz="0" w:space="0" w:color="auto"/>
                <w:bottom w:val="none" w:sz="0" w:space="0" w:color="auto"/>
                <w:right w:val="none" w:sz="0" w:space="0" w:color="auto"/>
              </w:divBdr>
            </w:div>
          </w:divsChild>
        </w:div>
        <w:div w:id="1534729630">
          <w:marLeft w:val="0"/>
          <w:marRight w:val="0"/>
          <w:marTop w:val="0"/>
          <w:marBottom w:val="0"/>
          <w:divBdr>
            <w:top w:val="none" w:sz="0" w:space="0" w:color="auto"/>
            <w:left w:val="none" w:sz="0" w:space="0" w:color="auto"/>
            <w:bottom w:val="none" w:sz="0" w:space="0" w:color="auto"/>
            <w:right w:val="none" w:sz="0" w:space="0" w:color="auto"/>
          </w:divBdr>
          <w:divsChild>
            <w:div w:id="743188839">
              <w:marLeft w:val="0"/>
              <w:marRight w:val="0"/>
              <w:marTop w:val="0"/>
              <w:marBottom w:val="0"/>
              <w:divBdr>
                <w:top w:val="none" w:sz="0" w:space="0" w:color="auto"/>
                <w:left w:val="none" w:sz="0" w:space="0" w:color="auto"/>
                <w:bottom w:val="none" w:sz="0" w:space="0" w:color="auto"/>
                <w:right w:val="none" w:sz="0" w:space="0" w:color="auto"/>
              </w:divBdr>
            </w:div>
          </w:divsChild>
        </w:div>
        <w:div w:id="1632052831">
          <w:marLeft w:val="0"/>
          <w:marRight w:val="0"/>
          <w:marTop w:val="0"/>
          <w:marBottom w:val="0"/>
          <w:divBdr>
            <w:top w:val="none" w:sz="0" w:space="0" w:color="auto"/>
            <w:left w:val="none" w:sz="0" w:space="0" w:color="auto"/>
            <w:bottom w:val="none" w:sz="0" w:space="0" w:color="auto"/>
            <w:right w:val="none" w:sz="0" w:space="0" w:color="auto"/>
          </w:divBdr>
          <w:divsChild>
            <w:div w:id="923223644">
              <w:marLeft w:val="0"/>
              <w:marRight w:val="0"/>
              <w:marTop w:val="0"/>
              <w:marBottom w:val="0"/>
              <w:divBdr>
                <w:top w:val="none" w:sz="0" w:space="0" w:color="auto"/>
                <w:left w:val="none" w:sz="0" w:space="0" w:color="auto"/>
                <w:bottom w:val="none" w:sz="0" w:space="0" w:color="auto"/>
                <w:right w:val="none" w:sz="0" w:space="0" w:color="auto"/>
              </w:divBdr>
            </w:div>
          </w:divsChild>
        </w:div>
        <w:div w:id="541359062">
          <w:marLeft w:val="0"/>
          <w:marRight w:val="0"/>
          <w:marTop w:val="0"/>
          <w:marBottom w:val="0"/>
          <w:divBdr>
            <w:top w:val="none" w:sz="0" w:space="0" w:color="auto"/>
            <w:left w:val="none" w:sz="0" w:space="0" w:color="auto"/>
            <w:bottom w:val="none" w:sz="0" w:space="0" w:color="auto"/>
            <w:right w:val="none" w:sz="0" w:space="0" w:color="auto"/>
          </w:divBdr>
          <w:divsChild>
            <w:div w:id="422529497">
              <w:marLeft w:val="0"/>
              <w:marRight w:val="0"/>
              <w:marTop w:val="0"/>
              <w:marBottom w:val="0"/>
              <w:divBdr>
                <w:top w:val="none" w:sz="0" w:space="0" w:color="auto"/>
                <w:left w:val="none" w:sz="0" w:space="0" w:color="auto"/>
                <w:bottom w:val="none" w:sz="0" w:space="0" w:color="auto"/>
                <w:right w:val="none" w:sz="0" w:space="0" w:color="auto"/>
              </w:divBdr>
            </w:div>
          </w:divsChild>
        </w:div>
        <w:div w:id="1757969905">
          <w:marLeft w:val="0"/>
          <w:marRight w:val="0"/>
          <w:marTop w:val="0"/>
          <w:marBottom w:val="0"/>
          <w:divBdr>
            <w:top w:val="none" w:sz="0" w:space="0" w:color="auto"/>
            <w:left w:val="none" w:sz="0" w:space="0" w:color="auto"/>
            <w:bottom w:val="none" w:sz="0" w:space="0" w:color="auto"/>
            <w:right w:val="none" w:sz="0" w:space="0" w:color="auto"/>
          </w:divBdr>
          <w:divsChild>
            <w:div w:id="1550146342">
              <w:marLeft w:val="0"/>
              <w:marRight w:val="0"/>
              <w:marTop w:val="0"/>
              <w:marBottom w:val="0"/>
              <w:divBdr>
                <w:top w:val="none" w:sz="0" w:space="0" w:color="auto"/>
                <w:left w:val="none" w:sz="0" w:space="0" w:color="auto"/>
                <w:bottom w:val="none" w:sz="0" w:space="0" w:color="auto"/>
                <w:right w:val="none" w:sz="0" w:space="0" w:color="auto"/>
              </w:divBdr>
            </w:div>
          </w:divsChild>
        </w:div>
        <w:div w:id="23294298">
          <w:marLeft w:val="0"/>
          <w:marRight w:val="0"/>
          <w:marTop w:val="0"/>
          <w:marBottom w:val="0"/>
          <w:divBdr>
            <w:top w:val="none" w:sz="0" w:space="0" w:color="auto"/>
            <w:left w:val="none" w:sz="0" w:space="0" w:color="auto"/>
            <w:bottom w:val="none" w:sz="0" w:space="0" w:color="auto"/>
            <w:right w:val="none" w:sz="0" w:space="0" w:color="auto"/>
          </w:divBdr>
          <w:divsChild>
            <w:div w:id="968587436">
              <w:marLeft w:val="0"/>
              <w:marRight w:val="0"/>
              <w:marTop w:val="0"/>
              <w:marBottom w:val="0"/>
              <w:divBdr>
                <w:top w:val="none" w:sz="0" w:space="0" w:color="auto"/>
                <w:left w:val="none" w:sz="0" w:space="0" w:color="auto"/>
                <w:bottom w:val="none" w:sz="0" w:space="0" w:color="auto"/>
                <w:right w:val="none" w:sz="0" w:space="0" w:color="auto"/>
              </w:divBdr>
            </w:div>
          </w:divsChild>
        </w:div>
        <w:div w:id="47190966">
          <w:marLeft w:val="0"/>
          <w:marRight w:val="0"/>
          <w:marTop w:val="0"/>
          <w:marBottom w:val="0"/>
          <w:divBdr>
            <w:top w:val="none" w:sz="0" w:space="0" w:color="auto"/>
            <w:left w:val="none" w:sz="0" w:space="0" w:color="auto"/>
            <w:bottom w:val="none" w:sz="0" w:space="0" w:color="auto"/>
            <w:right w:val="none" w:sz="0" w:space="0" w:color="auto"/>
          </w:divBdr>
          <w:divsChild>
            <w:div w:id="550919548">
              <w:marLeft w:val="0"/>
              <w:marRight w:val="0"/>
              <w:marTop w:val="0"/>
              <w:marBottom w:val="0"/>
              <w:divBdr>
                <w:top w:val="none" w:sz="0" w:space="0" w:color="auto"/>
                <w:left w:val="none" w:sz="0" w:space="0" w:color="auto"/>
                <w:bottom w:val="none" w:sz="0" w:space="0" w:color="auto"/>
                <w:right w:val="none" w:sz="0" w:space="0" w:color="auto"/>
              </w:divBdr>
            </w:div>
          </w:divsChild>
        </w:div>
        <w:div w:id="1601110476">
          <w:marLeft w:val="0"/>
          <w:marRight w:val="0"/>
          <w:marTop w:val="0"/>
          <w:marBottom w:val="0"/>
          <w:divBdr>
            <w:top w:val="none" w:sz="0" w:space="0" w:color="auto"/>
            <w:left w:val="none" w:sz="0" w:space="0" w:color="auto"/>
            <w:bottom w:val="none" w:sz="0" w:space="0" w:color="auto"/>
            <w:right w:val="none" w:sz="0" w:space="0" w:color="auto"/>
          </w:divBdr>
          <w:divsChild>
            <w:div w:id="778524844">
              <w:marLeft w:val="0"/>
              <w:marRight w:val="0"/>
              <w:marTop w:val="0"/>
              <w:marBottom w:val="0"/>
              <w:divBdr>
                <w:top w:val="none" w:sz="0" w:space="0" w:color="auto"/>
                <w:left w:val="none" w:sz="0" w:space="0" w:color="auto"/>
                <w:bottom w:val="none" w:sz="0" w:space="0" w:color="auto"/>
                <w:right w:val="none" w:sz="0" w:space="0" w:color="auto"/>
              </w:divBdr>
            </w:div>
          </w:divsChild>
        </w:div>
        <w:div w:id="1513766627">
          <w:marLeft w:val="0"/>
          <w:marRight w:val="0"/>
          <w:marTop w:val="0"/>
          <w:marBottom w:val="0"/>
          <w:divBdr>
            <w:top w:val="none" w:sz="0" w:space="0" w:color="auto"/>
            <w:left w:val="none" w:sz="0" w:space="0" w:color="auto"/>
            <w:bottom w:val="none" w:sz="0" w:space="0" w:color="auto"/>
            <w:right w:val="none" w:sz="0" w:space="0" w:color="auto"/>
          </w:divBdr>
          <w:divsChild>
            <w:div w:id="1781532254">
              <w:marLeft w:val="0"/>
              <w:marRight w:val="0"/>
              <w:marTop w:val="0"/>
              <w:marBottom w:val="0"/>
              <w:divBdr>
                <w:top w:val="none" w:sz="0" w:space="0" w:color="auto"/>
                <w:left w:val="none" w:sz="0" w:space="0" w:color="auto"/>
                <w:bottom w:val="none" w:sz="0" w:space="0" w:color="auto"/>
                <w:right w:val="none" w:sz="0" w:space="0" w:color="auto"/>
              </w:divBdr>
            </w:div>
          </w:divsChild>
        </w:div>
        <w:div w:id="1493790897">
          <w:marLeft w:val="0"/>
          <w:marRight w:val="0"/>
          <w:marTop w:val="0"/>
          <w:marBottom w:val="0"/>
          <w:divBdr>
            <w:top w:val="none" w:sz="0" w:space="0" w:color="auto"/>
            <w:left w:val="none" w:sz="0" w:space="0" w:color="auto"/>
            <w:bottom w:val="none" w:sz="0" w:space="0" w:color="auto"/>
            <w:right w:val="none" w:sz="0" w:space="0" w:color="auto"/>
          </w:divBdr>
          <w:divsChild>
            <w:div w:id="478813208">
              <w:marLeft w:val="0"/>
              <w:marRight w:val="0"/>
              <w:marTop w:val="0"/>
              <w:marBottom w:val="0"/>
              <w:divBdr>
                <w:top w:val="none" w:sz="0" w:space="0" w:color="auto"/>
                <w:left w:val="none" w:sz="0" w:space="0" w:color="auto"/>
                <w:bottom w:val="none" w:sz="0" w:space="0" w:color="auto"/>
                <w:right w:val="none" w:sz="0" w:space="0" w:color="auto"/>
              </w:divBdr>
            </w:div>
          </w:divsChild>
        </w:div>
        <w:div w:id="1133331705">
          <w:marLeft w:val="0"/>
          <w:marRight w:val="0"/>
          <w:marTop w:val="0"/>
          <w:marBottom w:val="0"/>
          <w:divBdr>
            <w:top w:val="none" w:sz="0" w:space="0" w:color="auto"/>
            <w:left w:val="none" w:sz="0" w:space="0" w:color="auto"/>
            <w:bottom w:val="none" w:sz="0" w:space="0" w:color="auto"/>
            <w:right w:val="none" w:sz="0" w:space="0" w:color="auto"/>
          </w:divBdr>
          <w:divsChild>
            <w:div w:id="1900478562">
              <w:marLeft w:val="0"/>
              <w:marRight w:val="0"/>
              <w:marTop w:val="0"/>
              <w:marBottom w:val="0"/>
              <w:divBdr>
                <w:top w:val="none" w:sz="0" w:space="0" w:color="auto"/>
                <w:left w:val="none" w:sz="0" w:space="0" w:color="auto"/>
                <w:bottom w:val="none" w:sz="0" w:space="0" w:color="auto"/>
                <w:right w:val="none" w:sz="0" w:space="0" w:color="auto"/>
              </w:divBdr>
            </w:div>
          </w:divsChild>
        </w:div>
        <w:div w:id="265507305">
          <w:marLeft w:val="0"/>
          <w:marRight w:val="0"/>
          <w:marTop w:val="0"/>
          <w:marBottom w:val="0"/>
          <w:divBdr>
            <w:top w:val="none" w:sz="0" w:space="0" w:color="auto"/>
            <w:left w:val="none" w:sz="0" w:space="0" w:color="auto"/>
            <w:bottom w:val="none" w:sz="0" w:space="0" w:color="auto"/>
            <w:right w:val="none" w:sz="0" w:space="0" w:color="auto"/>
          </w:divBdr>
          <w:divsChild>
            <w:div w:id="358968958">
              <w:marLeft w:val="0"/>
              <w:marRight w:val="0"/>
              <w:marTop w:val="0"/>
              <w:marBottom w:val="0"/>
              <w:divBdr>
                <w:top w:val="none" w:sz="0" w:space="0" w:color="auto"/>
                <w:left w:val="none" w:sz="0" w:space="0" w:color="auto"/>
                <w:bottom w:val="none" w:sz="0" w:space="0" w:color="auto"/>
                <w:right w:val="none" w:sz="0" w:space="0" w:color="auto"/>
              </w:divBdr>
            </w:div>
          </w:divsChild>
        </w:div>
        <w:div w:id="1964068487">
          <w:marLeft w:val="0"/>
          <w:marRight w:val="0"/>
          <w:marTop w:val="0"/>
          <w:marBottom w:val="0"/>
          <w:divBdr>
            <w:top w:val="none" w:sz="0" w:space="0" w:color="auto"/>
            <w:left w:val="none" w:sz="0" w:space="0" w:color="auto"/>
            <w:bottom w:val="none" w:sz="0" w:space="0" w:color="auto"/>
            <w:right w:val="none" w:sz="0" w:space="0" w:color="auto"/>
          </w:divBdr>
          <w:divsChild>
            <w:div w:id="2020697391">
              <w:marLeft w:val="0"/>
              <w:marRight w:val="0"/>
              <w:marTop w:val="0"/>
              <w:marBottom w:val="0"/>
              <w:divBdr>
                <w:top w:val="none" w:sz="0" w:space="0" w:color="auto"/>
                <w:left w:val="none" w:sz="0" w:space="0" w:color="auto"/>
                <w:bottom w:val="none" w:sz="0" w:space="0" w:color="auto"/>
                <w:right w:val="none" w:sz="0" w:space="0" w:color="auto"/>
              </w:divBdr>
            </w:div>
          </w:divsChild>
        </w:div>
        <w:div w:id="471824480">
          <w:marLeft w:val="0"/>
          <w:marRight w:val="0"/>
          <w:marTop w:val="0"/>
          <w:marBottom w:val="0"/>
          <w:divBdr>
            <w:top w:val="none" w:sz="0" w:space="0" w:color="auto"/>
            <w:left w:val="none" w:sz="0" w:space="0" w:color="auto"/>
            <w:bottom w:val="none" w:sz="0" w:space="0" w:color="auto"/>
            <w:right w:val="none" w:sz="0" w:space="0" w:color="auto"/>
          </w:divBdr>
          <w:divsChild>
            <w:div w:id="666132014">
              <w:marLeft w:val="0"/>
              <w:marRight w:val="0"/>
              <w:marTop w:val="0"/>
              <w:marBottom w:val="0"/>
              <w:divBdr>
                <w:top w:val="none" w:sz="0" w:space="0" w:color="auto"/>
                <w:left w:val="none" w:sz="0" w:space="0" w:color="auto"/>
                <w:bottom w:val="none" w:sz="0" w:space="0" w:color="auto"/>
                <w:right w:val="none" w:sz="0" w:space="0" w:color="auto"/>
              </w:divBdr>
            </w:div>
          </w:divsChild>
        </w:div>
        <w:div w:id="385956773">
          <w:marLeft w:val="0"/>
          <w:marRight w:val="0"/>
          <w:marTop w:val="0"/>
          <w:marBottom w:val="0"/>
          <w:divBdr>
            <w:top w:val="none" w:sz="0" w:space="0" w:color="auto"/>
            <w:left w:val="none" w:sz="0" w:space="0" w:color="auto"/>
            <w:bottom w:val="none" w:sz="0" w:space="0" w:color="auto"/>
            <w:right w:val="none" w:sz="0" w:space="0" w:color="auto"/>
          </w:divBdr>
          <w:divsChild>
            <w:div w:id="417137621">
              <w:marLeft w:val="0"/>
              <w:marRight w:val="0"/>
              <w:marTop w:val="0"/>
              <w:marBottom w:val="0"/>
              <w:divBdr>
                <w:top w:val="none" w:sz="0" w:space="0" w:color="auto"/>
                <w:left w:val="none" w:sz="0" w:space="0" w:color="auto"/>
                <w:bottom w:val="none" w:sz="0" w:space="0" w:color="auto"/>
                <w:right w:val="none" w:sz="0" w:space="0" w:color="auto"/>
              </w:divBdr>
            </w:div>
          </w:divsChild>
        </w:div>
        <w:div w:id="1264530043">
          <w:marLeft w:val="0"/>
          <w:marRight w:val="0"/>
          <w:marTop w:val="0"/>
          <w:marBottom w:val="0"/>
          <w:divBdr>
            <w:top w:val="none" w:sz="0" w:space="0" w:color="auto"/>
            <w:left w:val="none" w:sz="0" w:space="0" w:color="auto"/>
            <w:bottom w:val="none" w:sz="0" w:space="0" w:color="auto"/>
            <w:right w:val="none" w:sz="0" w:space="0" w:color="auto"/>
          </w:divBdr>
          <w:divsChild>
            <w:div w:id="880096949">
              <w:marLeft w:val="0"/>
              <w:marRight w:val="0"/>
              <w:marTop w:val="0"/>
              <w:marBottom w:val="0"/>
              <w:divBdr>
                <w:top w:val="none" w:sz="0" w:space="0" w:color="auto"/>
                <w:left w:val="none" w:sz="0" w:space="0" w:color="auto"/>
                <w:bottom w:val="none" w:sz="0" w:space="0" w:color="auto"/>
                <w:right w:val="none" w:sz="0" w:space="0" w:color="auto"/>
              </w:divBdr>
            </w:div>
          </w:divsChild>
        </w:div>
        <w:div w:id="1702437816">
          <w:marLeft w:val="0"/>
          <w:marRight w:val="0"/>
          <w:marTop w:val="0"/>
          <w:marBottom w:val="0"/>
          <w:divBdr>
            <w:top w:val="none" w:sz="0" w:space="0" w:color="auto"/>
            <w:left w:val="none" w:sz="0" w:space="0" w:color="auto"/>
            <w:bottom w:val="none" w:sz="0" w:space="0" w:color="auto"/>
            <w:right w:val="none" w:sz="0" w:space="0" w:color="auto"/>
          </w:divBdr>
          <w:divsChild>
            <w:div w:id="661785226">
              <w:marLeft w:val="0"/>
              <w:marRight w:val="0"/>
              <w:marTop w:val="0"/>
              <w:marBottom w:val="0"/>
              <w:divBdr>
                <w:top w:val="none" w:sz="0" w:space="0" w:color="auto"/>
                <w:left w:val="none" w:sz="0" w:space="0" w:color="auto"/>
                <w:bottom w:val="none" w:sz="0" w:space="0" w:color="auto"/>
                <w:right w:val="none" w:sz="0" w:space="0" w:color="auto"/>
              </w:divBdr>
            </w:div>
          </w:divsChild>
        </w:div>
        <w:div w:id="1127704179">
          <w:marLeft w:val="0"/>
          <w:marRight w:val="0"/>
          <w:marTop w:val="0"/>
          <w:marBottom w:val="0"/>
          <w:divBdr>
            <w:top w:val="none" w:sz="0" w:space="0" w:color="auto"/>
            <w:left w:val="none" w:sz="0" w:space="0" w:color="auto"/>
            <w:bottom w:val="none" w:sz="0" w:space="0" w:color="auto"/>
            <w:right w:val="none" w:sz="0" w:space="0" w:color="auto"/>
          </w:divBdr>
          <w:divsChild>
            <w:div w:id="1516723959">
              <w:marLeft w:val="0"/>
              <w:marRight w:val="0"/>
              <w:marTop w:val="0"/>
              <w:marBottom w:val="0"/>
              <w:divBdr>
                <w:top w:val="none" w:sz="0" w:space="0" w:color="auto"/>
                <w:left w:val="none" w:sz="0" w:space="0" w:color="auto"/>
                <w:bottom w:val="none" w:sz="0" w:space="0" w:color="auto"/>
                <w:right w:val="none" w:sz="0" w:space="0" w:color="auto"/>
              </w:divBdr>
            </w:div>
          </w:divsChild>
        </w:div>
        <w:div w:id="26957873">
          <w:marLeft w:val="0"/>
          <w:marRight w:val="0"/>
          <w:marTop w:val="0"/>
          <w:marBottom w:val="0"/>
          <w:divBdr>
            <w:top w:val="none" w:sz="0" w:space="0" w:color="auto"/>
            <w:left w:val="none" w:sz="0" w:space="0" w:color="auto"/>
            <w:bottom w:val="none" w:sz="0" w:space="0" w:color="auto"/>
            <w:right w:val="none" w:sz="0" w:space="0" w:color="auto"/>
          </w:divBdr>
          <w:divsChild>
            <w:div w:id="1635989952">
              <w:marLeft w:val="0"/>
              <w:marRight w:val="0"/>
              <w:marTop w:val="0"/>
              <w:marBottom w:val="0"/>
              <w:divBdr>
                <w:top w:val="none" w:sz="0" w:space="0" w:color="auto"/>
                <w:left w:val="none" w:sz="0" w:space="0" w:color="auto"/>
                <w:bottom w:val="none" w:sz="0" w:space="0" w:color="auto"/>
                <w:right w:val="none" w:sz="0" w:space="0" w:color="auto"/>
              </w:divBdr>
            </w:div>
          </w:divsChild>
        </w:div>
        <w:div w:id="1700083104">
          <w:marLeft w:val="0"/>
          <w:marRight w:val="0"/>
          <w:marTop w:val="0"/>
          <w:marBottom w:val="0"/>
          <w:divBdr>
            <w:top w:val="none" w:sz="0" w:space="0" w:color="auto"/>
            <w:left w:val="none" w:sz="0" w:space="0" w:color="auto"/>
            <w:bottom w:val="none" w:sz="0" w:space="0" w:color="auto"/>
            <w:right w:val="none" w:sz="0" w:space="0" w:color="auto"/>
          </w:divBdr>
          <w:divsChild>
            <w:div w:id="2070305334">
              <w:marLeft w:val="0"/>
              <w:marRight w:val="0"/>
              <w:marTop w:val="0"/>
              <w:marBottom w:val="0"/>
              <w:divBdr>
                <w:top w:val="none" w:sz="0" w:space="0" w:color="auto"/>
                <w:left w:val="none" w:sz="0" w:space="0" w:color="auto"/>
                <w:bottom w:val="none" w:sz="0" w:space="0" w:color="auto"/>
                <w:right w:val="none" w:sz="0" w:space="0" w:color="auto"/>
              </w:divBdr>
            </w:div>
          </w:divsChild>
        </w:div>
        <w:div w:id="458456688">
          <w:marLeft w:val="0"/>
          <w:marRight w:val="0"/>
          <w:marTop w:val="0"/>
          <w:marBottom w:val="0"/>
          <w:divBdr>
            <w:top w:val="none" w:sz="0" w:space="0" w:color="auto"/>
            <w:left w:val="none" w:sz="0" w:space="0" w:color="auto"/>
            <w:bottom w:val="none" w:sz="0" w:space="0" w:color="auto"/>
            <w:right w:val="none" w:sz="0" w:space="0" w:color="auto"/>
          </w:divBdr>
          <w:divsChild>
            <w:div w:id="1563367606">
              <w:marLeft w:val="0"/>
              <w:marRight w:val="0"/>
              <w:marTop w:val="0"/>
              <w:marBottom w:val="0"/>
              <w:divBdr>
                <w:top w:val="none" w:sz="0" w:space="0" w:color="auto"/>
                <w:left w:val="none" w:sz="0" w:space="0" w:color="auto"/>
                <w:bottom w:val="none" w:sz="0" w:space="0" w:color="auto"/>
                <w:right w:val="none" w:sz="0" w:space="0" w:color="auto"/>
              </w:divBdr>
            </w:div>
          </w:divsChild>
        </w:div>
        <w:div w:id="1491632121">
          <w:marLeft w:val="0"/>
          <w:marRight w:val="0"/>
          <w:marTop w:val="0"/>
          <w:marBottom w:val="0"/>
          <w:divBdr>
            <w:top w:val="none" w:sz="0" w:space="0" w:color="auto"/>
            <w:left w:val="none" w:sz="0" w:space="0" w:color="auto"/>
            <w:bottom w:val="none" w:sz="0" w:space="0" w:color="auto"/>
            <w:right w:val="none" w:sz="0" w:space="0" w:color="auto"/>
          </w:divBdr>
          <w:divsChild>
            <w:div w:id="1172066228">
              <w:marLeft w:val="0"/>
              <w:marRight w:val="0"/>
              <w:marTop w:val="0"/>
              <w:marBottom w:val="0"/>
              <w:divBdr>
                <w:top w:val="none" w:sz="0" w:space="0" w:color="auto"/>
                <w:left w:val="none" w:sz="0" w:space="0" w:color="auto"/>
                <w:bottom w:val="none" w:sz="0" w:space="0" w:color="auto"/>
                <w:right w:val="none" w:sz="0" w:space="0" w:color="auto"/>
              </w:divBdr>
            </w:div>
          </w:divsChild>
        </w:div>
        <w:div w:id="201921">
          <w:marLeft w:val="0"/>
          <w:marRight w:val="0"/>
          <w:marTop w:val="0"/>
          <w:marBottom w:val="0"/>
          <w:divBdr>
            <w:top w:val="none" w:sz="0" w:space="0" w:color="auto"/>
            <w:left w:val="none" w:sz="0" w:space="0" w:color="auto"/>
            <w:bottom w:val="none" w:sz="0" w:space="0" w:color="auto"/>
            <w:right w:val="none" w:sz="0" w:space="0" w:color="auto"/>
          </w:divBdr>
          <w:divsChild>
            <w:div w:id="394203027">
              <w:marLeft w:val="0"/>
              <w:marRight w:val="0"/>
              <w:marTop w:val="0"/>
              <w:marBottom w:val="0"/>
              <w:divBdr>
                <w:top w:val="none" w:sz="0" w:space="0" w:color="auto"/>
                <w:left w:val="none" w:sz="0" w:space="0" w:color="auto"/>
                <w:bottom w:val="none" w:sz="0" w:space="0" w:color="auto"/>
                <w:right w:val="none" w:sz="0" w:space="0" w:color="auto"/>
              </w:divBdr>
            </w:div>
          </w:divsChild>
        </w:div>
        <w:div w:id="78871109">
          <w:marLeft w:val="0"/>
          <w:marRight w:val="0"/>
          <w:marTop w:val="0"/>
          <w:marBottom w:val="0"/>
          <w:divBdr>
            <w:top w:val="none" w:sz="0" w:space="0" w:color="auto"/>
            <w:left w:val="none" w:sz="0" w:space="0" w:color="auto"/>
            <w:bottom w:val="none" w:sz="0" w:space="0" w:color="auto"/>
            <w:right w:val="none" w:sz="0" w:space="0" w:color="auto"/>
          </w:divBdr>
          <w:divsChild>
            <w:div w:id="1215047443">
              <w:marLeft w:val="0"/>
              <w:marRight w:val="0"/>
              <w:marTop w:val="0"/>
              <w:marBottom w:val="0"/>
              <w:divBdr>
                <w:top w:val="none" w:sz="0" w:space="0" w:color="auto"/>
                <w:left w:val="none" w:sz="0" w:space="0" w:color="auto"/>
                <w:bottom w:val="none" w:sz="0" w:space="0" w:color="auto"/>
                <w:right w:val="none" w:sz="0" w:space="0" w:color="auto"/>
              </w:divBdr>
            </w:div>
          </w:divsChild>
        </w:div>
        <w:div w:id="1892572419">
          <w:marLeft w:val="0"/>
          <w:marRight w:val="0"/>
          <w:marTop w:val="0"/>
          <w:marBottom w:val="0"/>
          <w:divBdr>
            <w:top w:val="none" w:sz="0" w:space="0" w:color="auto"/>
            <w:left w:val="none" w:sz="0" w:space="0" w:color="auto"/>
            <w:bottom w:val="none" w:sz="0" w:space="0" w:color="auto"/>
            <w:right w:val="none" w:sz="0" w:space="0" w:color="auto"/>
          </w:divBdr>
          <w:divsChild>
            <w:div w:id="1344823919">
              <w:marLeft w:val="0"/>
              <w:marRight w:val="0"/>
              <w:marTop w:val="0"/>
              <w:marBottom w:val="0"/>
              <w:divBdr>
                <w:top w:val="none" w:sz="0" w:space="0" w:color="auto"/>
                <w:left w:val="none" w:sz="0" w:space="0" w:color="auto"/>
                <w:bottom w:val="none" w:sz="0" w:space="0" w:color="auto"/>
                <w:right w:val="none" w:sz="0" w:space="0" w:color="auto"/>
              </w:divBdr>
            </w:div>
          </w:divsChild>
        </w:div>
        <w:div w:id="1138064155">
          <w:marLeft w:val="0"/>
          <w:marRight w:val="0"/>
          <w:marTop w:val="0"/>
          <w:marBottom w:val="0"/>
          <w:divBdr>
            <w:top w:val="none" w:sz="0" w:space="0" w:color="auto"/>
            <w:left w:val="none" w:sz="0" w:space="0" w:color="auto"/>
            <w:bottom w:val="none" w:sz="0" w:space="0" w:color="auto"/>
            <w:right w:val="none" w:sz="0" w:space="0" w:color="auto"/>
          </w:divBdr>
          <w:divsChild>
            <w:div w:id="1917665650">
              <w:marLeft w:val="0"/>
              <w:marRight w:val="0"/>
              <w:marTop w:val="0"/>
              <w:marBottom w:val="0"/>
              <w:divBdr>
                <w:top w:val="none" w:sz="0" w:space="0" w:color="auto"/>
                <w:left w:val="none" w:sz="0" w:space="0" w:color="auto"/>
                <w:bottom w:val="none" w:sz="0" w:space="0" w:color="auto"/>
                <w:right w:val="none" w:sz="0" w:space="0" w:color="auto"/>
              </w:divBdr>
            </w:div>
          </w:divsChild>
        </w:div>
        <w:div w:id="2010208651">
          <w:marLeft w:val="0"/>
          <w:marRight w:val="0"/>
          <w:marTop w:val="0"/>
          <w:marBottom w:val="0"/>
          <w:divBdr>
            <w:top w:val="none" w:sz="0" w:space="0" w:color="auto"/>
            <w:left w:val="none" w:sz="0" w:space="0" w:color="auto"/>
            <w:bottom w:val="none" w:sz="0" w:space="0" w:color="auto"/>
            <w:right w:val="none" w:sz="0" w:space="0" w:color="auto"/>
          </w:divBdr>
          <w:divsChild>
            <w:div w:id="18150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oleObject" Target="embeddings/oleObject31.bin"/><Relationship Id="rId68" Type="http://schemas.openxmlformats.org/officeDocument/2006/relationships/oleObject" Target="embeddings/oleObject34.bin"/><Relationship Id="rId76" Type="http://schemas.openxmlformats.org/officeDocument/2006/relationships/oleObject" Target="embeddings/oleObject38.bin"/><Relationship Id="rId84" Type="http://schemas.openxmlformats.org/officeDocument/2006/relationships/oleObject" Target="embeddings/oleObject42.bin"/><Relationship Id="rId89" Type="http://schemas.openxmlformats.org/officeDocument/2006/relationships/image" Target="media/image38.wmf"/><Relationship Id="rId97" Type="http://schemas.openxmlformats.org/officeDocument/2006/relationships/image" Target="media/image42.wmf"/><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46.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image" Target="media/image33.wmf"/><Relationship Id="rId87" Type="http://schemas.openxmlformats.org/officeDocument/2006/relationships/image" Target="media/image37.wmf"/><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oleObject" Target="embeddings/oleObject41.bin"/><Relationship Id="rId90" Type="http://schemas.openxmlformats.org/officeDocument/2006/relationships/oleObject" Target="embeddings/oleObject45.bin"/><Relationship Id="rId95" Type="http://schemas.openxmlformats.org/officeDocument/2006/relationships/image" Target="media/image41.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32.bin"/><Relationship Id="rId69" Type="http://schemas.openxmlformats.org/officeDocument/2006/relationships/image" Target="media/image28.wmf"/><Relationship Id="rId77" Type="http://schemas.openxmlformats.org/officeDocument/2006/relationships/image" Target="media/image32.wmf"/><Relationship Id="rId100"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image" Target="media/image36.wmf"/><Relationship Id="rId93" Type="http://schemas.openxmlformats.org/officeDocument/2006/relationships/image" Target="media/image40.wmf"/><Relationship Id="rId98" Type="http://schemas.openxmlformats.org/officeDocument/2006/relationships/oleObject" Target="embeddings/oleObject49.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image" Target="media/image27.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oleObject" Target="embeddings/oleObject30.bin"/><Relationship Id="rId70" Type="http://schemas.openxmlformats.org/officeDocument/2006/relationships/oleObject" Target="embeddings/oleObject35.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44.bin"/><Relationship Id="rId91" Type="http://schemas.openxmlformats.org/officeDocument/2006/relationships/image" Target="media/image39.wmf"/><Relationship Id="rId96" Type="http://schemas.openxmlformats.org/officeDocument/2006/relationships/oleObject" Target="embeddings/oleObject4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4.e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2.wmf"/><Relationship Id="rId60" Type="http://schemas.openxmlformats.org/officeDocument/2006/relationships/oleObject" Target="embeddings/oleObject28.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9.bin"/><Relationship Id="rId81" Type="http://schemas.openxmlformats.org/officeDocument/2006/relationships/image" Target="media/image34.wmf"/><Relationship Id="rId86" Type="http://schemas.openxmlformats.org/officeDocument/2006/relationships/oleObject" Target="embeddings/oleObject43.bin"/><Relationship Id="rId94" Type="http://schemas.openxmlformats.org/officeDocument/2006/relationships/oleObject" Target="embeddings/oleObject47.bin"/><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C6AE0-DD83-412A-B50A-D4A1D400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2488</Words>
  <Characters>10366</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10</cp:revision>
  <cp:lastPrinted>2017-03-29T07:03:00Z</cp:lastPrinted>
  <dcterms:created xsi:type="dcterms:W3CDTF">2021-02-01T09:15:00Z</dcterms:created>
  <dcterms:modified xsi:type="dcterms:W3CDTF">2021-02-01T09:41:00Z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