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F843CF7"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5C7013">
        <w:rPr>
          <w:rFonts w:ascii="Verdana" w:hAnsi="Verdana" w:cs="Verdana"/>
          <w:b/>
          <w:bCs/>
          <w:color w:val="0070C0"/>
        </w:rPr>
        <w:t>Combinations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717D1C81" w14:textId="77777777" w:rsidR="00E1091C" w:rsidRPr="00B96873" w:rsidRDefault="00E1091C" w:rsidP="00E1091C">
      <w:pPr>
        <w:spacing w:line="360" w:lineRule="auto"/>
        <w:rPr>
          <w:b/>
        </w:rPr>
      </w:pPr>
      <w:r w:rsidRPr="00B96873">
        <w:rPr>
          <w:b/>
        </w:rPr>
        <w:lastRenderedPageBreak/>
        <w:t xml:space="preserve">Question 1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573"/>
        <w:gridCol w:w="858"/>
        <w:gridCol w:w="3553"/>
      </w:tblGrid>
      <w:tr w:rsidR="00E1091C" w:rsidRPr="00B96873" w14:paraId="7ACCA6DA" w14:textId="77777777" w:rsidTr="006605EF">
        <w:tc>
          <w:tcPr>
            <w:tcW w:w="851" w:type="dxa"/>
            <w:shd w:val="clear" w:color="auto" w:fill="C0C0C0"/>
          </w:tcPr>
          <w:p w14:paraId="67BB7DFE" w14:textId="77777777" w:rsidR="00E1091C" w:rsidRPr="00B96873" w:rsidRDefault="00E1091C" w:rsidP="006605EF">
            <w:pPr>
              <w:rPr>
                <w:b/>
              </w:rPr>
            </w:pPr>
            <w:r w:rsidRPr="00B96873">
              <w:rPr>
                <w:b/>
              </w:rPr>
              <w:t>Part</w:t>
            </w:r>
          </w:p>
        </w:tc>
        <w:tc>
          <w:tcPr>
            <w:tcW w:w="4403" w:type="dxa"/>
            <w:shd w:val="clear" w:color="auto" w:fill="C0C0C0"/>
          </w:tcPr>
          <w:p w14:paraId="1EDD604D" w14:textId="77777777" w:rsidR="00E1091C" w:rsidRPr="00B96873" w:rsidRDefault="00E1091C" w:rsidP="006605EF">
            <w:pPr>
              <w:rPr>
                <w:b/>
              </w:rPr>
            </w:pPr>
            <w:r w:rsidRPr="00B96873">
              <w:rPr>
                <w:b/>
              </w:rPr>
              <w:t>Working or answer an examiner might expect to see</w:t>
            </w:r>
          </w:p>
        </w:tc>
        <w:tc>
          <w:tcPr>
            <w:tcW w:w="893" w:type="dxa"/>
            <w:shd w:val="clear" w:color="auto" w:fill="C0C0C0"/>
          </w:tcPr>
          <w:p w14:paraId="2DC43A72" w14:textId="77777777" w:rsidR="00E1091C" w:rsidRPr="00B96873" w:rsidRDefault="00E1091C" w:rsidP="006605EF">
            <w:pPr>
              <w:rPr>
                <w:b/>
              </w:rPr>
            </w:pPr>
            <w:r w:rsidRPr="00B96873">
              <w:rPr>
                <w:b/>
              </w:rPr>
              <w:t>Mark</w:t>
            </w:r>
          </w:p>
        </w:tc>
        <w:tc>
          <w:tcPr>
            <w:tcW w:w="4273" w:type="dxa"/>
            <w:shd w:val="clear" w:color="auto" w:fill="C0C0C0"/>
          </w:tcPr>
          <w:p w14:paraId="5C030466" w14:textId="77777777" w:rsidR="00E1091C" w:rsidRPr="00B96873" w:rsidRDefault="00E1091C" w:rsidP="006605EF">
            <w:pPr>
              <w:rPr>
                <w:b/>
              </w:rPr>
            </w:pPr>
            <w:r w:rsidRPr="00B96873">
              <w:rPr>
                <w:b/>
              </w:rPr>
              <w:t>Notes</w:t>
            </w:r>
          </w:p>
        </w:tc>
      </w:tr>
      <w:tr w:rsidR="00E1091C" w:rsidRPr="00B96873" w14:paraId="409BCE5C" w14:textId="77777777" w:rsidTr="006605EF">
        <w:tc>
          <w:tcPr>
            <w:tcW w:w="851" w:type="dxa"/>
            <w:vMerge w:val="restart"/>
          </w:tcPr>
          <w:p w14:paraId="1829E552" w14:textId="77777777" w:rsidR="00E1091C" w:rsidRPr="00B96873" w:rsidRDefault="00E1091C" w:rsidP="006605EF">
            <w:pPr>
              <w:spacing w:before="120" w:after="120"/>
              <w:jc w:val="center"/>
            </w:pPr>
          </w:p>
        </w:tc>
        <w:tc>
          <w:tcPr>
            <w:tcW w:w="4403" w:type="dxa"/>
          </w:tcPr>
          <w:p w14:paraId="1A4F3277" w14:textId="77777777" w:rsidR="00E1091C" w:rsidRPr="001A2D3E" w:rsidRDefault="00E1091C" w:rsidP="006605EF">
            <w:pPr>
              <w:spacing w:before="120" w:after="120"/>
            </w:pPr>
            <w:r w:rsidRPr="00984096">
              <w:rPr>
                <w:position w:val="-24"/>
              </w:rPr>
              <w:object w:dxaOrig="760" w:dyaOrig="620" w14:anchorId="60401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0.75pt" o:ole="">
                  <v:imagedata r:id="rId8" o:title=""/>
                </v:shape>
                <o:OLEObject Type="Embed" ProgID="Equation.3" ShapeID="_x0000_i1025" DrawAspect="Content" ObjectID="_1662790955" r:id="rId9"/>
              </w:object>
            </w:r>
          </w:p>
        </w:tc>
        <w:tc>
          <w:tcPr>
            <w:tcW w:w="893" w:type="dxa"/>
          </w:tcPr>
          <w:p w14:paraId="6B4FB121" w14:textId="77777777" w:rsidR="00E1091C" w:rsidRPr="00B96873" w:rsidRDefault="00E1091C" w:rsidP="006605EF">
            <w:pPr>
              <w:spacing w:before="120" w:after="120"/>
              <w:jc w:val="center"/>
            </w:pPr>
            <w:r>
              <w:t>P1</w:t>
            </w:r>
          </w:p>
        </w:tc>
        <w:tc>
          <w:tcPr>
            <w:tcW w:w="4273" w:type="dxa"/>
          </w:tcPr>
          <w:p w14:paraId="6B4B3E24" w14:textId="77777777" w:rsidR="00E1091C" w:rsidRPr="00B96873" w:rsidRDefault="00E1091C" w:rsidP="006605EF">
            <w:pPr>
              <w:spacing w:before="120" w:after="120"/>
            </w:pPr>
            <w:r>
              <w:t>This mark is given for a method to find the number of combinations</w:t>
            </w:r>
          </w:p>
        </w:tc>
      </w:tr>
      <w:tr w:rsidR="00E1091C" w:rsidRPr="00B96873" w14:paraId="3DDD9C25" w14:textId="77777777" w:rsidTr="006605EF">
        <w:tc>
          <w:tcPr>
            <w:tcW w:w="851" w:type="dxa"/>
            <w:vMerge/>
          </w:tcPr>
          <w:p w14:paraId="34486CD3" w14:textId="77777777" w:rsidR="00E1091C" w:rsidRPr="00B96873" w:rsidRDefault="00E1091C" w:rsidP="006605EF">
            <w:pPr>
              <w:spacing w:before="120" w:after="120"/>
              <w:jc w:val="center"/>
            </w:pPr>
          </w:p>
        </w:tc>
        <w:tc>
          <w:tcPr>
            <w:tcW w:w="4403" w:type="dxa"/>
          </w:tcPr>
          <w:p w14:paraId="5983A67B" w14:textId="77777777" w:rsidR="00E1091C" w:rsidRPr="00B96873" w:rsidRDefault="00E1091C" w:rsidP="006605EF">
            <w:pPr>
              <w:spacing w:before="120" w:after="120"/>
            </w:pPr>
            <w:r>
              <w:t>7</w:t>
            </w:r>
          </w:p>
        </w:tc>
        <w:tc>
          <w:tcPr>
            <w:tcW w:w="893" w:type="dxa"/>
          </w:tcPr>
          <w:p w14:paraId="2A968FA1" w14:textId="77777777" w:rsidR="00E1091C" w:rsidRPr="00B96873" w:rsidRDefault="00E1091C" w:rsidP="006605EF">
            <w:pPr>
              <w:spacing w:before="120" w:after="120"/>
              <w:jc w:val="center"/>
            </w:pPr>
            <w:r>
              <w:t>A1</w:t>
            </w:r>
          </w:p>
        </w:tc>
        <w:tc>
          <w:tcPr>
            <w:tcW w:w="4273" w:type="dxa"/>
          </w:tcPr>
          <w:p w14:paraId="6D10F03F" w14:textId="77777777" w:rsidR="00E1091C" w:rsidRPr="00B96873" w:rsidRDefault="00E1091C" w:rsidP="006605EF">
            <w:pPr>
              <w:spacing w:before="120" w:after="120"/>
            </w:pPr>
            <w:r>
              <w:t>This mark is given for the correct answer only</w:t>
            </w:r>
          </w:p>
        </w:tc>
      </w:tr>
    </w:tbl>
    <w:p w14:paraId="79BC09A2" w14:textId="77777777" w:rsidR="00E1091C" w:rsidRDefault="00E1091C" w:rsidP="00E1091C"/>
    <w:p w14:paraId="3DCA9605" w14:textId="77777777" w:rsidR="00E1091C" w:rsidRPr="00B96873" w:rsidRDefault="00E1091C" w:rsidP="00E1091C">
      <w:pPr>
        <w:spacing w:line="360" w:lineRule="auto"/>
        <w:rPr>
          <w:b/>
        </w:rPr>
      </w:pPr>
      <w:r w:rsidRPr="00B96873">
        <w:rPr>
          <w:b/>
        </w:rPr>
        <w:t xml:space="preserve">Question </w:t>
      </w:r>
      <w:r>
        <w:rPr>
          <w:b/>
        </w:rPr>
        <w:t xml:space="preserve">2 </w:t>
      </w:r>
      <w:r w:rsidRPr="00B96873">
        <w:rPr>
          <w:b/>
        </w:rPr>
        <w:t xml:space="preserve">(Total </w:t>
      </w:r>
      <w:r>
        <w:rPr>
          <w:b/>
        </w:rPr>
        <w:t>3</w:t>
      </w:r>
      <w:r w:rsidRPr="00B96873">
        <w:rPr>
          <w:b/>
        </w:rPr>
        <w:t xml:space="preserve">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E1091C" w:rsidRPr="00B96873" w14:paraId="2D618865" w14:textId="77777777" w:rsidTr="00A578FB">
        <w:tc>
          <w:tcPr>
            <w:tcW w:w="750" w:type="dxa"/>
            <w:shd w:val="clear" w:color="auto" w:fill="C0C0C0"/>
          </w:tcPr>
          <w:p w14:paraId="1FEA158F" w14:textId="77777777" w:rsidR="00E1091C" w:rsidRPr="00B96873" w:rsidRDefault="00E1091C" w:rsidP="006605EF">
            <w:pPr>
              <w:rPr>
                <w:b/>
              </w:rPr>
            </w:pPr>
            <w:r w:rsidRPr="00B96873">
              <w:rPr>
                <w:b/>
              </w:rPr>
              <w:t>Part</w:t>
            </w:r>
          </w:p>
        </w:tc>
        <w:tc>
          <w:tcPr>
            <w:tcW w:w="3640" w:type="dxa"/>
            <w:shd w:val="clear" w:color="auto" w:fill="C0C0C0"/>
          </w:tcPr>
          <w:p w14:paraId="7249DD52" w14:textId="77777777" w:rsidR="00E1091C" w:rsidRPr="00B96873" w:rsidRDefault="00E1091C" w:rsidP="006605EF">
            <w:pPr>
              <w:rPr>
                <w:b/>
              </w:rPr>
            </w:pPr>
            <w:r w:rsidRPr="00B96873">
              <w:rPr>
                <w:b/>
              </w:rPr>
              <w:t>Working or answer an examiner might expect to see</w:t>
            </w:r>
          </w:p>
        </w:tc>
        <w:tc>
          <w:tcPr>
            <w:tcW w:w="850" w:type="dxa"/>
            <w:shd w:val="clear" w:color="auto" w:fill="C0C0C0"/>
          </w:tcPr>
          <w:p w14:paraId="16BC92D8" w14:textId="77777777" w:rsidR="00E1091C" w:rsidRPr="00B96873" w:rsidRDefault="00E1091C" w:rsidP="006605EF">
            <w:pPr>
              <w:rPr>
                <w:b/>
              </w:rPr>
            </w:pPr>
            <w:r w:rsidRPr="00B96873">
              <w:rPr>
                <w:b/>
              </w:rPr>
              <w:t>Mark</w:t>
            </w:r>
          </w:p>
        </w:tc>
        <w:tc>
          <w:tcPr>
            <w:tcW w:w="3544" w:type="dxa"/>
            <w:shd w:val="clear" w:color="auto" w:fill="C0C0C0"/>
          </w:tcPr>
          <w:p w14:paraId="5B5A2C47" w14:textId="77777777" w:rsidR="00E1091C" w:rsidRPr="00B96873" w:rsidRDefault="00E1091C" w:rsidP="006605EF">
            <w:pPr>
              <w:rPr>
                <w:b/>
              </w:rPr>
            </w:pPr>
            <w:r w:rsidRPr="00B96873">
              <w:rPr>
                <w:b/>
              </w:rPr>
              <w:t>Notes</w:t>
            </w:r>
          </w:p>
        </w:tc>
      </w:tr>
      <w:tr w:rsidR="00E1091C" w:rsidRPr="00B96873" w14:paraId="2D8837B3" w14:textId="77777777" w:rsidTr="00A578FB">
        <w:trPr>
          <w:trHeight w:val="230"/>
        </w:trPr>
        <w:tc>
          <w:tcPr>
            <w:tcW w:w="750" w:type="dxa"/>
            <w:vMerge w:val="restart"/>
          </w:tcPr>
          <w:p w14:paraId="11BA540D" w14:textId="77777777" w:rsidR="00E1091C" w:rsidRPr="00B96873" w:rsidRDefault="00E1091C" w:rsidP="006605EF">
            <w:pPr>
              <w:spacing w:before="120" w:after="120"/>
              <w:jc w:val="center"/>
            </w:pPr>
          </w:p>
        </w:tc>
        <w:tc>
          <w:tcPr>
            <w:tcW w:w="3640" w:type="dxa"/>
            <w:vMerge w:val="restart"/>
          </w:tcPr>
          <w:p w14:paraId="34372388" w14:textId="77777777" w:rsidR="00E1091C" w:rsidRDefault="00E1091C" w:rsidP="006605EF">
            <w:pPr>
              <w:spacing w:before="120" w:after="120"/>
            </w:pPr>
            <w:r>
              <w:t xml:space="preserve">9 </w:t>
            </w:r>
            <w:r>
              <w:sym w:font="Symbol" w:char="F0B4"/>
            </w:r>
            <w:r>
              <w:t xml:space="preserve"> 15 = 135</w:t>
            </w:r>
          </w:p>
          <w:p w14:paraId="425AE3B6" w14:textId="77777777" w:rsidR="00E1091C" w:rsidRDefault="00E1091C" w:rsidP="006605EF">
            <w:pPr>
              <w:spacing w:before="120" w:after="120"/>
            </w:pPr>
            <w:r>
              <w:t xml:space="preserve">15 </w:t>
            </w:r>
            <w:r>
              <w:sym w:font="Symbol" w:char="F0B4"/>
            </w:r>
            <w:r>
              <w:t xml:space="preserve"> 8 = 120</w:t>
            </w:r>
          </w:p>
          <w:p w14:paraId="33DE85A6" w14:textId="77777777" w:rsidR="00E1091C" w:rsidRPr="00B96873" w:rsidRDefault="00E1091C" w:rsidP="006605EF">
            <w:pPr>
              <w:spacing w:before="120" w:after="120"/>
            </w:pPr>
            <w:r>
              <w:t xml:space="preserve">9 </w:t>
            </w:r>
            <w:r>
              <w:sym w:font="Symbol" w:char="F0B4"/>
            </w:r>
            <w:r>
              <w:t xml:space="preserve"> 15 </w:t>
            </w:r>
            <w:r>
              <w:sym w:font="Symbol" w:char="F0B4"/>
            </w:r>
            <w:r>
              <w:t xml:space="preserve"> 8 = 1080</w:t>
            </w:r>
          </w:p>
        </w:tc>
        <w:tc>
          <w:tcPr>
            <w:tcW w:w="850" w:type="dxa"/>
          </w:tcPr>
          <w:p w14:paraId="7ABA048C" w14:textId="77777777" w:rsidR="00E1091C" w:rsidRPr="00B96873" w:rsidRDefault="00E1091C" w:rsidP="006605EF">
            <w:pPr>
              <w:spacing w:before="120" w:after="120"/>
              <w:jc w:val="center"/>
            </w:pPr>
            <w:r>
              <w:t>M1</w:t>
            </w:r>
          </w:p>
        </w:tc>
        <w:tc>
          <w:tcPr>
            <w:tcW w:w="3544" w:type="dxa"/>
          </w:tcPr>
          <w:p w14:paraId="4D4D677E" w14:textId="77777777" w:rsidR="00E1091C" w:rsidRPr="00B96873" w:rsidRDefault="00E1091C" w:rsidP="006605EF">
            <w:pPr>
              <w:spacing w:before="120" w:after="120"/>
            </w:pPr>
            <w:r>
              <w:t>This mark is given for one correct calculation</w:t>
            </w:r>
          </w:p>
        </w:tc>
      </w:tr>
      <w:tr w:rsidR="00E1091C" w:rsidRPr="00B96873" w14:paraId="178C9706" w14:textId="77777777" w:rsidTr="00A578FB">
        <w:tc>
          <w:tcPr>
            <w:tcW w:w="750" w:type="dxa"/>
            <w:vMerge/>
          </w:tcPr>
          <w:p w14:paraId="5DCD8938" w14:textId="77777777" w:rsidR="00E1091C" w:rsidRPr="00B96873" w:rsidRDefault="00E1091C" w:rsidP="006605EF">
            <w:pPr>
              <w:spacing w:before="120" w:after="120"/>
              <w:jc w:val="center"/>
            </w:pPr>
          </w:p>
        </w:tc>
        <w:tc>
          <w:tcPr>
            <w:tcW w:w="3640" w:type="dxa"/>
            <w:vMerge/>
          </w:tcPr>
          <w:p w14:paraId="31161637" w14:textId="77777777" w:rsidR="00E1091C" w:rsidRPr="00B96873" w:rsidRDefault="00E1091C" w:rsidP="006605EF">
            <w:pPr>
              <w:spacing w:before="120" w:after="120"/>
            </w:pPr>
          </w:p>
        </w:tc>
        <w:tc>
          <w:tcPr>
            <w:tcW w:w="850" w:type="dxa"/>
          </w:tcPr>
          <w:p w14:paraId="375F12E6" w14:textId="77777777" w:rsidR="00E1091C" w:rsidRPr="00B96873" w:rsidRDefault="00E1091C" w:rsidP="006605EF">
            <w:pPr>
              <w:spacing w:before="120" w:after="120"/>
              <w:jc w:val="center"/>
            </w:pPr>
            <w:r>
              <w:t>M1</w:t>
            </w:r>
          </w:p>
        </w:tc>
        <w:tc>
          <w:tcPr>
            <w:tcW w:w="3544" w:type="dxa"/>
          </w:tcPr>
          <w:p w14:paraId="5564D001" w14:textId="77777777" w:rsidR="00E1091C" w:rsidRPr="00B96873" w:rsidRDefault="00E1091C" w:rsidP="006605EF">
            <w:pPr>
              <w:spacing w:before="120" w:after="120"/>
            </w:pPr>
            <w:r>
              <w:t>This mark is given for all three calculations correct</w:t>
            </w:r>
          </w:p>
        </w:tc>
      </w:tr>
      <w:tr w:rsidR="00E1091C" w:rsidRPr="00B96873" w14:paraId="58156DA1" w14:textId="77777777" w:rsidTr="00A578FB">
        <w:tc>
          <w:tcPr>
            <w:tcW w:w="750" w:type="dxa"/>
            <w:vMerge/>
          </w:tcPr>
          <w:p w14:paraId="078A80CC" w14:textId="77777777" w:rsidR="00E1091C" w:rsidRDefault="00E1091C" w:rsidP="006605EF">
            <w:pPr>
              <w:spacing w:before="120" w:after="120"/>
              <w:jc w:val="center"/>
            </w:pPr>
          </w:p>
        </w:tc>
        <w:tc>
          <w:tcPr>
            <w:tcW w:w="3640" w:type="dxa"/>
          </w:tcPr>
          <w:p w14:paraId="677BCDC0" w14:textId="77777777" w:rsidR="00E1091C" w:rsidRPr="00B96873" w:rsidRDefault="00E1091C" w:rsidP="006605EF">
            <w:pPr>
              <w:spacing w:before="120" w:after="120"/>
            </w:pPr>
            <w:r>
              <w:t>135 + 120 + 1080 = 1335</w:t>
            </w:r>
          </w:p>
        </w:tc>
        <w:tc>
          <w:tcPr>
            <w:tcW w:w="850" w:type="dxa"/>
          </w:tcPr>
          <w:p w14:paraId="13912F12" w14:textId="77777777" w:rsidR="00E1091C" w:rsidRPr="00B96873" w:rsidRDefault="00E1091C" w:rsidP="006605EF">
            <w:pPr>
              <w:spacing w:before="120" w:after="120"/>
              <w:jc w:val="center"/>
            </w:pPr>
            <w:r>
              <w:t>C1</w:t>
            </w:r>
          </w:p>
        </w:tc>
        <w:tc>
          <w:tcPr>
            <w:tcW w:w="3544" w:type="dxa"/>
          </w:tcPr>
          <w:p w14:paraId="43C783BB" w14:textId="77777777" w:rsidR="00E1091C" w:rsidRPr="00B96873" w:rsidRDefault="00E1091C" w:rsidP="006605EF">
            <w:pPr>
              <w:spacing w:before="120" w:after="120"/>
            </w:pPr>
            <w:r>
              <w:t>This mark is given for the correct answer only</w:t>
            </w:r>
          </w:p>
        </w:tc>
      </w:tr>
    </w:tbl>
    <w:p w14:paraId="491BAB61" w14:textId="77777777" w:rsidR="00E1091C" w:rsidRDefault="00E1091C" w:rsidP="00E1091C"/>
    <w:p w14:paraId="458A85AD" w14:textId="77777777" w:rsidR="00E1091C" w:rsidRPr="008B7315" w:rsidRDefault="00E1091C" w:rsidP="00E1091C">
      <w:pPr>
        <w:spacing w:line="360" w:lineRule="auto"/>
        <w:rPr>
          <w:b/>
        </w:rPr>
      </w:pPr>
      <w:r w:rsidRPr="008B7315">
        <w:rPr>
          <w:b/>
        </w:rPr>
        <w:t xml:space="preserve">Question </w:t>
      </w:r>
      <w:r>
        <w:rPr>
          <w:b/>
        </w:rPr>
        <w:t>3</w:t>
      </w:r>
      <w:r w:rsidRPr="008B7315">
        <w:rPr>
          <w:b/>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95"/>
        <w:gridCol w:w="859"/>
        <w:gridCol w:w="3528"/>
      </w:tblGrid>
      <w:tr w:rsidR="00E1091C" w:rsidRPr="008B7315" w14:paraId="752806EB" w14:textId="77777777" w:rsidTr="006605EF">
        <w:tc>
          <w:tcPr>
            <w:tcW w:w="851" w:type="dxa"/>
            <w:shd w:val="clear" w:color="auto" w:fill="C0C0C0"/>
          </w:tcPr>
          <w:p w14:paraId="6E3704BA" w14:textId="77777777" w:rsidR="00E1091C" w:rsidRPr="008B7315" w:rsidRDefault="00E1091C" w:rsidP="006605EF">
            <w:pPr>
              <w:rPr>
                <w:b/>
              </w:rPr>
            </w:pPr>
            <w:r w:rsidRPr="008B7315">
              <w:rPr>
                <w:b/>
              </w:rPr>
              <w:t>Part</w:t>
            </w:r>
          </w:p>
        </w:tc>
        <w:tc>
          <w:tcPr>
            <w:tcW w:w="4403" w:type="dxa"/>
            <w:shd w:val="clear" w:color="auto" w:fill="C0C0C0"/>
          </w:tcPr>
          <w:p w14:paraId="4FBD4D54" w14:textId="77777777" w:rsidR="00E1091C" w:rsidRPr="008B7315" w:rsidRDefault="00E1091C" w:rsidP="006605EF">
            <w:pPr>
              <w:rPr>
                <w:b/>
              </w:rPr>
            </w:pPr>
            <w:r w:rsidRPr="008B7315">
              <w:rPr>
                <w:b/>
              </w:rPr>
              <w:t>Working an or answer examiner might expect to see</w:t>
            </w:r>
          </w:p>
        </w:tc>
        <w:tc>
          <w:tcPr>
            <w:tcW w:w="893" w:type="dxa"/>
            <w:shd w:val="clear" w:color="auto" w:fill="C0C0C0"/>
          </w:tcPr>
          <w:p w14:paraId="2C4C6FCD" w14:textId="77777777" w:rsidR="00E1091C" w:rsidRPr="008B7315" w:rsidRDefault="00E1091C" w:rsidP="006605EF">
            <w:pPr>
              <w:rPr>
                <w:b/>
              </w:rPr>
            </w:pPr>
            <w:r w:rsidRPr="008B7315">
              <w:rPr>
                <w:b/>
              </w:rPr>
              <w:t>Mark</w:t>
            </w:r>
          </w:p>
        </w:tc>
        <w:tc>
          <w:tcPr>
            <w:tcW w:w="4273" w:type="dxa"/>
            <w:shd w:val="clear" w:color="auto" w:fill="C0C0C0"/>
          </w:tcPr>
          <w:p w14:paraId="0B69CE9D" w14:textId="77777777" w:rsidR="00E1091C" w:rsidRPr="008B7315" w:rsidRDefault="00E1091C" w:rsidP="006605EF">
            <w:pPr>
              <w:rPr>
                <w:b/>
              </w:rPr>
            </w:pPr>
            <w:r w:rsidRPr="008B7315">
              <w:rPr>
                <w:b/>
              </w:rPr>
              <w:t>Notes</w:t>
            </w:r>
          </w:p>
        </w:tc>
      </w:tr>
      <w:tr w:rsidR="00E1091C" w:rsidRPr="008B7315" w14:paraId="0F149EAB" w14:textId="77777777" w:rsidTr="006605EF">
        <w:trPr>
          <w:trHeight w:val="230"/>
        </w:trPr>
        <w:tc>
          <w:tcPr>
            <w:tcW w:w="851" w:type="dxa"/>
            <w:vMerge w:val="restart"/>
            <w:shd w:val="clear" w:color="auto" w:fill="auto"/>
          </w:tcPr>
          <w:p w14:paraId="1B9E53D1" w14:textId="77777777" w:rsidR="00E1091C" w:rsidRPr="008B7315" w:rsidRDefault="00E1091C" w:rsidP="006605EF">
            <w:pPr>
              <w:spacing w:before="120" w:after="120"/>
              <w:jc w:val="center"/>
            </w:pPr>
          </w:p>
        </w:tc>
        <w:tc>
          <w:tcPr>
            <w:tcW w:w="4403" w:type="dxa"/>
            <w:tcBorders>
              <w:top w:val="nil"/>
              <w:bottom w:val="single" w:sz="4" w:space="0" w:color="auto"/>
            </w:tcBorders>
          </w:tcPr>
          <w:p w14:paraId="240248E0" w14:textId="77777777" w:rsidR="00E1091C" w:rsidRPr="008B7315" w:rsidRDefault="00E1091C" w:rsidP="006605EF">
            <w:pPr>
              <w:spacing w:before="120" w:after="120"/>
            </w:pPr>
            <w:r w:rsidRPr="008B7315">
              <w:t>215 ÷17</w:t>
            </w:r>
            <w:r>
              <w:t xml:space="preserve"> = 12.6</w:t>
            </w:r>
          </w:p>
        </w:tc>
        <w:tc>
          <w:tcPr>
            <w:tcW w:w="893" w:type="dxa"/>
            <w:tcBorders>
              <w:top w:val="nil"/>
              <w:bottom w:val="single" w:sz="4" w:space="0" w:color="auto"/>
            </w:tcBorders>
          </w:tcPr>
          <w:p w14:paraId="06B28BF3" w14:textId="77777777" w:rsidR="00E1091C" w:rsidRPr="008B7315" w:rsidRDefault="00E1091C" w:rsidP="006605EF">
            <w:pPr>
              <w:spacing w:before="120" w:after="120"/>
              <w:jc w:val="center"/>
            </w:pPr>
            <w:r w:rsidRPr="008B7315">
              <w:t>P1</w:t>
            </w:r>
          </w:p>
        </w:tc>
        <w:tc>
          <w:tcPr>
            <w:tcW w:w="4273" w:type="dxa"/>
            <w:tcBorders>
              <w:top w:val="nil"/>
              <w:bottom w:val="single" w:sz="4" w:space="0" w:color="auto"/>
            </w:tcBorders>
          </w:tcPr>
          <w:p w14:paraId="0AAFA333" w14:textId="77777777" w:rsidR="00E1091C" w:rsidRPr="008B7315" w:rsidRDefault="00E1091C" w:rsidP="006605EF">
            <w:pPr>
              <w:spacing w:before="120" w:after="120"/>
            </w:pPr>
            <w:r>
              <w:t>This mark is given for a p</w:t>
            </w:r>
            <w:r w:rsidRPr="008B7315">
              <w:t xml:space="preserve">rocess to find </w:t>
            </w:r>
            <w:r>
              <w:t xml:space="preserve">the </w:t>
            </w:r>
            <w:r w:rsidRPr="008B7315">
              <w:t xml:space="preserve">number of rose trees </w:t>
            </w:r>
          </w:p>
        </w:tc>
      </w:tr>
      <w:tr w:rsidR="00E1091C" w:rsidRPr="008B7315" w14:paraId="7B93B460" w14:textId="77777777" w:rsidTr="006605EF">
        <w:trPr>
          <w:trHeight w:val="230"/>
        </w:trPr>
        <w:tc>
          <w:tcPr>
            <w:tcW w:w="851" w:type="dxa"/>
            <w:vMerge/>
            <w:shd w:val="clear" w:color="auto" w:fill="auto"/>
          </w:tcPr>
          <w:p w14:paraId="2517B002" w14:textId="77777777" w:rsidR="00E1091C" w:rsidRPr="008B7315" w:rsidRDefault="00E1091C" w:rsidP="006605EF">
            <w:pPr>
              <w:spacing w:before="120" w:after="120"/>
              <w:jc w:val="center"/>
            </w:pPr>
          </w:p>
        </w:tc>
        <w:tc>
          <w:tcPr>
            <w:tcW w:w="4403" w:type="dxa"/>
            <w:tcBorders>
              <w:top w:val="single" w:sz="4" w:space="0" w:color="auto"/>
              <w:bottom w:val="single" w:sz="4" w:space="0" w:color="auto"/>
            </w:tcBorders>
          </w:tcPr>
          <w:p w14:paraId="18C804CF" w14:textId="77777777" w:rsidR="00E1091C" w:rsidRPr="008B7315" w:rsidRDefault="00E1091C" w:rsidP="006605EF">
            <w:pPr>
              <w:spacing w:before="120" w:after="120"/>
            </w:pPr>
            <w:r>
              <w:t xml:space="preserve">No, </w:t>
            </w:r>
            <w:r w:rsidRPr="008B7315">
              <w:t xml:space="preserve">12.6 is not a whole number </w:t>
            </w:r>
            <w:r>
              <w:t xml:space="preserve">(and </w:t>
            </w:r>
            <w:r w:rsidRPr="008B7315">
              <w:t>a whole number of plants must be bought</w:t>
            </w:r>
            <w:r>
              <w:t>)</w:t>
            </w:r>
          </w:p>
        </w:tc>
        <w:tc>
          <w:tcPr>
            <w:tcW w:w="893" w:type="dxa"/>
            <w:tcBorders>
              <w:top w:val="single" w:sz="4" w:space="0" w:color="auto"/>
              <w:bottom w:val="single" w:sz="4" w:space="0" w:color="auto"/>
            </w:tcBorders>
          </w:tcPr>
          <w:p w14:paraId="4C6D48FF" w14:textId="77777777" w:rsidR="00E1091C" w:rsidRPr="008B7315" w:rsidRDefault="00E1091C" w:rsidP="006605EF">
            <w:pPr>
              <w:spacing w:before="120" w:after="120"/>
              <w:jc w:val="center"/>
            </w:pPr>
            <w:r>
              <w:t>C1</w:t>
            </w:r>
          </w:p>
        </w:tc>
        <w:tc>
          <w:tcPr>
            <w:tcW w:w="4273" w:type="dxa"/>
            <w:tcBorders>
              <w:bottom w:val="single" w:sz="4" w:space="0" w:color="auto"/>
            </w:tcBorders>
          </w:tcPr>
          <w:p w14:paraId="179649A3" w14:textId="77777777" w:rsidR="00E1091C" w:rsidRPr="008B7315" w:rsidRDefault="00E1091C" w:rsidP="006605EF">
            <w:pPr>
              <w:spacing w:before="120" w:after="120"/>
            </w:pPr>
            <w:r>
              <w:t>This mark is given for a correct conclusion, supported by correct reasoning</w:t>
            </w:r>
          </w:p>
        </w:tc>
      </w:tr>
    </w:tbl>
    <w:p w14:paraId="6C7BAF9F" w14:textId="77777777" w:rsidR="00E1091C" w:rsidRDefault="00E1091C" w:rsidP="00E1091C"/>
    <w:p w14:paraId="600D6491" w14:textId="77777777" w:rsidR="00E1091C" w:rsidRPr="00B96873" w:rsidRDefault="00E1091C" w:rsidP="00E1091C">
      <w:pPr>
        <w:spacing w:line="360" w:lineRule="auto"/>
        <w:rPr>
          <w:b/>
        </w:rPr>
      </w:pPr>
      <w:r w:rsidRPr="00B96873">
        <w:rPr>
          <w:b/>
        </w:rPr>
        <w:t xml:space="preserve">Question </w:t>
      </w:r>
      <w:r>
        <w:rPr>
          <w:b/>
        </w:rPr>
        <w:t>4</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573"/>
        <w:gridCol w:w="858"/>
        <w:gridCol w:w="3553"/>
      </w:tblGrid>
      <w:tr w:rsidR="00E1091C" w:rsidRPr="00B96873" w14:paraId="2AA910D2" w14:textId="77777777" w:rsidTr="006605EF">
        <w:tc>
          <w:tcPr>
            <w:tcW w:w="851" w:type="dxa"/>
            <w:shd w:val="clear" w:color="auto" w:fill="C0C0C0"/>
          </w:tcPr>
          <w:p w14:paraId="7CD7E79D" w14:textId="77777777" w:rsidR="00E1091C" w:rsidRPr="00B96873" w:rsidRDefault="00E1091C" w:rsidP="006605EF">
            <w:pPr>
              <w:rPr>
                <w:b/>
              </w:rPr>
            </w:pPr>
            <w:r w:rsidRPr="00B96873">
              <w:rPr>
                <w:b/>
              </w:rPr>
              <w:t>Part</w:t>
            </w:r>
          </w:p>
        </w:tc>
        <w:tc>
          <w:tcPr>
            <w:tcW w:w="4403" w:type="dxa"/>
            <w:shd w:val="clear" w:color="auto" w:fill="C0C0C0"/>
          </w:tcPr>
          <w:p w14:paraId="01DD632E" w14:textId="77777777" w:rsidR="00E1091C" w:rsidRPr="00B96873" w:rsidRDefault="00E1091C" w:rsidP="006605EF">
            <w:pPr>
              <w:rPr>
                <w:b/>
              </w:rPr>
            </w:pPr>
            <w:r w:rsidRPr="00B96873">
              <w:rPr>
                <w:b/>
              </w:rPr>
              <w:t>Working or answer an examiner might expect to see</w:t>
            </w:r>
          </w:p>
        </w:tc>
        <w:tc>
          <w:tcPr>
            <w:tcW w:w="893" w:type="dxa"/>
            <w:shd w:val="clear" w:color="auto" w:fill="C0C0C0"/>
          </w:tcPr>
          <w:p w14:paraId="253299FA" w14:textId="77777777" w:rsidR="00E1091C" w:rsidRPr="00B96873" w:rsidRDefault="00E1091C" w:rsidP="006605EF">
            <w:pPr>
              <w:rPr>
                <w:b/>
              </w:rPr>
            </w:pPr>
            <w:r w:rsidRPr="00B96873">
              <w:rPr>
                <w:b/>
              </w:rPr>
              <w:t>Mark</w:t>
            </w:r>
          </w:p>
        </w:tc>
        <w:tc>
          <w:tcPr>
            <w:tcW w:w="4273" w:type="dxa"/>
            <w:shd w:val="clear" w:color="auto" w:fill="C0C0C0"/>
          </w:tcPr>
          <w:p w14:paraId="2149E37E" w14:textId="77777777" w:rsidR="00E1091C" w:rsidRPr="00B96873" w:rsidRDefault="00E1091C" w:rsidP="006605EF">
            <w:pPr>
              <w:rPr>
                <w:b/>
              </w:rPr>
            </w:pPr>
            <w:r w:rsidRPr="00B96873">
              <w:rPr>
                <w:b/>
              </w:rPr>
              <w:t>Notes</w:t>
            </w:r>
          </w:p>
        </w:tc>
      </w:tr>
      <w:tr w:rsidR="00E1091C" w:rsidRPr="00B96873" w14:paraId="54B93D8C" w14:textId="77777777" w:rsidTr="006605EF">
        <w:trPr>
          <w:trHeight w:val="230"/>
        </w:trPr>
        <w:tc>
          <w:tcPr>
            <w:tcW w:w="851" w:type="dxa"/>
            <w:vMerge w:val="restart"/>
            <w:shd w:val="clear" w:color="auto" w:fill="auto"/>
          </w:tcPr>
          <w:p w14:paraId="32F71D09" w14:textId="77777777" w:rsidR="00E1091C" w:rsidRPr="00B96873" w:rsidRDefault="00E1091C" w:rsidP="006605EF">
            <w:pPr>
              <w:spacing w:before="120" w:after="120"/>
              <w:jc w:val="center"/>
            </w:pPr>
            <w:r>
              <w:t>(a)</w:t>
            </w:r>
          </w:p>
        </w:tc>
        <w:tc>
          <w:tcPr>
            <w:tcW w:w="4403" w:type="dxa"/>
          </w:tcPr>
          <w:p w14:paraId="4D21A674" w14:textId="77777777" w:rsidR="00E1091C" w:rsidRPr="00BE4DAB" w:rsidRDefault="00E1091C" w:rsidP="006605EF">
            <w:pPr>
              <w:spacing w:before="120" w:after="120"/>
            </w:pPr>
            <w:r>
              <w:t xml:space="preserve">5 </w:t>
            </w:r>
            <w:r>
              <w:sym w:font="Symbol" w:char="F0B4"/>
            </w:r>
            <w:r>
              <w:t xml:space="preserve"> 5 </w:t>
            </w:r>
            <w:r>
              <w:sym w:font="Symbol" w:char="F0B4"/>
            </w:r>
            <w:r>
              <w:t xml:space="preserve"> 5 = 5</w:t>
            </w:r>
            <w:r>
              <w:rPr>
                <w:vertAlign w:val="superscript"/>
              </w:rPr>
              <w:t>3</w:t>
            </w:r>
          </w:p>
        </w:tc>
        <w:tc>
          <w:tcPr>
            <w:tcW w:w="893" w:type="dxa"/>
          </w:tcPr>
          <w:p w14:paraId="1EFB9539" w14:textId="77777777" w:rsidR="00E1091C" w:rsidRPr="00B96873" w:rsidRDefault="00E1091C" w:rsidP="006605EF">
            <w:pPr>
              <w:spacing w:before="120" w:after="120"/>
              <w:jc w:val="center"/>
            </w:pPr>
            <w:r>
              <w:t>M1</w:t>
            </w:r>
          </w:p>
        </w:tc>
        <w:tc>
          <w:tcPr>
            <w:tcW w:w="4273" w:type="dxa"/>
          </w:tcPr>
          <w:p w14:paraId="34986075" w14:textId="77777777" w:rsidR="00E1091C" w:rsidRPr="00B96873" w:rsidRDefault="00E1091C" w:rsidP="006605EF">
            <w:pPr>
              <w:spacing w:before="120" w:after="120"/>
            </w:pPr>
            <w:r>
              <w:t>This mark is given for a method to find the number of three-digit combinations</w:t>
            </w:r>
          </w:p>
        </w:tc>
      </w:tr>
      <w:tr w:rsidR="00E1091C" w:rsidRPr="00B96873" w14:paraId="2FD64676" w14:textId="77777777" w:rsidTr="006605EF">
        <w:tc>
          <w:tcPr>
            <w:tcW w:w="851" w:type="dxa"/>
            <w:vMerge/>
            <w:shd w:val="clear" w:color="auto" w:fill="auto"/>
          </w:tcPr>
          <w:p w14:paraId="617B03EA" w14:textId="77777777" w:rsidR="00E1091C" w:rsidRPr="00B96873" w:rsidRDefault="00E1091C" w:rsidP="006605EF">
            <w:pPr>
              <w:spacing w:before="120" w:after="120"/>
              <w:jc w:val="center"/>
            </w:pPr>
          </w:p>
        </w:tc>
        <w:tc>
          <w:tcPr>
            <w:tcW w:w="4403" w:type="dxa"/>
          </w:tcPr>
          <w:p w14:paraId="475222F7" w14:textId="77777777" w:rsidR="00E1091C" w:rsidRPr="009D0CE4" w:rsidRDefault="00E1091C" w:rsidP="006605EF">
            <w:pPr>
              <w:spacing w:before="120" w:after="120"/>
            </w:pPr>
            <w:r>
              <w:t>125</w:t>
            </w:r>
          </w:p>
        </w:tc>
        <w:tc>
          <w:tcPr>
            <w:tcW w:w="893" w:type="dxa"/>
          </w:tcPr>
          <w:p w14:paraId="35143A58" w14:textId="77777777" w:rsidR="00E1091C" w:rsidRDefault="00E1091C" w:rsidP="006605EF">
            <w:pPr>
              <w:spacing w:before="120" w:after="120"/>
              <w:jc w:val="center"/>
            </w:pPr>
            <w:r>
              <w:t>A1</w:t>
            </w:r>
          </w:p>
        </w:tc>
        <w:tc>
          <w:tcPr>
            <w:tcW w:w="4273" w:type="dxa"/>
          </w:tcPr>
          <w:p w14:paraId="640F08ED" w14:textId="77777777" w:rsidR="00E1091C" w:rsidRPr="00B96873" w:rsidRDefault="00E1091C" w:rsidP="006605EF">
            <w:pPr>
              <w:spacing w:before="120" w:after="120"/>
            </w:pPr>
            <w:r>
              <w:t>This mark is given for the correct answer only</w:t>
            </w:r>
          </w:p>
        </w:tc>
      </w:tr>
      <w:tr w:rsidR="00E1091C" w:rsidRPr="00B96873" w14:paraId="7605A868" w14:textId="77777777" w:rsidTr="006605EF">
        <w:tc>
          <w:tcPr>
            <w:tcW w:w="851" w:type="dxa"/>
            <w:vMerge w:val="restart"/>
            <w:shd w:val="clear" w:color="auto" w:fill="auto"/>
          </w:tcPr>
          <w:p w14:paraId="4A59F8F4" w14:textId="77777777" w:rsidR="00E1091C" w:rsidRPr="00B96873" w:rsidRDefault="00E1091C" w:rsidP="006605EF">
            <w:pPr>
              <w:spacing w:before="120" w:after="120"/>
              <w:jc w:val="center"/>
            </w:pPr>
            <w:r>
              <w:t>(b)</w:t>
            </w:r>
          </w:p>
        </w:tc>
        <w:tc>
          <w:tcPr>
            <w:tcW w:w="4403" w:type="dxa"/>
          </w:tcPr>
          <w:p w14:paraId="78B08B8B" w14:textId="77777777" w:rsidR="00E1091C" w:rsidRPr="009D0CE4" w:rsidRDefault="00E1091C" w:rsidP="006605EF">
            <w:pPr>
              <w:spacing w:before="120" w:after="120"/>
            </w:pPr>
            <w:r>
              <w:t xml:space="preserve">5 </w:t>
            </w:r>
            <w:r>
              <w:sym w:font="Symbol" w:char="F0B4"/>
            </w:r>
            <w:r>
              <w:t xml:space="preserve"> 4 </w:t>
            </w:r>
            <w:r>
              <w:sym w:font="Symbol" w:char="F0B4"/>
            </w:r>
            <w:r>
              <w:t xml:space="preserve"> 3</w:t>
            </w:r>
          </w:p>
        </w:tc>
        <w:tc>
          <w:tcPr>
            <w:tcW w:w="893" w:type="dxa"/>
          </w:tcPr>
          <w:p w14:paraId="27E64AB5" w14:textId="77777777" w:rsidR="00E1091C" w:rsidRDefault="00E1091C" w:rsidP="006605EF">
            <w:pPr>
              <w:spacing w:before="120" w:after="120"/>
              <w:jc w:val="center"/>
            </w:pPr>
            <w:r>
              <w:t>M1</w:t>
            </w:r>
          </w:p>
        </w:tc>
        <w:tc>
          <w:tcPr>
            <w:tcW w:w="4273" w:type="dxa"/>
          </w:tcPr>
          <w:p w14:paraId="48CCDB4B" w14:textId="77777777" w:rsidR="00E1091C" w:rsidRPr="00B96873" w:rsidRDefault="00E1091C" w:rsidP="006605EF">
            <w:pPr>
              <w:spacing w:before="120" w:after="120"/>
            </w:pPr>
            <w:r>
              <w:t>This mark is given for a method to find the number of combinations with three different digits</w:t>
            </w:r>
          </w:p>
        </w:tc>
      </w:tr>
      <w:tr w:rsidR="00E1091C" w:rsidRPr="00B96873" w14:paraId="073149AE" w14:textId="77777777" w:rsidTr="006605EF">
        <w:tc>
          <w:tcPr>
            <w:tcW w:w="851" w:type="dxa"/>
            <w:vMerge/>
            <w:shd w:val="clear" w:color="auto" w:fill="auto"/>
          </w:tcPr>
          <w:p w14:paraId="521A87A7" w14:textId="77777777" w:rsidR="00E1091C" w:rsidRPr="00B96873" w:rsidRDefault="00E1091C" w:rsidP="006605EF">
            <w:pPr>
              <w:spacing w:before="120" w:after="120"/>
              <w:jc w:val="center"/>
            </w:pPr>
          </w:p>
        </w:tc>
        <w:tc>
          <w:tcPr>
            <w:tcW w:w="4403" w:type="dxa"/>
          </w:tcPr>
          <w:p w14:paraId="5ED304D5" w14:textId="77777777" w:rsidR="00E1091C" w:rsidRPr="009D0CE4" w:rsidRDefault="00E1091C" w:rsidP="006605EF">
            <w:pPr>
              <w:spacing w:before="120" w:after="120"/>
              <w:rPr>
                <w:lang w:val="es-ES"/>
              </w:rPr>
            </w:pPr>
            <w:r>
              <w:rPr>
                <w:lang w:val="es-ES"/>
              </w:rPr>
              <w:t>60</w:t>
            </w:r>
          </w:p>
        </w:tc>
        <w:tc>
          <w:tcPr>
            <w:tcW w:w="893" w:type="dxa"/>
          </w:tcPr>
          <w:p w14:paraId="606D402F" w14:textId="77777777" w:rsidR="00E1091C" w:rsidRDefault="00E1091C" w:rsidP="006605EF">
            <w:pPr>
              <w:spacing w:before="120" w:after="120"/>
              <w:jc w:val="center"/>
            </w:pPr>
            <w:r>
              <w:t>A1</w:t>
            </w:r>
          </w:p>
        </w:tc>
        <w:tc>
          <w:tcPr>
            <w:tcW w:w="4273" w:type="dxa"/>
          </w:tcPr>
          <w:p w14:paraId="5A443EFD" w14:textId="77777777" w:rsidR="00E1091C" w:rsidRPr="00B96873" w:rsidRDefault="00E1091C" w:rsidP="006605EF">
            <w:pPr>
              <w:spacing w:before="120" w:after="120"/>
            </w:pPr>
            <w:r>
              <w:t>This mark is given for the correct answer only</w:t>
            </w:r>
          </w:p>
        </w:tc>
      </w:tr>
    </w:tbl>
    <w:p w14:paraId="08E43C8E" w14:textId="77777777" w:rsidR="00E1091C" w:rsidRDefault="00E1091C" w:rsidP="00E1091C"/>
    <w:p w14:paraId="661D8B53" w14:textId="53C590CE" w:rsidR="00181AC3" w:rsidRPr="00181AC3" w:rsidRDefault="00181AC3" w:rsidP="00181AC3">
      <w:pPr>
        <w:spacing w:line="360" w:lineRule="auto"/>
        <w:jc w:val="both"/>
        <w:rPr>
          <w:rFonts w:ascii="Times New Roman" w:hAnsi="Times New Roman"/>
          <w:b/>
          <w:sz w:val="24"/>
          <w:szCs w:val="24"/>
        </w:rPr>
      </w:pPr>
      <w:r w:rsidRPr="00181AC3">
        <w:rPr>
          <w:rFonts w:ascii="Times New Roman" w:hAnsi="Times New Roman"/>
          <w:b/>
          <w:sz w:val="24"/>
          <w:szCs w:val="24"/>
        </w:rPr>
        <w:lastRenderedPageBreak/>
        <w:t xml:space="preserve">Question </w:t>
      </w:r>
      <w:r>
        <w:rPr>
          <w:rFonts w:ascii="Times New Roman" w:hAnsi="Times New Roman"/>
          <w:b/>
          <w:sz w:val="24"/>
          <w:szCs w:val="24"/>
        </w:rPr>
        <w:t>5</w:t>
      </w:r>
      <w:r w:rsidRPr="00181AC3">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58"/>
        <w:gridCol w:w="869"/>
        <w:gridCol w:w="3549"/>
      </w:tblGrid>
      <w:tr w:rsidR="00181AC3" w:rsidRPr="00181AC3" w14:paraId="365F0240" w14:textId="77777777" w:rsidTr="006605EF">
        <w:tc>
          <w:tcPr>
            <w:tcW w:w="851" w:type="dxa"/>
            <w:shd w:val="clear" w:color="auto" w:fill="C0C0C0"/>
          </w:tcPr>
          <w:p w14:paraId="1676D32F" w14:textId="77777777" w:rsidR="00181AC3" w:rsidRPr="00181AC3" w:rsidRDefault="00181AC3" w:rsidP="00181AC3">
            <w:pPr>
              <w:rPr>
                <w:rFonts w:ascii="Times New Roman" w:hAnsi="Times New Roman"/>
                <w:b/>
                <w:sz w:val="24"/>
                <w:szCs w:val="24"/>
              </w:rPr>
            </w:pPr>
            <w:r w:rsidRPr="00181AC3">
              <w:rPr>
                <w:rFonts w:ascii="Times New Roman" w:hAnsi="Times New Roman"/>
                <w:b/>
                <w:sz w:val="24"/>
                <w:szCs w:val="24"/>
              </w:rPr>
              <w:t>Part</w:t>
            </w:r>
          </w:p>
        </w:tc>
        <w:tc>
          <w:tcPr>
            <w:tcW w:w="4403" w:type="dxa"/>
            <w:shd w:val="clear" w:color="auto" w:fill="C0C0C0"/>
          </w:tcPr>
          <w:p w14:paraId="6790785B" w14:textId="77777777" w:rsidR="00181AC3" w:rsidRPr="00181AC3" w:rsidRDefault="00181AC3" w:rsidP="00181AC3">
            <w:pPr>
              <w:rPr>
                <w:rFonts w:ascii="Times New Roman" w:hAnsi="Times New Roman"/>
                <w:b/>
                <w:sz w:val="24"/>
                <w:szCs w:val="24"/>
              </w:rPr>
            </w:pPr>
            <w:r w:rsidRPr="00181AC3">
              <w:rPr>
                <w:rFonts w:ascii="Times New Roman" w:hAnsi="Times New Roman"/>
                <w:b/>
                <w:sz w:val="24"/>
                <w:szCs w:val="24"/>
              </w:rPr>
              <w:t>Working or answer an examiner might expect to see</w:t>
            </w:r>
          </w:p>
        </w:tc>
        <w:tc>
          <w:tcPr>
            <w:tcW w:w="893" w:type="dxa"/>
            <w:shd w:val="clear" w:color="auto" w:fill="C0C0C0"/>
          </w:tcPr>
          <w:p w14:paraId="2C66236F" w14:textId="77777777" w:rsidR="00181AC3" w:rsidRPr="00181AC3" w:rsidRDefault="00181AC3" w:rsidP="00181AC3">
            <w:pPr>
              <w:rPr>
                <w:rFonts w:ascii="Times New Roman" w:hAnsi="Times New Roman"/>
                <w:b/>
                <w:sz w:val="24"/>
                <w:szCs w:val="24"/>
              </w:rPr>
            </w:pPr>
            <w:r w:rsidRPr="00181AC3">
              <w:rPr>
                <w:rFonts w:ascii="Times New Roman" w:hAnsi="Times New Roman"/>
                <w:b/>
                <w:sz w:val="24"/>
                <w:szCs w:val="24"/>
              </w:rPr>
              <w:t>Mark</w:t>
            </w:r>
          </w:p>
        </w:tc>
        <w:tc>
          <w:tcPr>
            <w:tcW w:w="4273" w:type="dxa"/>
            <w:shd w:val="clear" w:color="auto" w:fill="C0C0C0"/>
          </w:tcPr>
          <w:p w14:paraId="656A3423" w14:textId="77777777" w:rsidR="00181AC3" w:rsidRPr="00181AC3" w:rsidRDefault="00181AC3" w:rsidP="00181AC3">
            <w:pPr>
              <w:rPr>
                <w:rFonts w:ascii="Times New Roman" w:hAnsi="Times New Roman"/>
                <w:b/>
                <w:sz w:val="24"/>
                <w:szCs w:val="24"/>
              </w:rPr>
            </w:pPr>
            <w:r w:rsidRPr="00181AC3">
              <w:rPr>
                <w:rFonts w:ascii="Times New Roman" w:hAnsi="Times New Roman"/>
                <w:b/>
                <w:sz w:val="24"/>
                <w:szCs w:val="24"/>
              </w:rPr>
              <w:t>Notes</w:t>
            </w:r>
          </w:p>
        </w:tc>
      </w:tr>
      <w:tr w:rsidR="00181AC3" w:rsidRPr="00181AC3" w14:paraId="4837E545" w14:textId="77777777" w:rsidTr="006605EF">
        <w:trPr>
          <w:trHeight w:val="230"/>
        </w:trPr>
        <w:tc>
          <w:tcPr>
            <w:tcW w:w="851" w:type="dxa"/>
            <w:vMerge w:val="restart"/>
            <w:shd w:val="clear" w:color="auto" w:fill="auto"/>
          </w:tcPr>
          <w:p w14:paraId="75E61B6D" w14:textId="77777777" w:rsidR="00181AC3" w:rsidRPr="00181AC3" w:rsidRDefault="00181AC3" w:rsidP="00181AC3">
            <w:pPr>
              <w:spacing w:before="120" w:after="120"/>
              <w:jc w:val="center"/>
              <w:rPr>
                <w:rFonts w:ascii="Times New Roman" w:hAnsi="Times New Roman"/>
                <w:sz w:val="24"/>
                <w:szCs w:val="24"/>
              </w:rPr>
            </w:pPr>
          </w:p>
        </w:tc>
        <w:tc>
          <w:tcPr>
            <w:tcW w:w="4403" w:type="dxa"/>
            <w:tcBorders>
              <w:top w:val="single" w:sz="4" w:space="0" w:color="auto"/>
            </w:tcBorders>
          </w:tcPr>
          <w:p w14:paraId="17B71E0F" w14:textId="77777777" w:rsidR="00181AC3" w:rsidRPr="00181AC3" w:rsidRDefault="00181AC3" w:rsidP="00181AC3">
            <w:pPr>
              <w:spacing w:before="120" w:after="120"/>
              <w:rPr>
                <w:rFonts w:ascii="Times New Roman" w:hAnsi="Times New Roman"/>
                <w:sz w:val="24"/>
                <w:szCs w:val="24"/>
              </w:rPr>
            </w:pPr>
            <w:r w:rsidRPr="00181AC3">
              <w:rPr>
                <w:rFonts w:ascii="Times New Roman" w:hAnsi="Times New Roman"/>
                <w:sz w:val="24"/>
                <w:szCs w:val="24"/>
              </w:rPr>
              <w:t xml:space="preserve">95 × 94 (= 8930) </w:t>
            </w:r>
          </w:p>
          <w:p w14:paraId="6708E9DB" w14:textId="77777777" w:rsidR="00181AC3" w:rsidRPr="00181AC3" w:rsidRDefault="00181AC3" w:rsidP="00181AC3">
            <w:pPr>
              <w:spacing w:before="120" w:after="120"/>
              <w:rPr>
                <w:rFonts w:ascii="Times New Roman" w:hAnsi="Times New Roman"/>
                <w:sz w:val="24"/>
                <w:szCs w:val="24"/>
              </w:rPr>
            </w:pPr>
            <w:r w:rsidRPr="00181AC3">
              <w:rPr>
                <w:rFonts w:ascii="Times New Roman" w:hAnsi="Times New Roman"/>
                <w:sz w:val="24"/>
                <w:szCs w:val="24"/>
              </w:rPr>
              <w:t xml:space="preserve">or </w:t>
            </w:r>
          </w:p>
          <w:p w14:paraId="5C00708A" w14:textId="77777777" w:rsidR="00181AC3" w:rsidRPr="00181AC3" w:rsidRDefault="00181AC3" w:rsidP="00181AC3">
            <w:pPr>
              <w:spacing w:before="120" w:after="120"/>
              <w:rPr>
                <w:rFonts w:ascii="Times New Roman" w:hAnsi="Times New Roman"/>
                <w:sz w:val="24"/>
                <w:szCs w:val="24"/>
              </w:rPr>
            </w:pPr>
            <w:r w:rsidRPr="00181AC3">
              <w:rPr>
                <w:rFonts w:ascii="Times New Roman" w:hAnsi="Times New Roman"/>
                <w:sz w:val="24"/>
                <w:szCs w:val="24"/>
              </w:rPr>
              <w:t>87 × 86 (= 7482)</w:t>
            </w:r>
          </w:p>
        </w:tc>
        <w:tc>
          <w:tcPr>
            <w:tcW w:w="893" w:type="dxa"/>
            <w:tcBorders>
              <w:top w:val="single" w:sz="4" w:space="0" w:color="auto"/>
            </w:tcBorders>
          </w:tcPr>
          <w:p w14:paraId="17EA5340" w14:textId="77777777" w:rsidR="00181AC3" w:rsidRPr="00181AC3" w:rsidRDefault="00181AC3" w:rsidP="00181AC3">
            <w:pPr>
              <w:spacing w:before="120" w:after="120"/>
              <w:jc w:val="center"/>
              <w:rPr>
                <w:rFonts w:ascii="Times New Roman" w:hAnsi="Times New Roman"/>
                <w:sz w:val="24"/>
                <w:szCs w:val="24"/>
              </w:rPr>
            </w:pPr>
            <w:r w:rsidRPr="00181AC3">
              <w:rPr>
                <w:rFonts w:ascii="Times New Roman" w:hAnsi="Times New Roman"/>
                <w:sz w:val="24"/>
                <w:szCs w:val="24"/>
              </w:rPr>
              <w:t>M1</w:t>
            </w:r>
          </w:p>
        </w:tc>
        <w:tc>
          <w:tcPr>
            <w:tcW w:w="4273" w:type="dxa"/>
            <w:tcBorders>
              <w:top w:val="single" w:sz="4" w:space="0" w:color="auto"/>
            </w:tcBorders>
          </w:tcPr>
          <w:p w14:paraId="13886E0F" w14:textId="77777777" w:rsidR="00181AC3" w:rsidRPr="00181AC3" w:rsidRDefault="00181AC3" w:rsidP="00181AC3">
            <w:pPr>
              <w:spacing w:before="120" w:after="120"/>
              <w:rPr>
                <w:rFonts w:ascii="Times New Roman" w:hAnsi="Times New Roman"/>
                <w:sz w:val="24"/>
                <w:szCs w:val="24"/>
              </w:rPr>
            </w:pPr>
            <w:r w:rsidRPr="00181AC3">
              <w:rPr>
                <w:rFonts w:ascii="Times New Roman" w:hAnsi="Times New Roman"/>
                <w:sz w:val="24"/>
                <w:szCs w:val="24"/>
              </w:rPr>
              <w:t xml:space="preserve">This mark is given for a method to find the combinations for any two roles </w:t>
            </w:r>
          </w:p>
          <w:p w14:paraId="73F2E494" w14:textId="77777777" w:rsidR="00181AC3" w:rsidRPr="00181AC3" w:rsidRDefault="00181AC3" w:rsidP="00181AC3">
            <w:pPr>
              <w:spacing w:before="120" w:after="120"/>
              <w:rPr>
                <w:rFonts w:ascii="Times New Roman" w:hAnsi="Times New Roman"/>
                <w:sz w:val="24"/>
                <w:szCs w:val="24"/>
              </w:rPr>
            </w:pPr>
          </w:p>
        </w:tc>
      </w:tr>
      <w:tr w:rsidR="00181AC3" w:rsidRPr="00181AC3" w14:paraId="5839CE6E" w14:textId="77777777" w:rsidTr="006605EF">
        <w:tc>
          <w:tcPr>
            <w:tcW w:w="851" w:type="dxa"/>
            <w:vMerge/>
            <w:shd w:val="clear" w:color="auto" w:fill="auto"/>
          </w:tcPr>
          <w:p w14:paraId="23636A4D" w14:textId="77777777" w:rsidR="00181AC3" w:rsidRPr="00181AC3" w:rsidRDefault="00181AC3" w:rsidP="00181AC3">
            <w:pPr>
              <w:spacing w:before="120" w:after="120"/>
              <w:jc w:val="center"/>
              <w:rPr>
                <w:rFonts w:ascii="Times New Roman" w:hAnsi="Times New Roman"/>
                <w:sz w:val="24"/>
                <w:szCs w:val="24"/>
              </w:rPr>
            </w:pPr>
          </w:p>
        </w:tc>
        <w:tc>
          <w:tcPr>
            <w:tcW w:w="4403" w:type="dxa"/>
            <w:shd w:val="clear" w:color="auto" w:fill="auto"/>
          </w:tcPr>
          <w:p w14:paraId="37F1C478" w14:textId="77777777" w:rsidR="00181AC3" w:rsidRPr="00181AC3" w:rsidRDefault="00181AC3" w:rsidP="00181AC3">
            <w:pPr>
              <w:spacing w:before="120" w:after="120"/>
              <w:rPr>
                <w:rFonts w:ascii="Times New Roman" w:hAnsi="Times New Roman"/>
                <w:sz w:val="24"/>
                <w:szCs w:val="24"/>
              </w:rPr>
            </w:pPr>
            <w:r w:rsidRPr="00181AC3">
              <w:rPr>
                <w:rFonts w:ascii="Times New Roman" w:hAnsi="Times New Roman"/>
                <w:sz w:val="24"/>
                <w:szCs w:val="24"/>
              </w:rPr>
              <w:t>95 × 94 × 87 × 86</w:t>
            </w:r>
          </w:p>
        </w:tc>
        <w:tc>
          <w:tcPr>
            <w:tcW w:w="893" w:type="dxa"/>
            <w:shd w:val="clear" w:color="auto" w:fill="auto"/>
          </w:tcPr>
          <w:p w14:paraId="510B07C9" w14:textId="77777777" w:rsidR="00181AC3" w:rsidRPr="00181AC3" w:rsidRDefault="00181AC3" w:rsidP="00181AC3">
            <w:pPr>
              <w:spacing w:before="120" w:after="120"/>
              <w:jc w:val="center"/>
              <w:rPr>
                <w:rFonts w:ascii="Times New Roman" w:hAnsi="Times New Roman"/>
                <w:sz w:val="24"/>
                <w:szCs w:val="24"/>
              </w:rPr>
            </w:pPr>
            <w:r w:rsidRPr="00181AC3">
              <w:rPr>
                <w:rFonts w:ascii="Times New Roman" w:hAnsi="Times New Roman"/>
                <w:sz w:val="24"/>
                <w:szCs w:val="24"/>
              </w:rPr>
              <w:t>M1</w:t>
            </w:r>
          </w:p>
        </w:tc>
        <w:tc>
          <w:tcPr>
            <w:tcW w:w="4273" w:type="dxa"/>
            <w:shd w:val="clear" w:color="auto" w:fill="auto"/>
          </w:tcPr>
          <w:p w14:paraId="2F367BD8" w14:textId="77777777" w:rsidR="00181AC3" w:rsidRPr="00181AC3" w:rsidRDefault="00181AC3" w:rsidP="00181AC3">
            <w:pPr>
              <w:spacing w:before="120" w:after="120"/>
              <w:rPr>
                <w:rFonts w:ascii="Times New Roman" w:hAnsi="Times New Roman"/>
                <w:sz w:val="24"/>
                <w:szCs w:val="24"/>
              </w:rPr>
            </w:pPr>
            <w:r w:rsidRPr="00181AC3">
              <w:rPr>
                <w:rFonts w:ascii="Times New Roman" w:hAnsi="Times New Roman"/>
                <w:sz w:val="24"/>
                <w:szCs w:val="24"/>
              </w:rPr>
              <w:t xml:space="preserve">This mark is given for a method to find the total of all combinations </w:t>
            </w:r>
          </w:p>
        </w:tc>
      </w:tr>
      <w:tr w:rsidR="00181AC3" w:rsidRPr="00181AC3" w14:paraId="72E85833" w14:textId="77777777" w:rsidTr="006605EF">
        <w:tc>
          <w:tcPr>
            <w:tcW w:w="851" w:type="dxa"/>
            <w:vMerge/>
            <w:shd w:val="clear" w:color="auto" w:fill="auto"/>
          </w:tcPr>
          <w:p w14:paraId="3CB13E4F" w14:textId="77777777" w:rsidR="00181AC3" w:rsidRPr="00181AC3" w:rsidRDefault="00181AC3" w:rsidP="00181AC3">
            <w:pPr>
              <w:spacing w:before="120" w:after="120"/>
              <w:jc w:val="center"/>
              <w:rPr>
                <w:rFonts w:ascii="Times New Roman" w:hAnsi="Times New Roman"/>
                <w:sz w:val="24"/>
                <w:szCs w:val="24"/>
              </w:rPr>
            </w:pPr>
          </w:p>
        </w:tc>
        <w:tc>
          <w:tcPr>
            <w:tcW w:w="4403" w:type="dxa"/>
            <w:shd w:val="clear" w:color="auto" w:fill="auto"/>
          </w:tcPr>
          <w:p w14:paraId="76B02933" w14:textId="77777777" w:rsidR="00181AC3" w:rsidRPr="00181AC3" w:rsidRDefault="00181AC3" w:rsidP="00181AC3">
            <w:pPr>
              <w:spacing w:before="120" w:after="120"/>
              <w:rPr>
                <w:rFonts w:ascii="Times New Roman" w:hAnsi="Times New Roman"/>
                <w:sz w:val="24"/>
                <w:szCs w:val="24"/>
              </w:rPr>
            </w:pPr>
            <w:r w:rsidRPr="00181AC3">
              <w:rPr>
                <w:rFonts w:ascii="Times New Roman" w:hAnsi="Times New Roman"/>
                <w:sz w:val="24"/>
                <w:szCs w:val="24"/>
              </w:rPr>
              <w:t>66</w:t>
            </w:r>
            <w:r w:rsidRPr="00181AC3">
              <w:rPr>
                <w:rFonts w:ascii="Times New Roman" w:hAnsi="Times New Roman"/>
                <w:sz w:val="12"/>
                <w:szCs w:val="12"/>
              </w:rPr>
              <w:t xml:space="preserve"> </w:t>
            </w:r>
            <w:r w:rsidRPr="00181AC3">
              <w:rPr>
                <w:rFonts w:ascii="Times New Roman" w:hAnsi="Times New Roman"/>
                <w:sz w:val="24"/>
                <w:szCs w:val="24"/>
              </w:rPr>
              <w:t>814</w:t>
            </w:r>
            <w:r w:rsidRPr="00181AC3">
              <w:rPr>
                <w:rFonts w:ascii="Times New Roman" w:hAnsi="Times New Roman"/>
                <w:sz w:val="12"/>
                <w:szCs w:val="12"/>
              </w:rPr>
              <w:t xml:space="preserve"> </w:t>
            </w:r>
            <w:r w:rsidRPr="00181AC3">
              <w:rPr>
                <w:rFonts w:ascii="Times New Roman" w:hAnsi="Times New Roman"/>
                <w:sz w:val="24"/>
                <w:szCs w:val="24"/>
              </w:rPr>
              <w:t>260</w:t>
            </w:r>
          </w:p>
        </w:tc>
        <w:tc>
          <w:tcPr>
            <w:tcW w:w="893" w:type="dxa"/>
            <w:shd w:val="clear" w:color="auto" w:fill="auto"/>
          </w:tcPr>
          <w:p w14:paraId="5F2974D3" w14:textId="77777777" w:rsidR="00181AC3" w:rsidRPr="00181AC3" w:rsidRDefault="00181AC3" w:rsidP="00181AC3">
            <w:pPr>
              <w:spacing w:before="120" w:after="120"/>
              <w:jc w:val="center"/>
              <w:rPr>
                <w:rFonts w:ascii="Times New Roman" w:hAnsi="Times New Roman"/>
                <w:sz w:val="24"/>
                <w:szCs w:val="24"/>
              </w:rPr>
            </w:pPr>
            <w:r w:rsidRPr="00181AC3">
              <w:rPr>
                <w:rFonts w:ascii="Times New Roman" w:hAnsi="Times New Roman"/>
                <w:sz w:val="24"/>
                <w:szCs w:val="24"/>
              </w:rPr>
              <w:t>A1</w:t>
            </w:r>
          </w:p>
        </w:tc>
        <w:tc>
          <w:tcPr>
            <w:tcW w:w="4273" w:type="dxa"/>
            <w:shd w:val="clear" w:color="auto" w:fill="auto"/>
          </w:tcPr>
          <w:p w14:paraId="5473A0B0" w14:textId="77777777" w:rsidR="00181AC3" w:rsidRPr="00181AC3" w:rsidRDefault="00181AC3" w:rsidP="00181AC3">
            <w:pPr>
              <w:spacing w:before="120" w:after="120"/>
              <w:rPr>
                <w:rFonts w:ascii="Times New Roman" w:hAnsi="Times New Roman"/>
                <w:sz w:val="24"/>
                <w:szCs w:val="24"/>
              </w:rPr>
            </w:pPr>
            <w:r w:rsidRPr="00181AC3">
              <w:rPr>
                <w:rFonts w:ascii="Times New Roman" w:hAnsi="Times New Roman"/>
                <w:sz w:val="24"/>
                <w:szCs w:val="24"/>
              </w:rPr>
              <w:t>This mark is given for the correct answer only</w:t>
            </w:r>
          </w:p>
        </w:tc>
      </w:tr>
    </w:tbl>
    <w:p w14:paraId="568C9BAE" w14:textId="77777777" w:rsidR="00181AC3" w:rsidRPr="00181AC3" w:rsidRDefault="00181AC3" w:rsidP="00181AC3">
      <w:pPr>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0"/>
          <w:footerReference w:type="first" r:id="rId1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112" w:type="dxa"/>
        <w:tblLayout w:type="fixed"/>
        <w:tblLook w:val="04A0" w:firstRow="1" w:lastRow="0" w:firstColumn="1" w:lastColumn="0" w:noHBand="0" w:noVBand="1"/>
      </w:tblPr>
      <w:tblGrid>
        <w:gridCol w:w="582"/>
        <w:gridCol w:w="559"/>
        <w:gridCol w:w="1235"/>
        <w:gridCol w:w="727"/>
        <w:gridCol w:w="983"/>
        <w:gridCol w:w="1265"/>
        <w:gridCol w:w="1276"/>
        <w:gridCol w:w="516"/>
        <w:gridCol w:w="850"/>
        <w:gridCol w:w="628"/>
        <w:gridCol w:w="549"/>
        <w:gridCol w:w="549"/>
        <w:gridCol w:w="549"/>
        <w:gridCol w:w="549"/>
        <w:gridCol w:w="549"/>
        <w:gridCol w:w="549"/>
        <w:gridCol w:w="549"/>
        <w:gridCol w:w="549"/>
        <w:gridCol w:w="549"/>
        <w:gridCol w:w="550"/>
      </w:tblGrid>
      <w:tr w:rsidR="004A4399" w:rsidRPr="003767A3" w14:paraId="684D12F7" w14:textId="77777777" w:rsidTr="00FE3688">
        <w:trPr>
          <w:trHeight w:val="264"/>
        </w:trPr>
        <w:tc>
          <w:tcPr>
            <w:tcW w:w="582"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6223775" w14:textId="77777777" w:rsidR="004A4399" w:rsidRPr="003767A3" w:rsidRDefault="004A4399" w:rsidP="00FE3688">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9B68D00" w14:textId="540B09DA" w:rsidR="004A4399" w:rsidRPr="003767A3" w:rsidRDefault="004A4399" w:rsidP="00FE3688">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B4BF878" w14:textId="77777777" w:rsidR="004A4399" w:rsidRPr="003767A3" w:rsidRDefault="004A4399" w:rsidP="00FE3688">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C87C14C" w14:textId="77777777" w:rsidR="004A4399" w:rsidRPr="003767A3" w:rsidRDefault="004A4399" w:rsidP="00FE3688">
            <w:pPr>
              <w:jc w:val="center"/>
              <w:rPr>
                <w:b/>
                <w:bCs/>
                <w:sz w:val="20"/>
              </w:rPr>
            </w:pPr>
            <w:r w:rsidRPr="003767A3">
              <w:rPr>
                <w:b/>
                <w:bCs/>
                <w:sz w:val="20"/>
              </w:rPr>
              <w:t>TOPIC</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F792A" w14:textId="77777777" w:rsidR="004A4399" w:rsidRPr="003767A3" w:rsidRDefault="004A4399" w:rsidP="00FE3688">
            <w:pPr>
              <w:jc w:val="center"/>
              <w:rPr>
                <w:b/>
                <w:bCs/>
                <w:sz w:val="20"/>
              </w:rPr>
            </w:pPr>
            <w:r w:rsidRPr="003767A3">
              <w:rPr>
                <w:b/>
                <w:bCs/>
                <w:sz w:val="20"/>
              </w:rPr>
              <w:t>Spec Ref</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FA84A81" w14:textId="77777777" w:rsidR="004A4399" w:rsidRPr="003767A3" w:rsidRDefault="004A4399" w:rsidP="00FE3688">
            <w:pPr>
              <w:jc w:val="center"/>
              <w:rPr>
                <w:b/>
                <w:bCs/>
                <w:sz w:val="20"/>
              </w:rPr>
            </w:pPr>
            <w:r w:rsidRPr="003767A3">
              <w:rPr>
                <w:b/>
                <w:bCs/>
                <w:sz w:val="20"/>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3EEF49" w14:textId="77777777" w:rsidR="004A4399" w:rsidRPr="003767A3" w:rsidRDefault="004A4399" w:rsidP="00FE3688">
            <w:pPr>
              <w:jc w:val="center"/>
              <w:rPr>
                <w:b/>
                <w:bCs/>
                <w:sz w:val="20"/>
              </w:rPr>
            </w:pPr>
            <w:r w:rsidRPr="003767A3">
              <w:rPr>
                <w:b/>
                <w:bCs/>
                <w:sz w:val="20"/>
              </w:rPr>
              <w:t>% Mean marks</w:t>
            </w:r>
          </w:p>
        </w:tc>
        <w:tc>
          <w:tcPr>
            <w:tcW w:w="6119" w:type="dxa"/>
            <w:gridSpan w:val="11"/>
            <w:tcBorders>
              <w:top w:val="single" w:sz="4" w:space="0" w:color="auto"/>
              <w:left w:val="nil"/>
              <w:bottom w:val="single" w:sz="4" w:space="0" w:color="auto"/>
              <w:right w:val="single" w:sz="4" w:space="0" w:color="auto"/>
            </w:tcBorders>
            <w:shd w:val="clear" w:color="000000" w:fill="E4DFEC"/>
            <w:vAlign w:val="center"/>
          </w:tcPr>
          <w:p w14:paraId="776E94BD" w14:textId="77777777" w:rsidR="004A4399" w:rsidRPr="003767A3" w:rsidRDefault="004A4399" w:rsidP="00FE3688">
            <w:pPr>
              <w:jc w:val="center"/>
              <w:rPr>
                <w:b/>
                <w:bCs/>
                <w:sz w:val="20"/>
              </w:rPr>
            </w:pPr>
            <w:r w:rsidRPr="003767A3">
              <w:rPr>
                <w:b/>
                <w:bCs/>
                <w:sz w:val="20"/>
              </w:rPr>
              <w:t>Edexcel mean averages</w:t>
            </w:r>
            <w:r w:rsidRPr="003767A3">
              <w:rPr>
                <w:b/>
                <w:bCs/>
                <w:sz w:val="20"/>
              </w:rPr>
              <w:br/>
              <w:t>Marks of candidates who achieved grade:</w:t>
            </w:r>
          </w:p>
        </w:tc>
      </w:tr>
      <w:tr w:rsidR="00D726BE" w:rsidRPr="003767A3" w14:paraId="6CC040A5" w14:textId="77777777" w:rsidTr="00FE3688">
        <w:trPr>
          <w:trHeight w:val="26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FDD74C1" w14:textId="77777777" w:rsidR="004A4399" w:rsidRPr="003767A3" w:rsidRDefault="004A4399" w:rsidP="00FE3688">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1DD506F4" w14:textId="77777777" w:rsidR="004A4399" w:rsidRPr="003767A3" w:rsidRDefault="004A4399" w:rsidP="00FE3688">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078756B" w14:textId="77777777" w:rsidR="004A4399" w:rsidRPr="003767A3" w:rsidRDefault="004A4399" w:rsidP="00FE3688">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783D34E0" w14:textId="77777777" w:rsidR="004A4399" w:rsidRPr="003767A3" w:rsidRDefault="004A4399" w:rsidP="00FE3688">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227F9E" w14:textId="77777777" w:rsidR="004A4399" w:rsidRPr="003767A3" w:rsidRDefault="004A4399" w:rsidP="00FE3688">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986AF2F" w14:textId="77777777" w:rsidR="004A4399" w:rsidRPr="003767A3" w:rsidRDefault="004A4399" w:rsidP="00FE3688">
            <w:pPr>
              <w:jc w:val="center"/>
              <w:rPr>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FB6F4C" w14:textId="77777777" w:rsidR="004A4399" w:rsidRPr="003767A3" w:rsidRDefault="004A4399" w:rsidP="00FE3688">
            <w:pPr>
              <w:jc w:val="center"/>
              <w:rPr>
                <w:b/>
                <w:bCs/>
                <w:sz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14:paraId="1EE98C8E" w14:textId="77777777" w:rsidR="004A4399" w:rsidRPr="003767A3" w:rsidRDefault="004A4399" w:rsidP="00FE3688">
            <w:pPr>
              <w:jc w:val="center"/>
              <w:rPr>
                <w:b/>
                <w:bCs/>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C1E42E" w14:textId="77777777" w:rsidR="004A4399" w:rsidRPr="003767A3" w:rsidRDefault="004A4399" w:rsidP="00FE3688">
            <w:pPr>
              <w:jc w:val="center"/>
              <w:rPr>
                <w:b/>
                <w:bCs/>
                <w:sz w:val="20"/>
              </w:rPr>
            </w:pPr>
          </w:p>
        </w:tc>
        <w:tc>
          <w:tcPr>
            <w:tcW w:w="628" w:type="dxa"/>
            <w:tcBorders>
              <w:top w:val="nil"/>
              <w:left w:val="nil"/>
              <w:bottom w:val="single" w:sz="4" w:space="0" w:color="auto"/>
              <w:right w:val="single" w:sz="4" w:space="0" w:color="auto"/>
            </w:tcBorders>
            <w:shd w:val="clear" w:color="000000" w:fill="E4DFEC"/>
            <w:noWrap/>
            <w:vAlign w:val="center"/>
            <w:hideMark/>
          </w:tcPr>
          <w:p w14:paraId="295B5BDB" w14:textId="77777777" w:rsidR="004A4399" w:rsidRPr="003767A3" w:rsidRDefault="004A4399" w:rsidP="00FE3688">
            <w:pPr>
              <w:jc w:val="center"/>
              <w:rPr>
                <w:b/>
                <w:bCs/>
                <w:sz w:val="20"/>
              </w:rPr>
            </w:pPr>
            <w:r w:rsidRPr="003767A3">
              <w:rPr>
                <w:b/>
                <w:bCs/>
                <w:sz w:val="20"/>
              </w:rPr>
              <w:t>ALL</w:t>
            </w:r>
          </w:p>
        </w:tc>
        <w:tc>
          <w:tcPr>
            <w:tcW w:w="549" w:type="dxa"/>
            <w:tcBorders>
              <w:top w:val="nil"/>
              <w:left w:val="nil"/>
              <w:bottom w:val="single" w:sz="4" w:space="0" w:color="auto"/>
              <w:right w:val="single" w:sz="4" w:space="0" w:color="auto"/>
            </w:tcBorders>
            <w:shd w:val="clear" w:color="000000" w:fill="E4DFEC"/>
            <w:noWrap/>
            <w:vAlign w:val="center"/>
            <w:hideMark/>
          </w:tcPr>
          <w:p w14:paraId="30DF9B4E" w14:textId="77777777" w:rsidR="004A4399" w:rsidRPr="003767A3" w:rsidRDefault="004A4399" w:rsidP="00FE3688">
            <w:pPr>
              <w:jc w:val="center"/>
              <w:rPr>
                <w:b/>
                <w:bCs/>
                <w:sz w:val="20"/>
              </w:rPr>
            </w:pPr>
            <w:r w:rsidRPr="003767A3">
              <w:rPr>
                <w:b/>
                <w:bCs/>
                <w:sz w:val="20"/>
              </w:rPr>
              <w:t>9</w:t>
            </w:r>
          </w:p>
        </w:tc>
        <w:tc>
          <w:tcPr>
            <w:tcW w:w="549" w:type="dxa"/>
            <w:tcBorders>
              <w:top w:val="single" w:sz="4" w:space="0" w:color="auto"/>
              <w:left w:val="nil"/>
              <w:bottom w:val="single" w:sz="4" w:space="0" w:color="auto"/>
              <w:right w:val="single" w:sz="4" w:space="0" w:color="auto"/>
            </w:tcBorders>
            <w:shd w:val="clear" w:color="000000" w:fill="E4DFEC"/>
            <w:vAlign w:val="center"/>
          </w:tcPr>
          <w:p w14:paraId="0D55CDE7" w14:textId="77777777" w:rsidR="004A4399" w:rsidRPr="003767A3" w:rsidRDefault="004A4399" w:rsidP="00FE3688">
            <w:pPr>
              <w:jc w:val="center"/>
              <w:rPr>
                <w:b/>
                <w:bCs/>
                <w:sz w:val="20"/>
              </w:rPr>
            </w:pPr>
            <w:r w:rsidRPr="003767A3">
              <w:rPr>
                <w:b/>
                <w:bCs/>
                <w:sz w:val="20"/>
              </w:rPr>
              <w:t>8</w:t>
            </w:r>
          </w:p>
        </w:tc>
        <w:tc>
          <w:tcPr>
            <w:tcW w:w="549" w:type="dxa"/>
            <w:tcBorders>
              <w:top w:val="single" w:sz="4" w:space="0" w:color="auto"/>
              <w:left w:val="single" w:sz="4" w:space="0" w:color="auto"/>
              <w:bottom w:val="single" w:sz="4" w:space="0" w:color="auto"/>
              <w:right w:val="single" w:sz="4" w:space="0" w:color="auto"/>
            </w:tcBorders>
            <w:shd w:val="clear" w:color="000000" w:fill="E4DFEC"/>
            <w:vAlign w:val="center"/>
          </w:tcPr>
          <w:p w14:paraId="2FC8C87C" w14:textId="77777777" w:rsidR="004A4399" w:rsidRPr="003767A3" w:rsidRDefault="004A4399" w:rsidP="00FE3688">
            <w:pPr>
              <w:jc w:val="center"/>
              <w:rPr>
                <w:b/>
                <w:bCs/>
                <w:sz w:val="20"/>
              </w:rPr>
            </w:pPr>
            <w:r w:rsidRPr="003767A3">
              <w:rPr>
                <w:b/>
                <w:bCs/>
                <w:sz w:val="20"/>
              </w:rPr>
              <w:t>7</w:t>
            </w:r>
          </w:p>
        </w:tc>
        <w:tc>
          <w:tcPr>
            <w:tcW w:w="549" w:type="dxa"/>
            <w:tcBorders>
              <w:top w:val="single" w:sz="4" w:space="0" w:color="auto"/>
              <w:left w:val="single" w:sz="4" w:space="0" w:color="auto"/>
              <w:bottom w:val="single" w:sz="4" w:space="0" w:color="auto"/>
              <w:right w:val="single" w:sz="4" w:space="0" w:color="auto"/>
            </w:tcBorders>
            <w:shd w:val="clear" w:color="000000" w:fill="E4DFEC"/>
            <w:vAlign w:val="center"/>
          </w:tcPr>
          <w:p w14:paraId="44C009A9" w14:textId="77777777" w:rsidR="004A4399" w:rsidRPr="003767A3" w:rsidRDefault="004A4399" w:rsidP="00FE3688">
            <w:pPr>
              <w:jc w:val="center"/>
              <w:rPr>
                <w:b/>
                <w:bCs/>
                <w:sz w:val="20"/>
              </w:rPr>
            </w:pPr>
            <w:r w:rsidRPr="003767A3">
              <w:rPr>
                <w:b/>
                <w:bCs/>
                <w:sz w:val="20"/>
              </w:rPr>
              <w:t>6</w:t>
            </w:r>
          </w:p>
        </w:tc>
        <w:tc>
          <w:tcPr>
            <w:tcW w:w="549" w:type="dxa"/>
            <w:tcBorders>
              <w:top w:val="single" w:sz="4" w:space="0" w:color="auto"/>
              <w:left w:val="single" w:sz="4" w:space="0" w:color="auto"/>
              <w:bottom w:val="single" w:sz="4" w:space="0" w:color="auto"/>
              <w:right w:val="single" w:sz="4" w:space="0" w:color="auto"/>
            </w:tcBorders>
            <w:shd w:val="clear" w:color="000000" w:fill="E4DFEC"/>
            <w:vAlign w:val="center"/>
          </w:tcPr>
          <w:p w14:paraId="163F7AF7" w14:textId="77777777" w:rsidR="004A4399" w:rsidRPr="003767A3" w:rsidRDefault="004A4399" w:rsidP="00FE3688">
            <w:pPr>
              <w:jc w:val="center"/>
              <w:rPr>
                <w:b/>
                <w:bCs/>
                <w:sz w:val="20"/>
              </w:rPr>
            </w:pPr>
            <w:r w:rsidRPr="003767A3">
              <w:rPr>
                <w:b/>
                <w:bCs/>
                <w:sz w:val="20"/>
              </w:rPr>
              <w:t>5</w:t>
            </w:r>
          </w:p>
        </w:tc>
        <w:tc>
          <w:tcPr>
            <w:tcW w:w="549" w:type="dxa"/>
            <w:tcBorders>
              <w:top w:val="nil"/>
              <w:left w:val="nil"/>
              <w:bottom w:val="single" w:sz="4" w:space="0" w:color="auto"/>
              <w:right w:val="single" w:sz="4" w:space="0" w:color="auto"/>
            </w:tcBorders>
            <w:shd w:val="clear" w:color="000000" w:fill="E4DFEC"/>
            <w:noWrap/>
            <w:vAlign w:val="center"/>
            <w:hideMark/>
          </w:tcPr>
          <w:p w14:paraId="1C5D1A5E" w14:textId="77777777" w:rsidR="004A4399" w:rsidRPr="003767A3" w:rsidRDefault="004A4399" w:rsidP="00FE3688">
            <w:pPr>
              <w:jc w:val="center"/>
              <w:rPr>
                <w:b/>
                <w:bCs/>
                <w:sz w:val="20"/>
              </w:rPr>
            </w:pPr>
            <w:r w:rsidRPr="003767A3">
              <w:rPr>
                <w:b/>
                <w:bCs/>
                <w:sz w:val="20"/>
              </w:rPr>
              <w:t>4</w:t>
            </w:r>
          </w:p>
        </w:tc>
        <w:tc>
          <w:tcPr>
            <w:tcW w:w="549" w:type="dxa"/>
            <w:tcBorders>
              <w:top w:val="nil"/>
              <w:left w:val="nil"/>
              <w:bottom w:val="single" w:sz="4" w:space="0" w:color="auto"/>
              <w:right w:val="single" w:sz="4" w:space="0" w:color="auto"/>
            </w:tcBorders>
            <w:shd w:val="clear" w:color="000000" w:fill="E4DFEC"/>
            <w:noWrap/>
            <w:vAlign w:val="center"/>
            <w:hideMark/>
          </w:tcPr>
          <w:p w14:paraId="3AC94A50" w14:textId="77777777" w:rsidR="004A4399" w:rsidRPr="003767A3" w:rsidRDefault="004A4399" w:rsidP="00FE3688">
            <w:pPr>
              <w:jc w:val="center"/>
              <w:rPr>
                <w:b/>
                <w:bCs/>
                <w:sz w:val="20"/>
              </w:rPr>
            </w:pPr>
            <w:r w:rsidRPr="003767A3">
              <w:rPr>
                <w:b/>
                <w:bCs/>
                <w:sz w:val="20"/>
              </w:rPr>
              <w:t>3</w:t>
            </w:r>
          </w:p>
        </w:tc>
        <w:tc>
          <w:tcPr>
            <w:tcW w:w="549" w:type="dxa"/>
            <w:tcBorders>
              <w:top w:val="nil"/>
              <w:left w:val="nil"/>
              <w:bottom w:val="single" w:sz="4" w:space="0" w:color="auto"/>
              <w:right w:val="single" w:sz="4" w:space="0" w:color="auto"/>
            </w:tcBorders>
            <w:shd w:val="clear" w:color="000000" w:fill="E4DFEC"/>
            <w:noWrap/>
            <w:vAlign w:val="center"/>
            <w:hideMark/>
          </w:tcPr>
          <w:p w14:paraId="5734A173" w14:textId="77777777" w:rsidR="004A4399" w:rsidRPr="003767A3" w:rsidRDefault="004A4399" w:rsidP="00FE3688">
            <w:pPr>
              <w:jc w:val="center"/>
              <w:rPr>
                <w:b/>
                <w:bCs/>
                <w:sz w:val="20"/>
              </w:rPr>
            </w:pPr>
            <w:r w:rsidRPr="003767A3">
              <w:rPr>
                <w:b/>
                <w:bCs/>
                <w:sz w:val="20"/>
              </w:rPr>
              <w:t>2</w:t>
            </w:r>
          </w:p>
        </w:tc>
        <w:tc>
          <w:tcPr>
            <w:tcW w:w="549" w:type="dxa"/>
            <w:tcBorders>
              <w:top w:val="nil"/>
              <w:left w:val="nil"/>
              <w:bottom w:val="single" w:sz="4" w:space="0" w:color="auto"/>
              <w:right w:val="single" w:sz="4" w:space="0" w:color="auto"/>
            </w:tcBorders>
            <w:shd w:val="clear" w:color="000000" w:fill="E4DFEC"/>
            <w:noWrap/>
            <w:vAlign w:val="center"/>
            <w:hideMark/>
          </w:tcPr>
          <w:p w14:paraId="19229012" w14:textId="77777777" w:rsidR="004A4399" w:rsidRPr="003767A3" w:rsidRDefault="004A4399" w:rsidP="00FE3688">
            <w:pPr>
              <w:jc w:val="center"/>
              <w:rPr>
                <w:b/>
                <w:bCs/>
                <w:sz w:val="20"/>
              </w:rPr>
            </w:pPr>
            <w:r w:rsidRPr="003767A3">
              <w:rPr>
                <w:b/>
                <w:bCs/>
                <w:sz w:val="20"/>
              </w:rPr>
              <w:t>1</w:t>
            </w:r>
          </w:p>
        </w:tc>
        <w:tc>
          <w:tcPr>
            <w:tcW w:w="550" w:type="dxa"/>
            <w:tcBorders>
              <w:top w:val="nil"/>
              <w:left w:val="nil"/>
              <w:bottom w:val="single" w:sz="4" w:space="0" w:color="auto"/>
              <w:right w:val="single" w:sz="4" w:space="0" w:color="auto"/>
            </w:tcBorders>
            <w:shd w:val="clear" w:color="000000" w:fill="E4DFEC"/>
            <w:noWrap/>
            <w:vAlign w:val="center"/>
            <w:hideMark/>
          </w:tcPr>
          <w:p w14:paraId="5DFDCD77" w14:textId="77777777" w:rsidR="004A4399" w:rsidRPr="003767A3" w:rsidRDefault="004A4399" w:rsidP="00FE3688">
            <w:pPr>
              <w:jc w:val="center"/>
              <w:rPr>
                <w:b/>
                <w:bCs/>
                <w:sz w:val="20"/>
              </w:rPr>
            </w:pPr>
            <w:r w:rsidRPr="003767A3">
              <w:rPr>
                <w:b/>
                <w:bCs/>
                <w:sz w:val="20"/>
              </w:rPr>
              <w:t>U</w:t>
            </w:r>
          </w:p>
        </w:tc>
      </w:tr>
      <w:tr w:rsidR="00FE3688" w:rsidRPr="003767A3" w14:paraId="601F5DD7" w14:textId="77777777" w:rsidTr="00FE3688">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CE1CB" w14:textId="5EA48717" w:rsidR="00FE3688" w:rsidRPr="003767A3" w:rsidRDefault="00FE3688" w:rsidP="00FE3688">
            <w:pPr>
              <w:jc w:val="center"/>
              <w:rPr>
                <w:b/>
                <w:bCs/>
                <w:sz w:val="20"/>
              </w:rPr>
            </w:pPr>
            <w:r w:rsidRPr="005538FC">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EF94C" w14:textId="68DF783C" w:rsidR="00FE3688" w:rsidRPr="003767A3" w:rsidRDefault="00FE3688" w:rsidP="00FE3688">
            <w:pPr>
              <w:jc w:val="center"/>
              <w:rPr>
                <w:sz w:val="20"/>
              </w:rPr>
            </w:pPr>
            <w:r w:rsidRPr="005538FC">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E9634" w14:textId="601491CD" w:rsidR="00FE3688" w:rsidRPr="003767A3" w:rsidRDefault="00FE3688" w:rsidP="00FE3688">
            <w:pPr>
              <w:jc w:val="center"/>
              <w:rPr>
                <w:sz w:val="20"/>
              </w:rPr>
            </w:pPr>
            <w:r w:rsidRPr="005538FC">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50834" w14:textId="102A56EB" w:rsidR="00FE3688" w:rsidRPr="003767A3" w:rsidRDefault="00FE3688" w:rsidP="00FE3688">
            <w:pPr>
              <w:jc w:val="center"/>
              <w:rPr>
                <w:sz w:val="20"/>
              </w:rPr>
            </w:pPr>
            <w:r w:rsidRPr="005538F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89F63" w14:textId="435528FF" w:rsidR="00FE3688" w:rsidRPr="003767A3" w:rsidRDefault="00FE3688" w:rsidP="00FE3688">
            <w:pPr>
              <w:jc w:val="center"/>
              <w:rPr>
                <w:sz w:val="20"/>
              </w:rPr>
            </w:pPr>
            <w:r w:rsidRPr="005538FC">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7367" w14:textId="35129E3F" w:rsidR="00FE3688" w:rsidRPr="003767A3" w:rsidRDefault="00FE3688" w:rsidP="00FE3688">
            <w:pPr>
              <w:jc w:val="center"/>
              <w:rPr>
                <w:sz w:val="20"/>
              </w:rPr>
            </w:pPr>
            <w:r w:rsidRPr="005538FC">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31979" w14:textId="264DA809" w:rsidR="00FE3688" w:rsidRPr="003767A3" w:rsidRDefault="00FE3688" w:rsidP="00FE3688">
            <w:pPr>
              <w:jc w:val="center"/>
              <w:rPr>
                <w:sz w:val="20"/>
              </w:rPr>
            </w:pPr>
            <w:r w:rsidRPr="005538FC">
              <w:t>N5</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515BE" w14:textId="0C34303F" w:rsidR="00FE3688" w:rsidRPr="003767A3" w:rsidRDefault="00FE3688" w:rsidP="00FE3688">
            <w:pPr>
              <w:jc w:val="center"/>
              <w:rPr>
                <w:sz w:val="20"/>
              </w:rPr>
            </w:pPr>
            <w:r w:rsidRPr="005538FC">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FEB3F" w14:textId="492BA599" w:rsidR="00FE3688" w:rsidRPr="003767A3" w:rsidRDefault="00FE3688" w:rsidP="00FE3688">
            <w:pPr>
              <w:jc w:val="center"/>
              <w:rPr>
                <w:b/>
                <w:bCs/>
                <w:sz w:val="20"/>
              </w:rPr>
            </w:pPr>
            <w:r w:rsidRPr="005538FC">
              <w:t>62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0A5D4" w14:textId="2A7CA7B7" w:rsidR="00FE3688" w:rsidRPr="003767A3" w:rsidRDefault="00FE3688" w:rsidP="00FE3688">
            <w:pPr>
              <w:jc w:val="center"/>
              <w:rPr>
                <w:sz w:val="20"/>
              </w:rPr>
            </w:pPr>
            <w:r w:rsidRPr="005538FC">
              <w:t>1.24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9CF8" w14:textId="0B3AD5C0" w:rsidR="00FE3688" w:rsidRPr="00FE3688" w:rsidRDefault="00FE3688" w:rsidP="00FE3688">
            <w:pPr>
              <w:jc w:val="center"/>
              <w:rPr>
                <w:sz w:val="18"/>
                <w:szCs w:val="16"/>
              </w:rPr>
            </w:pPr>
            <w:r w:rsidRPr="00FE3688">
              <w:rPr>
                <w:sz w:val="18"/>
                <w:szCs w:val="16"/>
              </w:rPr>
              <w:t>2.00</w:t>
            </w:r>
          </w:p>
        </w:tc>
        <w:tc>
          <w:tcPr>
            <w:tcW w:w="549" w:type="dxa"/>
            <w:tcBorders>
              <w:top w:val="single" w:sz="4" w:space="0" w:color="auto"/>
              <w:left w:val="single" w:sz="4" w:space="0" w:color="auto"/>
              <w:bottom w:val="single" w:sz="4" w:space="0" w:color="auto"/>
              <w:right w:val="single" w:sz="4" w:space="0" w:color="auto"/>
            </w:tcBorders>
            <w:vAlign w:val="center"/>
          </w:tcPr>
          <w:p w14:paraId="1B509FC0" w14:textId="6B26D80D" w:rsidR="00FE3688" w:rsidRPr="00FE3688" w:rsidRDefault="00FE3688" w:rsidP="00FE3688">
            <w:pPr>
              <w:jc w:val="center"/>
              <w:rPr>
                <w:sz w:val="18"/>
                <w:szCs w:val="16"/>
              </w:rPr>
            </w:pPr>
            <w:r w:rsidRPr="00FE3688">
              <w:rPr>
                <w:sz w:val="18"/>
                <w:szCs w:val="16"/>
              </w:rPr>
              <w:t>1.89</w:t>
            </w:r>
          </w:p>
        </w:tc>
        <w:tc>
          <w:tcPr>
            <w:tcW w:w="549" w:type="dxa"/>
            <w:tcBorders>
              <w:top w:val="single" w:sz="4" w:space="0" w:color="auto"/>
              <w:left w:val="single" w:sz="4" w:space="0" w:color="auto"/>
              <w:bottom w:val="single" w:sz="4" w:space="0" w:color="auto"/>
              <w:right w:val="single" w:sz="4" w:space="0" w:color="auto"/>
            </w:tcBorders>
            <w:vAlign w:val="center"/>
          </w:tcPr>
          <w:p w14:paraId="7F0D516D" w14:textId="4C3B587E" w:rsidR="00FE3688" w:rsidRPr="00FE3688" w:rsidRDefault="00FE3688" w:rsidP="00FE3688">
            <w:pPr>
              <w:jc w:val="center"/>
              <w:rPr>
                <w:sz w:val="18"/>
                <w:szCs w:val="16"/>
              </w:rPr>
            </w:pPr>
            <w:r w:rsidRPr="00FE3688">
              <w:rPr>
                <w:sz w:val="18"/>
                <w:szCs w:val="16"/>
              </w:rPr>
              <w:t>1.82</w:t>
            </w:r>
          </w:p>
        </w:tc>
        <w:tc>
          <w:tcPr>
            <w:tcW w:w="549" w:type="dxa"/>
            <w:tcBorders>
              <w:top w:val="single" w:sz="4" w:space="0" w:color="auto"/>
              <w:left w:val="single" w:sz="4" w:space="0" w:color="auto"/>
              <w:bottom w:val="single" w:sz="4" w:space="0" w:color="auto"/>
              <w:right w:val="single" w:sz="4" w:space="0" w:color="auto"/>
            </w:tcBorders>
            <w:vAlign w:val="center"/>
          </w:tcPr>
          <w:p w14:paraId="3CF9CA25" w14:textId="1BBEB7A9" w:rsidR="00FE3688" w:rsidRPr="00FE3688" w:rsidRDefault="00FE3688" w:rsidP="00FE3688">
            <w:pPr>
              <w:jc w:val="center"/>
              <w:rPr>
                <w:sz w:val="18"/>
                <w:szCs w:val="16"/>
              </w:rPr>
            </w:pPr>
            <w:r w:rsidRPr="00FE3688">
              <w:rPr>
                <w:sz w:val="18"/>
                <w:szCs w:val="16"/>
              </w:rPr>
              <w:t>1.74</w:t>
            </w:r>
          </w:p>
        </w:tc>
        <w:tc>
          <w:tcPr>
            <w:tcW w:w="549" w:type="dxa"/>
            <w:tcBorders>
              <w:top w:val="single" w:sz="4" w:space="0" w:color="auto"/>
              <w:left w:val="single" w:sz="4" w:space="0" w:color="auto"/>
              <w:bottom w:val="single" w:sz="4" w:space="0" w:color="auto"/>
              <w:right w:val="single" w:sz="4" w:space="0" w:color="auto"/>
            </w:tcBorders>
            <w:vAlign w:val="center"/>
          </w:tcPr>
          <w:p w14:paraId="55CCB78B" w14:textId="7E9898B8" w:rsidR="00FE3688" w:rsidRPr="00FE3688" w:rsidRDefault="00FE3688" w:rsidP="00FE3688">
            <w:pPr>
              <w:jc w:val="center"/>
              <w:rPr>
                <w:sz w:val="18"/>
                <w:szCs w:val="16"/>
              </w:rPr>
            </w:pPr>
            <w:r w:rsidRPr="00FE3688">
              <w:rPr>
                <w:sz w:val="18"/>
                <w:szCs w:val="16"/>
              </w:rPr>
              <w:t>1.49</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A41FD" w14:textId="3F27D23D" w:rsidR="00FE3688" w:rsidRPr="00FE3688" w:rsidRDefault="00FE3688" w:rsidP="00FE3688">
            <w:pPr>
              <w:jc w:val="center"/>
              <w:rPr>
                <w:sz w:val="18"/>
                <w:szCs w:val="16"/>
              </w:rPr>
            </w:pPr>
            <w:r w:rsidRPr="00FE3688">
              <w:rPr>
                <w:sz w:val="18"/>
                <w:szCs w:val="16"/>
              </w:rPr>
              <w:t>1.08</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24F5F" w14:textId="75B950B0" w:rsidR="00FE3688" w:rsidRPr="00FE3688" w:rsidRDefault="00FE3688" w:rsidP="00FE3688">
            <w:pPr>
              <w:jc w:val="center"/>
              <w:rPr>
                <w:sz w:val="18"/>
                <w:szCs w:val="16"/>
              </w:rPr>
            </w:pPr>
            <w:r w:rsidRPr="00FE3688">
              <w:rPr>
                <w:sz w:val="18"/>
                <w:szCs w:val="16"/>
              </w:rPr>
              <w:t>0.82</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B956C" w14:textId="61596AAB" w:rsidR="00FE3688" w:rsidRPr="00FE3688" w:rsidRDefault="00FE3688" w:rsidP="00FE3688">
            <w:pPr>
              <w:jc w:val="center"/>
              <w:rPr>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4CFD" w14:textId="3E5E1057" w:rsidR="00FE3688" w:rsidRPr="00FE3688" w:rsidRDefault="00FE3688" w:rsidP="00FE3688">
            <w:pPr>
              <w:jc w:val="center"/>
              <w:rPr>
                <w:sz w:val="18"/>
                <w:szCs w:val="16"/>
              </w:rPr>
            </w:pPr>
            <w:r w:rsidRPr="00FE3688">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67050" w14:textId="39A5BADD" w:rsidR="00FE3688" w:rsidRPr="00FE3688" w:rsidRDefault="00FE3688" w:rsidP="00FE3688">
            <w:pPr>
              <w:jc w:val="center"/>
              <w:rPr>
                <w:sz w:val="18"/>
                <w:szCs w:val="16"/>
              </w:rPr>
            </w:pPr>
            <w:r w:rsidRPr="00FE3688">
              <w:rPr>
                <w:sz w:val="18"/>
                <w:szCs w:val="16"/>
              </w:rPr>
              <w:t>0.44</w:t>
            </w:r>
          </w:p>
        </w:tc>
      </w:tr>
      <w:tr w:rsidR="00FE3688" w:rsidRPr="003767A3" w14:paraId="2F8211C0" w14:textId="77777777" w:rsidTr="00FE3688">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FE476" w14:textId="25FE8149" w:rsidR="00FE3688" w:rsidRPr="003767A3" w:rsidRDefault="00FE3688" w:rsidP="00FE3688">
            <w:pPr>
              <w:jc w:val="center"/>
              <w:rPr>
                <w:b/>
                <w:bCs/>
                <w:sz w:val="20"/>
              </w:rPr>
            </w:pPr>
            <w:r w:rsidRPr="005538FC">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C572A" w14:textId="2FB28E8F" w:rsidR="00FE3688" w:rsidRPr="003767A3" w:rsidRDefault="00FE3688" w:rsidP="00FE3688">
            <w:pPr>
              <w:jc w:val="center"/>
              <w:rPr>
                <w:sz w:val="20"/>
              </w:rPr>
            </w:pPr>
            <w:r w:rsidRPr="005538FC">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8A6FF" w14:textId="7013D0E6" w:rsidR="00FE3688" w:rsidRPr="003767A3" w:rsidRDefault="00FE3688" w:rsidP="00FE3688">
            <w:pPr>
              <w:jc w:val="center"/>
              <w:rPr>
                <w:sz w:val="20"/>
              </w:rPr>
            </w:pPr>
            <w:r w:rsidRPr="005538FC">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B5C15" w14:textId="4341F64D" w:rsidR="00FE3688" w:rsidRPr="003767A3" w:rsidRDefault="00FE3688" w:rsidP="00FE3688">
            <w:pPr>
              <w:jc w:val="center"/>
              <w:rPr>
                <w:sz w:val="20"/>
              </w:rPr>
            </w:pPr>
            <w:r w:rsidRPr="005538F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84421" w14:textId="5492AD6E" w:rsidR="00FE3688" w:rsidRPr="003767A3" w:rsidRDefault="00FE3688" w:rsidP="00FE3688">
            <w:pPr>
              <w:jc w:val="center"/>
              <w:rPr>
                <w:sz w:val="20"/>
              </w:rPr>
            </w:pPr>
            <w:r w:rsidRPr="005538FC">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A9029" w14:textId="1A143D6A" w:rsidR="00FE3688" w:rsidRPr="003767A3" w:rsidRDefault="00FE3688" w:rsidP="00FE3688">
            <w:pPr>
              <w:jc w:val="center"/>
              <w:rPr>
                <w:sz w:val="20"/>
              </w:rPr>
            </w:pPr>
            <w:r w:rsidRPr="005538FC">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5D7F" w14:textId="1584C6EE" w:rsidR="00FE3688" w:rsidRPr="003767A3" w:rsidRDefault="00FE3688" w:rsidP="00FE3688">
            <w:pPr>
              <w:jc w:val="center"/>
              <w:rPr>
                <w:sz w:val="20"/>
              </w:rPr>
            </w:pPr>
            <w:r w:rsidRPr="005538FC">
              <w:t>N5</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49A7E" w14:textId="21D04D83" w:rsidR="00FE3688" w:rsidRPr="003767A3" w:rsidRDefault="00FE3688" w:rsidP="00FE3688">
            <w:pPr>
              <w:jc w:val="center"/>
              <w:rPr>
                <w:sz w:val="20"/>
              </w:rPr>
            </w:pPr>
            <w:r w:rsidRPr="005538FC">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7A6F1" w14:textId="4F3A6525" w:rsidR="00FE3688" w:rsidRPr="003767A3" w:rsidRDefault="00FE3688" w:rsidP="00FE3688">
            <w:pPr>
              <w:jc w:val="center"/>
              <w:rPr>
                <w:b/>
                <w:bCs/>
                <w:sz w:val="20"/>
              </w:rPr>
            </w:pPr>
            <w:r w:rsidRPr="005538FC">
              <w:t>60</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C5D39" w14:textId="0E470C05" w:rsidR="00FE3688" w:rsidRPr="003767A3" w:rsidRDefault="00FE3688" w:rsidP="00FE3688">
            <w:pPr>
              <w:jc w:val="center"/>
              <w:rPr>
                <w:sz w:val="20"/>
              </w:rPr>
            </w:pPr>
            <w:r w:rsidRPr="005538FC">
              <w:t>1.80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0F5F3" w14:textId="56A4CB8B" w:rsidR="00FE3688" w:rsidRPr="00FE3688" w:rsidRDefault="00FE3688" w:rsidP="00FE3688">
            <w:pPr>
              <w:jc w:val="center"/>
              <w:rPr>
                <w:sz w:val="18"/>
                <w:szCs w:val="16"/>
              </w:rPr>
            </w:pPr>
            <w:r w:rsidRPr="00FE3688">
              <w:rPr>
                <w:sz w:val="18"/>
                <w:szCs w:val="16"/>
              </w:rPr>
              <w:t>2.90</w:t>
            </w:r>
          </w:p>
        </w:tc>
        <w:tc>
          <w:tcPr>
            <w:tcW w:w="549" w:type="dxa"/>
            <w:tcBorders>
              <w:top w:val="single" w:sz="4" w:space="0" w:color="auto"/>
              <w:left w:val="single" w:sz="4" w:space="0" w:color="auto"/>
              <w:bottom w:val="single" w:sz="4" w:space="0" w:color="auto"/>
              <w:right w:val="single" w:sz="4" w:space="0" w:color="auto"/>
            </w:tcBorders>
            <w:vAlign w:val="center"/>
          </w:tcPr>
          <w:p w14:paraId="0D18457F" w14:textId="0B218863" w:rsidR="00FE3688" w:rsidRPr="00FE3688" w:rsidRDefault="00FE3688" w:rsidP="00FE3688">
            <w:pPr>
              <w:jc w:val="center"/>
              <w:rPr>
                <w:sz w:val="18"/>
                <w:szCs w:val="16"/>
              </w:rPr>
            </w:pPr>
            <w:r w:rsidRPr="00FE3688">
              <w:rPr>
                <w:sz w:val="18"/>
                <w:szCs w:val="16"/>
              </w:rPr>
              <w:t>2.71</w:t>
            </w:r>
          </w:p>
        </w:tc>
        <w:tc>
          <w:tcPr>
            <w:tcW w:w="549" w:type="dxa"/>
            <w:tcBorders>
              <w:top w:val="single" w:sz="4" w:space="0" w:color="auto"/>
              <w:left w:val="single" w:sz="4" w:space="0" w:color="auto"/>
              <w:bottom w:val="single" w:sz="4" w:space="0" w:color="auto"/>
              <w:right w:val="single" w:sz="4" w:space="0" w:color="auto"/>
            </w:tcBorders>
            <w:vAlign w:val="center"/>
          </w:tcPr>
          <w:p w14:paraId="772EC0EC" w14:textId="2079FF3B" w:rsidR="00FE3688" w:rsidRPr="00FE3688" w:rsidRDefault="00FE3688" w:rsidP="00FE3688">
            <w:pPr>
              <w:jc w:val="center"/>
              <w:rPr>
                <w:sz w:val="18"/>
                <w:szCs w:val="16"/>
              </w:rPr>
            </w:pPr>
            <w:r w:rsidRPr="00FE3688">
              <w:rPr>
                <w:sz w:val="18"/>
                <w:szCs w:val="16"/>
              </w:rPr>
              <w:t>2.67</w:t>
            </w:r>
          </w:p>
        </w:tc>
        <w:tc>
          <w:tcPr>
            <w:tcW w:w="549" w:type="dxa"/>
            <w:tcBorders>
              <w:top w:val="single" w:sz="4" w:space="0" w:color="auto"/>
              <w:left w:val="single" w:sz="4" w:space="0" w:color="auto"/>
              <w:bottom w:val="single" w:sz="4" w:space="0" w:color="auto"/>
              <w:right w:val="single" w:sz="4" w:space="0" w:color="auto"/>
            </w:tcBorders>
            <w:vAlign w:val="center"/>
          </w:tcPr>
          <w:p w14:paraId="57AC08E1" w14:textId="034135EE" w:rsidR="00FE3688" w:rsidRPr="00FE3688" w:rsidRDefault="00FE3688" w:rsidP="00FE3688">
            <w:pPr>
              <w:jc w:val="center"/>
              <w:rPr>
                <w:sz w:val="18"/>
                <w:szCs w:val="16"/>
              </w:rPr>
            </w:pPr>
            <w:r w:rsidRPr="00FE3688">
              <w:rPr>
                <w:sz w:val="18"/>
                <w:szCs w:val="16"/>
              </w:rPr>
              <w:t>2.35</w:t>
            </w:r>
          </w:p>
        </w:tc>
        <w:tc>
          <w:tcPr>
            <w:tcW w:w="549" w:type="dxa"/>
            <w:tcBorders>
              <w:top w:val="single" w:sz="4" w:space="0" w:color="auto"/>
              <w:left w:val="single" w:sz="4" w:space="0" w:color="auto"/>
              <w:bottom w:val="single" w:sz="4" w:space="0" w:color="auto"/>
              <w:right w:val="single" w:sz="4" w:space="0" w:color="auto"/>
            </w:tcBorders>
            <w:vAlign w:val="center"/>
          </w:tcPr>
          <w:p w14:paraId="7DDD9659" w14:textId="77BEA77A" w:rsidR="00FE3688" w:rsidRPr="00FE3688" w:rsidRDefault="00FE3688" w:rsidP="00FE3688">
            <w:pPr>
              <w:jc w:val="center"/>
              <w:rPr>
                <w:sz w:val="18"/>
                <w:szCs w:val="16"/>
              </w:rPr>
            </w:pPr>
            <w:r w:rsidRPr="00FE3688">
              <w:rPr>
                <w:sz w:val="18"/>
                <w:szCs w:val="16"/>
              </w:rPr>
              <w:t>2.19</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C2C7" w14:textId="682BE01E" w:rsidR="00FE3688" w:rsidRPr="00FE3688" w:rsidRDefault="00FE3688" w:rsidP="00FE3688">
            <w:pPr>
              <w:jc w:val="center"/>
              <w:rPr>
                <w:sz w:val="18"/>
                <w:szCs w:val="16"/>
              </w:rPr>
            </w:pPr>
            <w:r w:rsidRPr="00FE3688">
              <w:rPr>
                <w:sz w:val="18"/>
                <w:szCs w:val="16"/>
              </w:rPr>
              <w:t>1.87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61C3E" w14:textId="7641C5EC" w:rsidR="00FE3688" w:rsidRPr="00FE3688" w:rsidRDefault="00FE3688" w:rsidP="00FE3688">
            <w:pPr>
              <w:jc w:val="center"/>
              <w:rPr>
                <w:sz w:val="18"/>
                <w:szCs w:val="16"/>
              </w:rPr>
            </w:pPr>
            <w:r w:rsidRPr="00FE3688">
              <w:rPr>
                <w:sz w:val="18"/>
                <w:szCs w:val="16"/>
              </w:rPr>
              <w:t>1.23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64918" w14:textId="5452E592" w:rsidR="00FE3688" w:rsidRPr="00FE3688" w:rsidRDefault="00FE3688" w:rsidP="00FE3688">
            <w:pPr>
              <w:jc w:val="center"/>
              <w:rPr>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EFE01" w14:textId="0B3DEF2E" w:rsidR="00FE3688" w:rsidRPr="00FE3688" w:rsidRDefault="00FE3688" w:rsidP="00FE3688">
            <w:pPr>
              <w:jc w:val="center"/>
              <w:rPr>
                <w:sz w:val="18"/>
                <w:szCs w:val="16"/>
              </w:rPr>
            </w:pPr>
            <w:r w:rsidRPr="00FE3688">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32F7F" w14:textId="620D62B8" w:rsidR="00FE3688" w:rsidRPr="00FE3688" w:rsidRDefault="00FE3688" w:rsidP="00FE3688">
            <w:pPr>
              <w:jc w:val="center"/>
              <w:rPr>
                <w:sz w:val="18"/>
                <w:szCs w:val="16"/>
              </w:rPr>
            </w:pPr>
            <w:r w:rsidRPr="00FE3688">
              <w:rPr>
                <w:sz w:val="18"/>
                <w:szCs w:val="16"/>
              </w:rPr>
              <w:t>0.53</w:t>
            </w:r>
          </w:p>
        </w:tc>
      </w:tr>
      <w:tr w:rsidR="00FE3688" w:rsidRPr="003767A3" w14:paraId="0B244018" w14:textId="77777777" w:rsidTr="00FE3688">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BAD5" w14:textId="369110B9" w:rsidR="00FE3688" w:rsidRPr="003767A3" w:rsidRDefault="00FE3688" w:rsidP="00FE3688">
            <w:pPr>
              <w:jc w:val="center"/>
              <w:rPr>
                <w:b/>
                <w:bCs/>
                <w:sz w:val="20"/>
              </w:rPr>
            </w:pPr>
            <w:r w:rsidRPr="005538FC">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F4D2E" w14:textId="763B67EA" w:rsidR="00FE3688" w:rsidRPr="003767A3" w:rsidRDefault="00FE3688" w:rsidP="00FE3688">
            <w:pPr>
              <w:jc w:val="center"/>
              <w:rPr>
                <w:sz w:val="20"/>
              </w:rPr>
            </w:pPr>
            <w:r w:rsidRPr="005538FC">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0A258" w14:textId="600E6CA0" w:rsidR="00FE3688" w:rsidRPr="003767A3" w:rsidRDefault="00FE3688" w:rsidP="00FE3688">
            <w:pPr>
              <w:jc w:val="center"/>
              <w:rPr>
                <w:sz w:val="20"/>
              </w:rPr>
            </w:pPr>
            <w:r w:rsidRPr="005538FC">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0F27F" w14:textId="246A1044" w:rsidR="00FE3688" w:rsidRPr="003767A3" w:rsidRDefault="00FE3688" w:rsidP="00FE3688">
            <w:pPr>
              <w:jc w:val="center"/>
              <w:rPr>
                <w:sz w:val="20"/>
              </w:rPr>
            </w:pPr>
            <w:r w:rsidRPr="005538F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3B486" w14:textId="13FEC7E3" w:rsidR="00FE3688" w:rsidRPr="003767A3" w:rsidRDefault="00FE3688" w:rsidP="00FE3688">
            <w:pPr>
              <w:jc w:val="center"/>
              <w:rPr>
                <w:sz w:val="20"/>
              </w:rPr>
            </w:pPr>
            <w:r w:rsidRPr="005538FC">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14FFA" w14:textId="3047185F" w:rsidR="00FE3688" w:rsidRPr="003767A3" w:rsidRDefault="00FE3688" w:rsidP="00FE3688">
            <w:pPr>
              <w:jc w:val="center"/>
              <w:rPr>
                <w:sz w:val="20"/>
              </w:rPr>
            </w:pPr>
            <w:r w:rsidRPr="005538FC">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5CE62" w14:textId="327EC43D" w:rsidR="00FE3688" w:rsidRPr="003767A3" w:rsidRDefault="00FE3688" w:rsidP="00FE3688">
            <w:pPr>
              <w:jc w:val="center"/>
              <w:rPr>
                <w:sz w:val="20"/>
              </w:rPr>
            </w:pPr>
            <w:r w:rsidRPr="005538FC">
              <w:t>N5</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B7804" w14:textId="443B15D4" w:rsidR="00FE3688" w:rsidRPr="003767A3" w:rsidRDefault="00FE3688" w:rsidP="00FE3688">
            <w:pPr>
              <w:jc w:val="center"/>
              <w:rPr>
                <w:sz w:val="20"/>
              </w:rPr>
            </w:pPr>
            <w:r w:rsidRPr="005538FC">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81961" w14:textId="29C12C4D" w:rsidR="00FE3688" w:rsidRPr="003767A3" w:rsidRDefault="00FE3688" w:rsidP="00FE3688">
            <w:pPr>
              <w:jc w:val="center"/>
              <w:rPr>
                <w:b/>
                <w:bCs/>
                <w:sz w:val="20"/>
              </w:rPr>
            </w:pPr>
            <w:r w:rsidRPr="005538FC">
              <w:t>44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275AE" w14:textId="72CD47FB" w:rsidR="00FE3688" w:rsidRPr="003767A3" w:rsidRDefault="00FE3688" w:rsidP="00FE3688">
            <w:pPr>
              <w:jc w:val="center"/>
              <w:rPr>
                <w:sz w:val="20"/>
              </w:rPr>
            </w:pPr>
            <w:r w:rsidRPr="005538FC">
              <w:t>0.88</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6D14" w14:textId="484F695C" w:rsidR="00FE3688" w:rsidRPr="00FE3688" w:rsidRDefault="00FE3688" w:rsidP="00FE3688">
            <w:pPr>
              <w:jc w:val="center"/>
              <w:rPr>
                <w:sz w:val="18"/>
                <w:szCs w:val="16"/>
              </w:rPr>
            </w:pPr>
            <w:r w:rsidRPr="00FE3688">
              <w:rPr>
                <w:sz w:val="18"/>
                <w:szCs w:val="16"/>
              </w:rPr>
              <w:t>1.68</w:t>
            </w:r>
          </w:p>
        </w:tc>
        <w:tc>
          <w:tcPr>
            <w:tcW w:w="549" w:type="dxa"/>
            <w:tcBorders>
              <w:top w:val="single" w:sz="4" w:space="0" w:color="auto"/>
              <w:left w:val="single" w:sz="4" w:space="0" w:color="auto"/>
              <w:bottom w:val="single" w:sz="4" w:space="0" w:color="auto"/>
              <w:right w:val="single" w:sz="4" w:space="0" w:color="auto"/>
            </w:tcBorders>
            <w:vAlign w:val="center"/>
          </w:tcPr>
          <w:p w14:paraId="0BFA5C14" w14:textId="2989CDF5" w:rsidR="00FE3688" w:rsidRPr="00FE3688" w:rsidRDefault="00FE3688" w:rsidP="00FE3688">
            <w:pPr>
              <w:jc w:val="center"/>
              <w:rPr>
                <w:sz w:val="18"/>
                <w:szCs w:val="16"/>
              </w:rPr>
            </w:pPr>
            <w:r w:rsidRPr="00FE3688">
              <w:rPr>
                <w:sz w:val="18"/>
                <w:szCs w:val="16"/>
              </w:rPr>
              <w:t>1.36</w:t>
            </w:r>
          </w:p>
        </w:tc>
        <w:tc>
          <w:tcPr>
            <w:tcW w:w="549" w:type="dxa"/>
            <w:tcBorders>
              <w:top w:val="single" w:sz="4" w:space="0" w:color="auto"/>
              <w:left w:val="single" w:sz="4" w:space="0" w:color="auto"/>
              <w:bottom w:val="single" w:sz="4" w:space="0" w:color="auto"/>
              <w:right w:val="single" w:sz="4" w:space="0" w:color="auto"/>
            </w:tcBorders>
            <w:vAlign w:val="center"/>
          </w:tcPr>
          <w:p w14:paraId="1EAB2D81" w14:textId="26AEFA2F" w:rsidR="00FE3688" w:rsidRPr="00FE3688" w:rsidRDefault="00FE3688" w:rsidP="00FE3688">
            <w:pPr>
              <w:jc w:val="center"/>
              <w:rPr>
                <w:sz w:val="18"/>
                <w:szCs w:val="16"/>
              </w:rPr>
            </w:pPr>
            <w:r w:rsidRPr="00FE3688">
              <w:rPr>
                <w:sz w:val="18"/>
                <w:szCs w:val="16"/>
              </w:rPr>
              <w:t>1.07</w:t>
            </w:r>
          </w:p>
        </w:tc>
        <w:tc>
          <w:tcPr>
            <w:tcW w:w="549" w:type="dxa"/>
            <w:tcBorders>
              <w:top w:val="single" w:sz="4" w:space="0" w:color="auto"/>
              <w:left w:val="single" w:sz="4" w:space="0" w:color="auto"/>
              <w:bottom w:val="single" w:sz="4" w:space="0" w:color="auto"/>
              <w:right w:val="single" w:sz="4" w:space="0" w:color="auto"/>
            </w:tcBorders>
            <w:vAlign w:val="center"/>
          </w:tcPr>
          <w:p w14:paraId="27FD7738" w14:textId="21C0B02C" w:rsidR="00FE3688" w:rsidRPr="00FE3688" w:rsidRDefault="00FE3688" w:rsidP="00FE3688">
            <w:pPr>
              <w:jc w:val="center"/>
              <w:rPr>
                <w:sz w:val="18"/>
                <w:szCs w:val="16"/>
              </w:rPr>
            </w:pPr>
            <w:r w:rsidRPr="00FE3688">
              <w:rPr>
                <w:sz w:val="18"/>
                <w:szCs w:val="16"/>
              </w:rPr>
              <w:t>0.85</w:t>
            </w:r>
          </w:p>
        </w:tc>
        <w:tc>
          <w:tcPr>
            <w:tcW w:w="549" w:type="dxa"/>
            <w:tcBorders>
              <w:top w:val="single" w:sz="4" w:space="0" w:color="auto"/>
              <w:left w:val="single" w:sz="4" w:space="0" w:color="auto"/>
              <w:bottom w:val="single" w:sz="4" w:space="0" w:color="auto"/>
              <w:right w:val="single" w:sz="4" w:space="0" w:color="auto"/>
            </w:tcBorders>
            <w:vAlign w:val="center"/>
          </w:tcPr>
          <w:p w14:paraId="41D37284" w14:textId="78334C51" w:rsidR="00FE3688" w:rsidRPr="00FE3688" w:rsidRDefault="00FE3688" w:rsidP="00FE3688">
            <w:pPr>
              <w:jc w:val="center"/>
              <w:rPr>
                <w:sz w:val="18"/>
                <w:szCs w:val="16"/>
              </w:rPr>
            </w:pPr>
            <w:r w:rsidRPr="00FE3688">
              <w:rPr>
                <w:sz w:val="18"/>
                <w:szCs w:val="16"/>
              </w:rPr>
              <w:t>0.65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FD41" w14:textId="6303B270" w:rsidR="00FE3688" w:rsidRPr="00FE3688" w:rsidRDefault="00FE3688" w:rsidP="00FE3688">
            <w:pPr>
              <w:jc w:val="center"/>
              <w:rPr>
                <w:sz w:val="18"/>
                <w:szCs w:val="16"/>
              </w:rPr>
            </w:pPr>
            <w:r w:rsidRPr="00FE3688">
              <w:rPr>
                <w:sz w:val="18"/>
                <w:szCs w:val="16"/>
              </w:rPr>
              <w:t>0.43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C9582" w14:textId="1FE16C00" w:rsidR="00FE3688" w:rsidRPr="00FE3688" w:rsidRDefault="00FE3688" w:rsidP="00FE3688">
            <w:pPr>
              <w:jc w:val="center"/>
              <w:rPr>
                <w:sz w:val="18"/>
                <w:szCs w:val="16"/>
              </w:rPr>
            </w:pPr>
            <w:r w:rsidRPr="00FE3688">
              <w:rPr>
                <w:sz w:val="18"/>
                <w:szCs w:val="16"/>
              </w:rPr>
              <w:t>0.25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06F79" w14:textId="25F8F266" w:rsidR="00FE3688" w:rsidRPr="00FE3688" w:rsidRDefault="00FE3688" w:rsidP="00FE3688">
            <w:pPr>
              <w:jc w:val="center"/>
              <w:rPr>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473A" w14:textId="5A7807F2" w:rsidR="00FE3688" w:rsidRPr="00FE3688" w:rsidRDefault="00FE3688" w:rsidP="00FE3688">
            <w:pPr>
              <w:jc w:val="center"/>
              <w:rPr>
                <w:sz w:val="18"/>
                <w:szCs w:val="16"/>
              </w:rPr>
            </w:pPr>
            <w:r w:rsidRPr="00FE3688">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666D8" w14:textId="49D5C766" w:rsidR="00FE3688" w:rsidRPr="00FE3688" w:rsidRDefault="00FE3688" w:rsidP="00FE3688">
            <w:pPr>
              <w:jc w:val="center"/>
              <w:rPr>
                <w:sz w:val="18"/>
                <w:szCs w:val="16"/>
              </w:rPr>
            </w:pPr>
            <w:r w:rsidRPr="00FE3688">
              <w:rPr>
                <w:sz w:val="18"/>
                <w:szCs w:val="16"/>
              </w:rPr>
              <w:t>0.16</w:t>
            </w:r>
          </w:p>
        </w:tc>
      </w:tr>
      <w:tr w:rsidR="00FE3688" w:rsidRPr="003767A3" w14:paraId="2E6AABF5" w14:textId="77777777" w:rsidTr="00FE3688">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B811C" w14:textId="294F70E4" w:rsidR="00FE3688" w:rsidRPr="003767A3" w:rsidRDefault="00FE3688" w:rsidP="00FE3688">
            <w:pPr>
              <w:jc w:val="center"/>
              <w:rPr>
                <w:b/>
                <w:bCs/>
                <w:sz w:val="20"/>
              </w:rPr>
            </w:pPr>
            <w:r w:rsidRPr="005538FC">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BEFB" w14:textId="67AAB6B0" w:rsidR="00FE3688" w:rsidRPr="003767A3" w:rsidRDefault="00FE3688" w:rsidP="00FE3688">
            <w:pPr>
              <w:jc w:val="center"/>
              <w:rPr>
                <w:sz w:val="20"/>
              </w:rPr>
            </w:pPr>
            <w:r w:rsidRPr="005538FC">
              <w:t>16a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F524F" w14:textId="1B2F724E" w:rsidR="00FE3688" w:rsidRPr="003767A3" w:rsidRDefault="00FE3688" w:rsidP="00FE3688">
            <w:pPr>
              <w:jc w:val="center"/>
              <w:rPr>
                <w:sz w:val="20"/>
              </w:rPr>
            </w:pPr>
            <w:r w:rsidRPr="005538FC">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5AA92" w14:textId="0640D130" w:rsidR="00FE3688" w:rsidRPr="003767A3" w:rsidRDefault="00FE3688" w:rsidP="00FE3688">
            <w:pPr>
              <w:jc w:val="center"/>
              <w:rPr>
                <w:sz w:val="20"/>
              </w:rPr>
            </w:pPr>
            <w:r w:rsidRPr="005538FC">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D5EE8" w14:textId="7FA5D069" w:rsidR="00FE3688" w:rsidRPr="003767A3" w:rsidRDefault="00FE3688" w:rsidP="00FE3688">
            <w:pPr>
              <w:jc w:val="center"/>
              <w:rPr>
                <w:sz w:val="20"/>
              </w:rPr>
            </w:pPr>
            <w:r w:rsidRPr="005538FC">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C924" w14:textId="17395245" w:rsidR="00FE3688" w:rsidRPr="003767A3" w:rsidRDefault="00FE3688" w:rsidP="00FE3688">
            <w:pPr>
              <w:jc w:val="center"/>
              <w:rPr>
                <w:color w:val="000000"/>
                <w:sz w:val="20"/>
              </w:rPr>
            </w:pPr>
            <w:r w:rsidRPr="005538FC">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4244" w14:textId="0D15D9F1" w:rsidR="00FE3688" w:rsidRPr="003767A3" w:rsidRDefault="00FE3688" w:rsidP="00FE3688">
            <w:pPr>
              <w:jc w:val="center"/>
              <w:rPr>
                <w:color w:val="000000"/>
                <w:sz w:val="20"/>
              </w:rPr>
            </w:pPr>
            <w:r w:rsidRPr="005538FC">
              <w:t>N5</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622E4" w14:textId="1A56A0DC" w:rsidR="00FE3688" w:rsidRPr="003767A3" w:rsidRDefault="00FE3688" w:rsidP="00FE3688">
            <w:pPr>
              <w:jc w:val="center"/>
              <w:rPr>
                <w:color w:val="000000"/>
                <w:sz w:val="20"/>
              </w:rPr>
            </w:pPr>
            <w:r w:rsidRPr="005538FC">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545CA" w14:textId="0865D524" w:rsidR="00FE3688" w:rsidRPr="003767A3" w:rsidRDefault="00FE3688" w:rsidP="00FE3688">
            <w:pPr>
              <w:jc w:val="center"/>
              <w:rPr>
                <w:b/>
                <w:bCs/>
                <w:color w:val="000000"/>
                <w:sz w:val="20"/>
              </w:rPr>
            </w:pPr>
            <w:r w:rsidRPr="005538FC">
              <w:t>46</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342BA" w14:textId="45AE88EA" w:rsidR="00FE3688" w:rsidRPr="003767A3" w:rsidRDefault="00FE3688" w:rsidP="00FE3688">
            <w:pPr>
              <w:jc w:val="center"/>
              <w:rPr>
                <w:color w:val="000000"/>
                <w:sz w:val="20"/>
              </w:rPr>
            </w:pPr>
            <w:r w:rsidRPr="005538FC">
              <w:t>0.91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3CC6F" w14:textId="53C753BF" w:rsidR="00FE3688" w:rsidRPr="00FE3688" w:rsidRDefault="00FE3688" w:rsidP="00FE3688">
            <w:pPr>
              <w:jc w:val="center"/>
              <w:rPr>
                <w:color w:val="000000"/>
                <w:sz w:val="18"/>
                <w:szCs w:val="16"/>
              </w:rPr>
            </w:pPr>
            <w:r w:rsidRPr="00FE3688">
              <w:rPr>
                <w:sz w:val="18"/>
                <w:szCs w:val="16"/>
              </w:rPr>
              <w:t>1.78</w:t>
            </w:r>
          </w:p>
        </w:tc>
        <w:tc>
          <w:tcPr>
            <w:tcW w:w="549" w:type="dxa"/>
            <w:tcBorders>
              <w:top w:val="single" w:sz="4" w:space="0" w:color="auto"/>
              <w:left w:val="single" w:sz="4" w:space="0" w:color="auto"/>
              <w:bottom w:val="single" w:sz="4" w:space="0" w:color="auto"/>
              <w:right w:val="single" w:sz="4" w:space="0" w:color="auto"/>
            </w:tcBorders>
            <w:vAlign w:val="center"/>
          </w:tcPr>
          <w:p w14:paraId="2BE6A9A0" w14:textId="20E49EF4" w:rsidR="00FE3688" w:rsidRPr="00FE3688" w:rsidRDefault="00FE3688" w:rsidP="00FE3688">
            <w:pPr>
              <w:jc w:val="center"/>
              <w:rPr>
                <w:color w:val="000000"/>
                <w:sz w:val="18"/>
                <w:szCs w:val="16"/>
              </w:rPr>
            </w:pPr>
            <w:r w:rsidRPr="00FE3688">
              <w:rPr>
                <w:sz w:val="18"/>
                <w:szCs w:val="16"/>
              </w:rPr>
              <w:t>1.39</w:t>
            </w:r>
          </w:p>
        </w:tc>
        <w:tc>
          <w:tcPr>
            <w:tcW w:w="549" w:type="dxa"/>
            <w:tcBorders>
              <w:top w:val="single" w:sz="4" w:space="0" w:color="auto"/>
              <w:left w:val="single" w:sz="4" w:space="0" w:color="auto"/>
              <w:bottom w:val="single" w:sz="4" w:space="0" w:color="auto"/>
              <w:right w:val="single" w:sz="4" w:space="0" w:color="auto"/>
            </w:tcBorders>
            <w:vAlign w:val="center"/>
          </w:tcPr>
          <w:p w14:paraId="4B0616CC" w14:textId="7DB2C4F0" w:rsidR="00FE3688" w:rsidRPr="00FE3688" w:rsidRDefault="00FE3688" w:rsidP="00FE3688">
            <w:pPr>
              <w:jc w:val="center"/>
              <w:rPr>
                <w:color w:val="000000"/>
                <w:sz w:val="18"/>
                <w:szCs w:val="16"/>
              </w:rPr>
            </w:pPr>
            <w:r w:rsidRPr="00FE3688">
              <w:rPr>
                <w:sz w:val="18"/>
                <w:szCs w:val="16"/>
              </w:rPr>
              <w:t>1.08</w:t>
            </w:r>
          </w:p>
        </w:tc>
        <w:tc>
          <w:tcPr>
            <w:tcW w:w="549" w:type="dxa"/>
            <w:tcBorders>
              <w:top w:val="single" w:sz="4" w:space="0" w:color="auto"/>
              <w:left w:val="single" w:sz="4" w:space="0" w:color="auto"/>
              <w:bottom w:val="single" w:sz="4" w:space="0" w:color="auto"/>
              <w:right w:val="single" w:sz="4" w:space="0" w:color="auto"/>
            </w:tcBorders>
            <w:vAlign w:val="center"/>
          </w:tcPr>
          <w:p w14:paraId="43A56860" w14:textId="4E3A2445" w:rsidR="00FE3688" w:rsidRPr="00FE3688" w:rsidRDefault="00FE3688" w:rsidP="00FE3688">
            <w:pPr>
              <w:jc w:val="center"/>
              <w:rPr>
                <w:color w:val="000000"/>
                <w:sz w:val="18"/>
                <w:szCs w:val="16"/>
              </w:rPr>
            </w:pPr>
            <w:r w:rsidRPr="00FE3688">
              <w:rPr>
                <w:sz w:val="18"/>
                <w:szCs w:val="16"/>
              </w:rPr>
              <w:t>0.84</w:t>
            </w:r>
          </w:p>
        </w:tc>
        <w:tc>
          <w:tcPr>
            <w:tcW w:w="549" w:type="dxa"/>
            <w:tcBorders>
              <w:top w:val="single" w:sz="4" w:space="0" w:color="auto"/>
              <w:left w:val="single" w:sz="4" w:space="0" w:color="auto"/>
              <w:bottom w:val="single" w:sz="4" w:space="0" w:color="auto"/>
              <w:right w:val="single" w:sz="4" w:space="0" w:color="auto"/>
            </w:tcBorders>
            <w:vAlign w:val="center"/>
          </w:tcPr>
          <w:p w14:paraId="3BA203AA" w14:textId="278E594A" w:rsidR="00FE3688" w:rsidRPr="00FE3688" w:rsidRDefault="00FE3688" w:rsidP="00FE3688">
            <w:pPr>
              <w:jc w:val="center"/>
              <w:rPr>
                <w:color w:val="000000"/>
                <w:sz w:val="18"/>
                <w:szCs w:val="16"/>
              </w:rPr>
            </w:pPr>
            <w:r w:rsidRPr="00FE3688">
              <w:rPr>
                <w:sz w:val="18"/>
                <w:szCs w:val="16"/>
              </w:rPr>
              <w:t>0.64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373F6" w14:textId="1B0426C7" w:rsidR="00FE3688" w:rsidRPr="00FE3688" w:rsidRDefault="00FE3688" w:rsidP="00FE3688">
            <w:pPr>
              <w:jc w:val="center"/>
              <w:rPr>
                <w:color w:val="000000"/>
                <w:sz w:val="18"/>
                <w:szCs w:val="16"/>
              </w:rPr>
            </w:pPr>
            <w:r w:rsidRPr="00FE3688">
              <w:rPr>
                <w:sz w:val="18"/>
                <w:szCs w:val="16"/>
              </w:rPr>
              <w:t>0.45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9116" w14:textId="0950714B" w:rsidR="00FE3688" w:rsidRPr="00FE3688" w:rsidRDefault="00FE3688" w:rsidP="00FE3688">
            <w:pPr>
              <w:jc w:val="center"/>
              <w:rPr>
                <w:color w:val="000000"/>
                <w:sz w:val="18"/>
                <w:szCs w:val="16"/>
              </w:rPr>
            </w:pPr>
            <w:r w:rsidRPr="00FE3688">
              <w:rPr>
                <w:sz w:val="18"/>
                <w:szCs w:val="16"/>
              </w:rPr>
              <w:t>0.27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EE856" w14:textId="6E170B48" w:rsidR="00FE3688" w:rsidRPr="00FE3688" w:rsidRDefault="00FE3688" w:rsidP="00FE3688">
            <w:pPr>
              <w:jc w:val="center"/>
              <w:rPr>
                <w:color w:val="000000"/>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401EF" w14:textId="0518BC7A" w:rsidR="00FE3688" w:rsidRPr="00FE3688" w:rsidRDefault="00FE3688" w:rsidP="00FE3688">
            <w:pPr>
              <w:jc w:val="center"/>
              <w:rPr>
                <w:color w:val="000000"/>
                <w:sz w:val="18"/>
                <w:szCs w:val="16"/>
              </w:rPr>
            </w:pPr>
            <w:r w:rsidRPr="00FE3688">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0DBC" w14:textId="2103366A" w:rsidR="00FE3688" w:rsidRPr="00FE3688" w:rsidRDefault="00FE3688" w:rsidP="00FE3688">
            <w:pPr>
              <w:jc w:val="center"/>
              <w:rPr>
                <w:color w:val="000000"/>
                <w:sz w:val="18"/>
                <w:szCs w:val="16"/>
              </w:rPr>
            </w:pPr>
            <w:r w:rsidRPr="00FE3688">
              <w:rPr>
                <w:sz w:val="18"/>
                <w:szCs w:val="16"/>
              </w:rPr>
              <w:t>0.17</w:t>
            </w:r>
          </w:p>
        </w:tc>
      </w:tr>
      <w:tr w:rsidR="00FE3688" w:rsidRPr="003767A3" w14:paraId="25EF242E" w14:textId="77777777" w:rsidTr="00FE3688">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3947E" w14:textId="134B4CCA" w:rsidR="00FE3688" w:rsidRPr="003767A3" w:rsidRDefault="00FE3688" w:rsidP="00FE3688">
            <w:pPr>
              <w:jc w:val="center"/>
              <w:rPr>
                <w:b/>
                <w:bCs/>
                <w:sz w:val="20"/>
              </w:rPr>
            </w:pPr>
            <w:r w:rsidRPr="005538FC">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49259" w14:textId="4ACD9169" w:rsidR="00FE3688" w:rsidRPr="003767A3" w:rsidRDefault="00FE3688" w:rsidP="00FE3688">
            <w:pPr>
              <w:jc w:val="center"/>
              <w:rPr>
                <w:sz w:val="20"/>
              </w:rPr>
            </w:pPr>
            <w:r w:rsidRPr="005538FC">
              <w:t>16b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F1B61" w14:textId="4B50538B" w:rsidR="00FE3688" w:rsidRPr="003767A3" w:rsidRDefault="00FE3688" w:rsidP="00FE3688">
            <w:pPr>
              <w:jc w:val="center"/>
              <w:rPr>
                <w:sz w:val="20"/>
              </w:rPr>
            </w:pPr>
            <w:r w:rsidRPr="005538FC">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A10D0" w14:textId="63A1D2A3" w:rsidR="00FE3688" w:rsidRPr="003767A3" w:rsidRDefault="00FE3688" w:rsidP="00FE3688">
            <w:pPr>
              <w:jc w:val="center"/>
              <w:rPr>
                <w:sz w:val="20"/>
              </w:rPr>
            </w:pPr>
            <w:r w:rsidRPr="005538FC">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3B45C" w14:textId="521A9A92" w:rsidR="00FE3688" w:rsidRPr="003767A3" w:rsidRDefault="00FE3688" w:rsidP="00FE3688">
            <w:pPr>
              <w:jc w:val="center"/>
              <w:rPr>
                <w:sz w:val="20"/>
              </w:rPr>
            </w:pPr>
            <w:r w:rsidRPr="005538FC">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AFB20" w14:textId="61A8A755" w:rsidR="00FE3688" w:rsidRPr="003767A3" w:rsidRDefault="00FE3688" w:rsidP="00FE3688">
            <w:pPr>
              <w:jc w:val="center"/>
              <w:rPr>
                <w:color w:val="000000"/>
                <w:sz w:val="20"/>
              </w:rPr>
            </w:pPr>
            <w:r w:rsidRPr="005538FC">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0BBF7" w14:textId="1E284EFC" w:rsidR="00FE3688" w:rsidRPr="003767A3" w:rsidRDefault="00FE3688" w:rsidP="00FE3688">
            <w:pPr>
              <w:jc w:val="center"/>
              <w:rPr>
                <w:color w:val="000000"/>
                <w:sz w:val="20"/>
              </w:rPr>
            </w:pPr>
            <w:r w:rsidRPr="005538FC">
              <w:t>N5</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7B532" w14:textId="0B6ACAA1" w:rsidR="00FE3688" w:rsidRPr="003767A3" w:rsidRDefault="00FE3688" w:rsidP="00FE3688">
            <w:pPr>
              <w:jc w:val="center"/>
              <w:rPr>
                <w:color w:val="000000"/>
                <w:sz w:val="20"/>
              </w:rPr>
            </w:pPr>
            <w:r w:rsidRPr="005538FC">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EF710" w14:textId="1AEC34FE" w:rsidR="00FE3688" w:rsidRPr="003767A3" w:rsidRDefault="00FE3688" w:rsidP="00FE3688">
            <w:pPr>
              <w:jc w:val="center"/>
              <w:rPr>
                <w:b/>
                <w:bCs/>
                <w:sz w:val="20"/>
              </w:rPr>
            </w:pPr>
            <w:r w:rsidRPr="005538FC">
              <w:t>24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8E7A0" w14:textId="72B9B815" w:rsidR="00FE3688" w:rsidRPr="003767A3" w:rsidRDefault="00FE3688" w:rsidP="00FE3688">
            <w:pPr>
              <w:jc w:val="center"/>
              <w:rPr>
                <w:color w:val="000000"/>
                <w:sz w:val="20"/>
              </w:rPr>
            </w:pPr>
            <w:r w:rsidRPr="005538FC">
              <w:t>0.48</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8B30" w14:textId="59D7E63A" w:rsidR="00FE3688" w:rsidRPr="00FE3688" w:rsidRDefault="00FE3688" w:rsidP="00FE3688">
            <w:pPr>
              <w:jc w:val="center"/>
              <w:rPr>
                <w:color w:val="000000"/>
                <w:sz w:val="18"/>
                <w:szCs w:val="16"/>
              </w:rPr>
            </w:pPr>
            <w:r w:rsidRPr="00FE3688">
              <w:rPr>
                <w:sz w:val="18"/>
                <w:szCs w:val="16"/>
              </w:rPr>
              <w:t>1.43</w:t>
            </w:r>
          </w:p>
        </w:tc>
        <w:tc>
          <w:tcPr>
            <w:tcW w:w="549" w:type="dxa"/>
            <w:tcBorders>
              <w:top w:val="single" w:sz="4" w:space="0" w:color="auto"/>
              <w:left w:val="single" w:sz="4" w:space="0" w:color="auto"/>
              <w:bottom w:val="single" w:sz="4" w:space="0" w:color="auto"/>
              <w:right w:val="single" w:sz="4" w:space="0" w:color="auto"/>
            </w:tcBorders>
            <w:vAlign w:val="center"/>
          </w:tcPr>
          <w:p w14:paraId="13EA94C5" w14:textId="4AA82ECA" w:rsidR="00FE3688" w:rsidRPr="00FE3688" w:rsidRDefault="00FE3688" w:rsidP="00FE3688">
            <w:pPr>
              <w:jc w:val="center"/>
              <w:rPr>
                <w:color w:val="000000"/>
                <w:sz w:val="18"/>
                <w:szCs w:val="16"/>
              </w:rPr>
            </w:pPr>
            <w:r w:rsidRPr="00FE3688">
              <w:rPr>
                <w:sz w:val="18"/>
                <w:szCs w:val="16"/>
              </w:rPr>
              <w:t>0.87</w:t>
            </w:r>
          </w:p>
        </w:tc>
        <w:tc>
          <w:tcPr>
            <w:tcW w:w="549" w:type="dxa"/>
            <w:tcBorders>
              <w:top w:val="single" w:sz="4" w:space="0" w:color="auto"/>
              <w:left w:val="single" w:sz="4" w:space="0" w:color="auto"/>
              <w:bottom w:val="single" w:sz="4" w:space="0" w:color="auto"/>
              <w:right w:val="single" w:sz="4" w:space="0" w:color="auto"/>
            </w:tcBorders>
            <w:vAlign w:val="center"/>
          </w:tcPr>
          <w:p w14:paraId="295A0570" w14:textId="3117CE8E" w:rsidR="00FE3688" w:rsidRPr="00FE3688" w:rsidRDefault="00FE3688" w:rsidP="00FE3688">
            <w:pPr>
              <w:jc w:val="center"/>
              <w:rPr>
                <w:color w:val="000000"/>
                <w:sz w:val="18"/>
                <w:szCs w:val="16"/>
              </w:rPr>
            </w:pPr>
            <w:r w:rsidRPr="00FE3688">
              <w:rPr>
                <w:sz w:val="18"/>
                <w:szCs w:val="16"/>
              </w:rPr>
              <w:t>0.55</w:t>
            </w:r>
          </w:p>
        </w:tc>
        <w:tc>
          <w:tcPr>
            <w:tcW w:w="549" w:type="dxa"/>
            <w:tcBorders>
              <w:top w:val="single" w:sz="4" w:space="0" w:color="auto"/>
              <w:left w:val="single" w:sz="4" w:space="0" w:color="auto"/>
              <w:bottom w:val="single" w:sz="4" w:space="0" w:color="auto"/>
              <w:right w:val="single" w:sz="4" w:space="0" w:color="auto"/>
            </w:tcBorders>
            <w:vAlign w:val="center"/>
          </w:tcPr>
          <w:p w14:paraId="7D8F522E" w14:textId="795BE8E3" w:rsidR="00FE3688" w:rsidRPr="00FE3688" w:rsidRDefault="00FE3688" w:rsidP="00FE3688">
            <w:pPr>
              <w:jc w:val="center"/>
              <w:rPr>
                <w:color w:val="000000"/>
                <w:sz w:val="18"/>
                <w:szCs w:val="16"/>
              </w:rPr>
            </w:pPr>
            <w:r w:rsidRPr="00FE3688">
              <w:rPr>
                <w:sz w:val="18"/>
                <w:szCs w:val="16"/>
              </w:rPr>
              <w:t>0.36</w:t>
            </w:r>
          </w:p>
        </w:tc>
        <w:tc>
          <w:tcPr>
            <w:tcW w:w="549" w:type="dxa"/>
            <w:tcBorders>
              <w:top w:val="single" w:sz="4" w:space="0" w:color="auto"/>
              <w:left w:val="single" w:sz="4" w:space="0" w:color="auto"/>
              <w:bottom w:val="single" w:sz="4" w:space="0" w:color="auto"/>
              <w:right w:val="single" w:sz="4" w:space="0" w:color="auto"/>
            </w:tcBorders>
            <w:vAlign w:val="center"/>
          </w:tcPr>
          <w:p w14:paraId="7E50AD43" w14:textId="56023B5C" w:rsidR="00FE3688" w:rsidRPr="00FE3688" w:rsidRDefault="00FE3688" w:rsidP="00FE3688">
            <w:pPr>
              <w:jc w:val="center"/>
              <w:rPr>
                <w:color w:val="000000"/>
                <w:sz w:val="18"/>
                <w:szCs w:val="16"/>
              </w:rPr>
            </w:pPr>
            <w:r w:rsidRPr="00FE3688">
              <w:rPr>
                <w:sz w:val="18"/>
                <w:szCs w:val="16"/>
              </w:rPr>
              <w:t>0.25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3DB99" w14:textId="2EAC0BAB" w:rsidR="00FE3688" w:rsidRPr="00FE3688" w:rsidRDefault="00FE3688" w:rsidP="00FE3688">
            <w:pPr>
              <w:jc w:val="center"/>
              <w:rPr>
                <w:color w:val="000000"/>
                <w:sz w:val="18"/>
                <w:szCs w:val="16"/>
              </w:rPr>
            </w:pPr>
            <w:r w:rsidRPr="00FE3688">
              <w:rPr>
                <w:sz w:val="18"/>
                <w:szCs w:val="16"/>
              </w:rPr>
              <w:t>0.16</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C6AF4" w14:textId="19487165" w:rsidR="00FE3688" w:rsidRPr="00FE3688" w:rsidRDefault="00FE3688" w:rsidP="00FE3688">
            <w:pPr>
              <w:jc w:val="center"/>
              <w:rPr>
                <w:color w:val="000000"/>
                <w:sz w:val="18"/>
                <w:szCs w:val="16"/>
              </w:rPr>
            </w:pPr>
            <w:r w:rsidRPr="00FE3688">
              <w:rPr>
                <w:sz w:val="18"/>
                <w:szCs w:val="16"/>
              </w:rPr>
              <w:t>0.10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FDB8C" w14:textId="0B32F41B" w:rsidR="00FE3688" w:rsidRPr="00FE3688" w:rsidRDefault="00FE3688" w:rsidP="00FE3688">
            <w:pPr>
              <w:jc w:val="center"/>
              <w:rPr>
                <w:color w:val="000000"/>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65995" w14:textId="3CCB5D11" w:rsidR="00FE3688" w:rsidRPr="00FE3688" w:rsidRDefault="00FE3688" w:rsidP="00FE3688">
            <w:pPr>
              <w:jc w:val="center"/>
              <w:rPr>
                <w:color w:val="000000"/>
                <w:sz w:val="18"/>
                <w:szCs w:val="16"/>
              </w:rPr>
            </w:pPr>
            <w:r w:rsidRPr="00FE3688">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8D29" w14:textId="60BE23EC" w:rsidR="00FE3688" w:rsidRPr="00FE3688" w:rsidRDefault="00FE3688" w:rsidP="00FE3688">
            <w:pPr>
              <w:jc w:val="center"/>
              <w:rPr>
                <w:color w:val="000000"/>
                <w:sz w:val="18"/>
                <w:szCs w:val="16"/>
              </w:rPr>
            </w:pPr>
            <w:r w:rsidRPr="00FE3688">
              <w:rPr>
                <w:sz w:val="18"/>
                <w:szCs w:val="16"/>
              </w:rPr>
              <w:t>0.05</w:t>
            </w:r>
          </w:p>
        </w:tc>
      </w:tr>
      <w:tr w:rsidR="00FE3688" w:rsidRPr="003767A3" w14:paraId="143E3254" w14:textId="77777777" w:rsidTr="00FE3688">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BBAB9" w14:textId="79751143" w:rsidR="00FE3688" w:rsidRPr="003767A3" w:rsidRDefault="00FE3688" w:rsidP="00FE3688">
            <w:pPr>
              <w:jc w:val="center"/>
              <w:rPr>
                <w:b/>
                <w:bCs/>
                <w:sz w:val="20"/>
              </w:rPr>
            </w:pPr>
            <w:r w:rsidRPr="005538FC">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72606" w14:textId="1B243333" w:rsidR="00FE3688" w:rsidRPr="003767A3" w:rsidRDefault="00FE3688" w:rsidP="00FE3688">
            <w:pPr>
              <w:jc w:val="center"/>
              <w:rPr>
                <w:sz w:val="20"/>
              </w:rPr>
            </w:pPr>
            <w:r w:rsidRPr="005538FC">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A6D59" w14:textId="4685D640" w:rsidR="00FE3688" w:rsidRPr="003767A3" w:rsidRDefault="00FE3688" w:rsidP="00FE3688">
            <w:pPr>
              <w:jc w:val="center"/>
              <w:rPr>
                <w:sz w:val="20"/>
              </w:rPr>
            </w:pPr>
            <w:r w:rsidRPr="005538FC">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1DFE1" w14:textId="0E09AA3A" w:rsidR="00FE3688" w:rsidRPr="003767A3" w:rsidRDefault="00FE3688" w:rsidP="00FE3688">
            <w:pPr>
              <w:jc w:val="center"/>
              <w:rPr>
                <w:sz w:val="20"/>
              </w:rPr>
            </w:pPr>
            <w:r w:rsidRPr="005538F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6778" w14:textId="23D42772" w:rsidR="00FE3688" w:rsidRPr="003767A3" w:rsidRDefault="00FE3688" w:rsidP="00FE3688">
            <w:pPr>
              <w:jc w:val="center"/>
              <w:rPr>
                <w:sz w:val="20"/>
              </w:rPr>
            </w:pPr>
            <w:r w:rsidRPr="005538FC">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C514C" w14:textId="1CFA18FB" w:rsidR="00FE3688" w:rsidRPr="003767A3" w:rsidRDefault="00FE3688" w:rsidP="00FE3688">
            <w:pPr>
              <w:jc w:val="center"/>
              <w:rPr>
                <w:color w:val="000000"/>
                <w:sz w:val="20"/>
              </w:rPr>
            </w:pPr>
            <w:r w:rsidRPr="005538FC">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776E6" w14:textId="419D237C" w:rsidR="00FE3688" w:rsidRPr="003767A3" w:rsidRDefault="00FE3688" w:rsidP="00FE3688">
            <w:pPr>
              <w:jc w:val="center"/>
              <w:rPr>
                <w:color w:val="000000"/>
                <w:sz w:val="20"/>
              </w:rPr>
            </w:pPr>
            <w:r w:rsidRPr="005538FC">
              <w:t>-</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9286C" w14:textId="44671EC5" w:rsidR="00FE3688" w:rsidRPr="003767A3" w:rsidRDefault="00FE3688" w:rsidP="00FE3688">
            <w:pPr>
              <w:jc w:val="center"/>
              <w:rPr>
                <w:color w:val="000000"/>
                <w:sz w:val="20"/>
              </w:rPr>
            </w:pPr>
            <w:r w:rsidRPr="005538FC">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0B364" w14:textId="4314336C" w:rsidR="00FE3688" w:rsidRPr="003767A3" w:rsidRDefault="00FE3688" w:rsidP="00FE3688">
            <w:pPr>
              <w:jc w:val="center"/>
              <w:rPr>
                <w:b/>
                <w:bCs/>
                <w:sz w:val="20"/>
              </w:rPr>
            </w:pPr>
            <w:r w:rsidRPr="005538FC">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EDC6C" w14:textId="7905977D" w:rsidR="00FE3688" w:rsidRPr="003767A3" w:rsidRDefault="00FE3688" w:rsidP="00FE3688">
            <w:pPr>
              <w:jc w:val="center"/>
              <w:rPr>
                <w:color w:val="000000"/>
                <w:sz w:val="20"/>
              </w:rPr>
            </w:pPr>
            <w:r w:rsidRPr="005538FC">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ACD96" w14:textId="66918DC5" w:rsidR="00FE3688" w:rsidRPr="00FE3688" w:rsidRDefault="00FE3688" w:rsidP="00FE3688">
            <w:pPr>
              <w:jc w:val="center"/>
              <w:rPr>
                <w:color w:val="000000"/>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3EFDCFBB" w14:textId="78F8A60A" w:rsidR="00FE3688" w:rsidRPr="00FE3688" w:rsidRDefault="00FE3688" w:rsidP="00FE3688">
            <w:pPr>
              <w:jc w:val="center"/>
              <w:rPr>
                <w:color w:val="000000"/>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2A171A6B" w14:textId="7606C7EA" w:rsidR="00FE3688" w:rsidRPr="00FE3688" w:rsidRDefault="00FE3688" w:rsidP="00FE3688">
            <w:pPr>
              <w:jc w:val="center"/>
              <w:rPr>
                <w:color w:val="000000"/>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535D3A69" w14:textId="7D3046A1" w:rsidR="00FE3688" w:rsidRPr="00FE3688" w:rsidRDefault="00FE3688" w:rsidP="00FE3688">
            <w:pPr>
              <w:jc w:val="center"/>
              <w:rPr>
                <w:color w:val="000000"/>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3A96A92F" w14:textId="40127A9C" w:rsidR="00FE3688" w:rsidRPr="00FE3688" w:rsidRDefault="00FE3688" w:rsidP="00FE3688">
            <w:pPr>
              <w:jc w:val="center"/>
              <w:rPr>
                <w:color w:val="000000"/>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53E26" w14:textId="1FF690B6" w:rsidR="00FE3688" w:rsidRPr="00FE3688" w:rsidRDefault="00FE3688" w:rsidP="00FE3688">
            <w:pPr>
              <w:jc w:val="center"/>
              <w:rPr>
                <w:color w:val="000000"/>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E1BFC" w14:textId="511A4805" w:rsidR="00FE3688" w:rsidRPr="00FE3688" w:rsidRDefault="00FE3688" w:rsidP="00FE3688">
            <w:pPr>
              <w:jc w:val="center"/>
              <w:rPr>
                <w:color w:val="000000"/>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66C5" w14:textId="7849C09A" w:rsidR="00FE3688" w:rsidRPr="00FE3688" w:rsidRDefault="00FE3688" w:rsidP="00FE3688">
            <w:pPr>
              <w:jc w:val="center"/>
              <w:rPr>
                <w:sz w:val="18"/>
                <w:szCs w:val="16"/>
              </w:rPr>
            </w:pPr>
            <w:r w:rsidRPr="00FE3688">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74D57" w14:textId="406EDD84" w:rsidR="00FE3688" w:rsidRPr="00FE3688" w:rsidRDefault="00FE3688" w:rsidP="00FE3688">
            <w:pPr>
              <w:jc w:val="center"/>
              <w:rPr>
                <w:sz w:val="18"/>
                <w:szCs w:val="16"/>
              </w:rPr>
            </w:pPr>
            <w:r w:rsidRPr="00FE3688">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EB7CD" w14:textId="7834D74F" w:rsidR="00FE3688" w:rsidRPr="00FE3688" w:rsidRDefault="00FE3688" w:rsidP="00FE3688">
            <w:pPr>
              <w:jc w:val="center"/>
              <w:rPr>
                <w:color w:val="000000"/>
                <w:sz w:val="18"/>
                <w:szCs w:val="16"/>
              </w:rPr>
            </w:pPr>
            <w:r w:rsidRPr="00FE3688">
              <w:rPr>
                <w:sz w:val="18"/>
                <w:szCs w:val="16"/>
              </w:rPr>
              <w:t>-</w:t>
            </w:r>
          </w:p>
        </w:tc>
      </w:tr>
      <w:tr w:rsidR="00FE3688" w:rsidRPr="003767A3" w14:paraId="095291A0" w14:textId="77777777" w:rsidTr="00FE3688">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C1DAAA" w14:textId="77777777" w:rsidR="00FE3688" w:rsidRPr="003767A3" w:rsidRDefault="00FE3688" w:rsidP="00FE3688">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AEE73B0" w14:textId="77777777" w:rsidR="00FE3688" w:rsidRPr="003767A3" w:rsidRDefault="00FE3688" w:rsidP="00FE3688">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8D90F29" w14:textId="77777777" w:rsidR="00FE3688" w:rsidRPr="003767A3" w:rsidRDefault="00FE3688" w:rsidP="00FE3688">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A278B36" w14:textId="77777777" w:rsidR="00FE3688" w:rsidRPr="003767A3" w:rsidRDefault="00FE3688" w:rsidP="00FE3688">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A145EFF" w14:textId="1E34E10C" w:rsidR="00FE3688" w:rsidRPr="00B90921" w:rsidRDefault="00FE3688" w:rsidP="00FE3688">
            <w:pPr>
              <w:jc w:val="center"/>
              <w:rPr>
                <w:b/>
                <w:bCs/>
                <w:sz w:val="20"/>
              </w:rPr>
            </w:pPr>
            <w:r w:rsidRPr="00B90921">
              <w:rPr>
                <w:b/>
                <w:bCs/>
              </w:rPr>
              <w:t>14</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A8D484E" w14:textId="77777777" w:rsidR="00FE3688" w:rsidRPr="00B90921" w:rsidRDefault="00FE3688" w:rsidP="00FE3688">
            <w:pPr>
              <w:jc w:val="center"/>
              <w:rPr>
                <w:b/>
                <w:bCs/>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91BD94A" w14:textId="77777777" w:rsidR="00FE3688" w:rsidRPr="00B90921" w:rsidRDefault="00FE3688" w:rsidP="00FE3688">
            <w:pPr>
              <w:jc w:val="center"/>
              <w:rPr>
                <w:b/>
                <w:bCs/>
                <w:color w:val="000000"/>
                <w:sz w:val="20"/>
              </w:rPr>
            </w:pP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C6BB696" w14:textId="77777777" w:rsidR="00FE3688" w:rsidRPr="00B90921" w:rsidRDefault="00FE3688" w:rsidP="00FE3688">
            <w:pPr>
              <w:jc w:val="center"/>
              <w:rPr>
                <w:b/>
                <w:bCs/>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B487601" w14:textId="430F7898" w:rsidR="00FE3688" w:rsidRPr="00B90921" w:rsidRDefault="00FE3688" w:rsidP="00FE3688">
            <w:pPr>
              <w:jc w:val="center"/>
              <w:rPr>
                <w:b/>
                <w:bCs/>
                <w:sz w:val="20"/>
              </w:rPr>
            </w:pPr>
          </w:p>
        </w:tc>
        <w:tc>
          <w:tcPr>
            <w:tcW w:w="6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5E3D237" w14:textId="3679B497" w:rsidR="00FE3688" w:rsidRPr="00B90921" w:rsidRDefault="00FE3688" w:rsidP="00FE3688">
            <w:pPr>
              <w:jc w:val="center"/>
              <w:rPr>
                <w:b/>
                <w:bCs/>
                <w:color w:val="000000"/>
                <w:sz w:val="20"/>
              </w:rPr>
            </w:pPr>
            <w:r w:rsidRPr="00B90921">
              <w:rPr>
                <w:b/>
                <w:bCs/>
              </w:rPr>
              <w:t>5.31</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0045741" w14:textId="7611C36B" w:rsidR="00FE3688" w:rsidRPr="00B90921" w:rsidRDefault="00FE3688" w:rsidP="00FE3688">
            <w:pPr>
              <w:jc w:val="center"/>
              <w:rPr>
                <w:b/>
                <w:bCs/>
                <w:color w:val="000000"/>
                <w:sz w:val="18"/>
                <w:szCs w:val="16"/>
              </w:rPr>
            </w:pPr>
            <w:r w:rsidRPr="00B90921">
              <w:rPr>
                <w:b/>
                <w:bCs/>
                <w:sz w:val="18"/>
                <w:szCs w:val="16"/>
              </w:rPr>
              <w:t>9.79</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943933" w14:textId="2282D36A" w:rsidR="00FE3688" w:rsidRPr="00B90921" w:rsidRDefault="00FE3688" w:rsidP="00FE3688">
            <w:pPr>
              <w:jc w:val="center"/>
              <w:rPr>
                <w:b/>
                <w:bCs/>
                <w:color w:val="000000"/>
                <w:sz w:val="18"/>
                <w:szCs w:val="16"/>
              </w:rPr>
            </w:pPr>
            <w:r w:rsidRPr="00B90921">
              <w:rPr>
                <w:b/>
                <w:bCs/>
                <w:sz w:val="18"/>
                <w:szCs w:val="16"/>
              </w:rPr>
              <w:t>8.22</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63122C" w14:textId="0FF54095" w:rsidR="00FE3688" w:rsidRPr="00B90921" w:rsidRDefault="00FE3688" w:rsidP="00FE3688">
            <w:pPr>
              <w:jc w:val="center"/>
              <w:rPr>
                <w:b/>
                <w:bCs/>
                <w:color w:val="000000"/>
                <w:sz w:val="18"/>
                <w:szCs w:val="16"/>
              </w:rPr>
            </w:pPr>
            <w:r w:rsidRPr="00B90921">
              <w:rPr>
                <w:b/>
                <w:bCs/>
                <w:sz w:val="18"/>
                <w:szCs w:val="16"/>
              </w:rPr>
              <w:t>7.19</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BD081D" w14:textId="4EBB5B03" w:rsidR="00FE3688" w:rsidRPr="00B90921" w:rsidRDefault="00FE3688" w:rsidP="00FE3688">
            <w:pPr>
              <w:jc w:val="center"/>
              <w:rPr>
                <w:b/>
                <w:bCs/>
                <w:color w:val="000000"/>
                <w:sz w:val="18"/>
                <w:szCs w:val="16"/>
              </w:rPr>
            </w:pPr>
            <w:r w:rsidRPr="00B90921">
              <w:rPr>
                <w:b/>
                <w:bCs/>
                <w:sz w:val="18"/>
                <w:szCs w:val="16"/>
              </w:rPr>
              <w:t>6.14</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ED0A1D" w14:textId="049F557D" w:rsidR="00FE3688" w:rsidRPr="00B90921" w:rsidRDefault="00FE3688" w:rsidP="00FE3688">
            <w:pPr>
              <w:jc w:val="center"/>
              <w:rPr>
                <w:b/>
                <w:bCs/>
                <w:color w:val="000000"/>
                <w:sz w:val="18"/>
                <w:szCs w:val="16"/>
              </w:rPr>
            </w:pPr>
            <w:r w:rsidRPr="00B90921">
              <w:rPr>
                <w:b/>
                <w:bCs/>
                <w:sz w:val="18"/>
                <w:szCs w:val="16"/>
              </w:rPr>
              <w:t>5.22</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A9E29C" w14:textId="6F9F5641" w:rsidR="00FE3688" w:rsidRPr="00B90921" w:rsidRDefault="00FE3688" w:rsidP="00FE3688">
            <w:pPr>
              <w:jc w:val="center"/>
              <w:rPr>
                <w:b/>
                <w:bCs/>
                <w:color w:val="000000"/>
                <w:sz w:val="18"/>
                <w:szCs w:val="16"/>
              </w:rPr>
            </w:pPr>
            <w:r w:rsidRPr="00B90921">
              <w:rPr>
                <w:b/>
                <w:bCs/>
                <w:sz w:val="18"/>
                <w:szCs w:val="16"/>
              </w:rPr>
              <w:t>3.99</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B67600C" w14:textId="4EBCDE25" w:rsidR="00FE3688" w:rsidRPr="00B90921" w:rsidRDefault="00FE3688" w:rsidP="00FE3688">
            <w:pPr>
              <w:jc w:val="center"/>
              <w:rPr>
                <w:b/>
                <w:bCs/>
                <w:color w:val="000000"/>
                <w:sz w:val="18"/>
                <w:szCs w:val="16"/>
              </w:rPr>
            </w:pPr>
            <w:r w:rsidRPr="00B90921">
              <w:rPr>
                <w:b/>
                <w:bCs/>
                <w:sz w:val="18"/>
                <w:szCs w:val="16"/>
              </w:rPr>
              <w:t>2.67</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DCA358" w14:textId="65932E1A" w:rsidR="00FE3688" w:rsidRPr="00B90921" w:rsidRDefault="00B90921" w:rsidP="00FE3688">
            <w:pPr>
              <w:jc w:val="center"/>
              <w:rPr>
                <w:b/>
                <w:bCs/>
                <w:sz w:val="18"/>
                <w:szCs w:val="16"/>
              </w:rPr>
            </w:pPr>
            <w:r>
              <w:rPr>
                <w:b/>
                <w:bCs/>
                <w:sz w:val="18"/>
                <w:szCs w:val="16"/>
              </w:rPr>
              <w:t>-</w:t>
            </w:r>
            <w:bookmarkStart w:id="1" w:name="_GoBack"/>
            <w:bookmarkEnd w:id="1"/>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67351E3" w14:textId="288085A1" w:rsidR="00FE3688" w:rsidRPr="00B90921" w:rsidRDefault="00B90921" w:rsidP="00FE3688">
            <w:pPr>
              <w:jc w:val="center"/>
              <w:rPr>
                <w:b/>
                <w:bCs/>
                <w:sz w:val="18"/>
                <w:szCs w:val="16"/>
              </w:rPr>
            </w:pPr>
            <w:r>
              <w:rPr>
                <w:b/>
                <w:bCs/>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197963" w14:textId="1C815402" w:rsidR="00FE3688" w:rsidRPr="00B90921" w:rsidRDefault="00B90921" w:rsidP="00FE3688">
            <w:pPr>
              <w:jc w:val="center"/>
              <w:rPr>
                <w:b/>
                <w:bCs/>
                <w:color w:val="000000"/>
                <w:sz w:val="18"/>
                <w:szCs w:val="16"/>
              </w:rPr>
            </w:pPr>
            <w:r>
              <w:rPr>
                <w:b/>
                <w:bCs/>
                <w:color w:val="000000"/>
                <w:sz w:val="18"/>
                <w:szCs w:val="16"/>
              </w:rPr>
              <w:t>1.35</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350C2" w14:textId="77777777" w:rsidR="00575570" w:rsidRDefault="00575570">
      <w:r>
        <w:separator/>
      </w:r>
    </w:p>
  </w:endnote>
  <w:endnote w:type="continuationSeparator" w:id="0">
    <w:p w14:paraId="2FCAD504" w14:textId="77777777" w:rsidR="00575570" w:rsidRDefault="0057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2D749" w14:textId="77777777" w:rsidR="00575570" w:rsidRDefault="00575570">
      <w:r>
        <w:separator/>
      </w:r>
    </w:p>
  </w:footnote>
  <w:footnote w:type="continuationSeparator" w:id="0">
    <w:p w14:paraId="0A867B49" w14:textId="77777777" w:rsidR="00575570" w:rsidRDefault="0057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A0A712D"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5C7013">
      <w:rPr>
        <w:rFonts w:ascii="Times New Roman" w:hAnsi="Times New Roman"/>
        <w:b/>
        <w:bCs/>
        <w:sz w:val="24"/>
        <w:szCs w:val="24"/>
      </w:rPr>
      <w:t>Combinations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1AC3"/>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362D1"/>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75570"/>
    <w:rsid w:val="00586063"/>
    <w:rsid w:val="005A15DD"/>
    <w:rsid w:val="005A216B"/>
    <w:rsid w:val="005B6269"/>
    <w:rsid w:val="005C2011"/>
    <w:rsid w:val="005C7013"/>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67AE3"/>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4ED"/>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8FB"/>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0921"/>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091C"/>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E3688"/>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66256-8255-4B04-9548-D63F1843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52</cp:revision>
  <cp:lastPrinted>2017-03-29T07:03:00Z</cp:lastPrinted>
  <dcterms:created xsi:type="dcterms:W3CDTF">2020-03-08T12:33:00Z</dcterms:created>
  <dcterms:modified xsi:type="dcterms:W3CDTF">2020-09-28T08:35:00Z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