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60C19E28"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620C3F">
        <w:rPr>
          <w:rFonts w:ascii="Verdana" w:hAnsi="Verdana" w:cs="Verdana"/>
          <w:b/>
          <w:bCs/>
          <w:color w:val="0070C0"/>
        </w:rPr>
        <w:t>Direct and inverse Proportion</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577F4470" w14:textId="30A57936" w:rsidR="006D510E" w:rsidRPr="006D510E" w:rsidRDefault="006D510E" w:rsidP="006D510E">
      <w:pPr>
        <w:spacing w:line="360" w:lineRule="auto"/>
        <w:rPr>
          <w:rFonts w:ascii="Times New Roman" w:hAnsi="Times New Roman"/>
          <w:b/>
          <w:sz w:val="24"/>
          <w:szCs w:val="24"/>
        </w:rPr>
      </w:pPr>
      <w:r w:rsidRPr="006D510E">
        <w:rPr>
          <w:rFonts w:ascii="Times New Roman" w:hAnsi="Times New Roman"/>
          <w:b/>
          <w:sz w:val="24"/>
          <w:szCs w:val="24"/>
        </w:rPr>
        <w:lastRenderedPageBreak/>
        <w:t>Question 1 (Total 2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4519"/>
        <w:gridCol w:w="840"/>
        <w:gridCol w:w="2676"/>
      </w:tblGrid>
      <w:tr w:rsidR="006D510E" w:rsidRPr="006D510E" w14:paraId="17CDD2E4" w14:textId="77777777" w:rsidTr="006D510E">
        <w:tc>
          <w:tcPr>
            <w:tcW w:w="749" w:type="dxa"/>
            <w:shd w:val="clear" w:color="auto" w:fill="C0C0C0"/>
          </w:tcPr>
          <w:p w14:paraId="48716211" w14:textId="77777777" w:rsidR="006D510E" w:rsidRPr="006D510E" w:rsidRDefault="006D510E" w:rsidP="006D510E">
            <w:pPr>
              <w:rPr>
                <w:rFonts w:ascii="Times New Roman" w:hAnsi="Times New Roman"/>
                <w:b/>
                <w:sz w:val="24"/>
                <w:szCs w:val="24"/>
              </w:rPr>
            </w:pPr>
            <w:r w:rsidRPr="006D510E">
              <w:rPr>
                <w:rFonts w:ascii="Times New Roman" w:hAnsi="Times New Roman"/>
                <w:b/>
                <w:sz w:val="24"/>
                <w:szCs w:val="24"/>
              </w:rPr>
              <w:t>Part</w:t>
            </w:r>
          </w:p>
        </w:tc>
        <w:tc>
          <w:tcPr>
            <w:tcW w:w="4519" w:type="dxa"/>
            <w:shd w:val="clear" w:color="auto" w:fill="C0C0C0"/>
          </w:tcPr>
          <w:p w14:paraId="40CBF6CD" w14:textId="77777777" w:rsidR="006D510E" w:rsidRPr="006D510E" w:rsidRDefault="006D510E" w:rsidP="006D510E">
            <w:pPr>
              <w:rPr>
                <w:rFonts w:ascii="Times New Roman" w:hAnsi="Times New Roman"/>
                <w:b/>
                <w:sz w:val="24"/>
                <w:szCs w:val="24"/>
              </w:rPr>
            </w:pPr>
            <w:r w:rsidRPr="006D510E">
              <w:rPr>
                <w:rFonts w:ascii="Times New Roman" w:hAnsi="Times New Roman"/>
                <w:b/>
                <w:sz w:val="24"/>
                <w:szCs w:val="24"/>
              </w:rPr>
              <w:t>Working or answer an examiner might expect to see</w:t>
            </w:r>
          </w:p>
        </w:tc>
        <w:tc>
          <w:tcPr>
            <w:tcW w:w="840" w:type="dxa"/>
            <w:shd w:val="clear" w:color="auto" w:fill="C0C0C0"/>
          </w:tcPr>
          <w:p w14:paraId="6BC7DB08" w14:textId="77777777" w:rsidR="006D510E" w:rsidRPr="006D510E" w:rsidRDefault="006D510E" w:rsidP="006D510E">
            <w:pPr>
              <w:rPr>
                <w:rFonts w:ascii="Times New Roman" w:hAnsi="Times New Roman"/>
                <w:b/>
                <w:sz w:val="24"/>
                <w:szCs w:val="24"/>
              </w:rPr>
            </w:pPr>
            <w:r w:rsidRPr="006D510E">
              <w:rPr>
                <w:rFonts w:ascii="Times New Roman" w:hAnsi="Times New Roman"/>
                <w:b/>
                <w:sz w:val="24"/>
                <w:szCs w:val="24"/>
              </w:rPr>
              <w:t>Mark</w:t>
            </w:r>
          </w:p>
        </w:tc>
        <w:tc>
          <w:tcPr>
            <w:tcW w:w="2676" w:type="dxa"/>
            <w:shd w:val="clear" w:color="auto" w:fill="C0C0C0"/>
          </w:tcPr>
          <w:p w14:paraId="6D2AA376" w14:textId="77777777" w:rsidR="006D510E" w:rsidRPr="006D510E" w:rsidRDefault="006D510E" w:rsidP="006D510E">
            <w:pPr>
              <w:rPr>
                <w:rFonts w:ascii="Times New Roman" w:hAnsi="Times New Roman"/>
                <w:b/>
                <w:sz w:val="24"/>
                <w:szCs w:val="24"/>
              </w:rPr>
            </w:pPr>
            <w:r w:rsidRPr="006D510E">
              <w:rPr>
                <w:rFonts w:ascii="Times New Roman" w:hAnsi="Times New Roman"/>
                <w:b/>
                <w:sz w:val="24"/>
                <w:szCs w:val="24"/>
              </w:rPr>
              <w:t>Notes</w:t>
            </w:r>
          </w:p>
        </w:tc>
      </w:tr>
      <w:tr w:rsidR="006D510E" w:rsidRPr="006D510E" w14:paraId="359A80E8" w14:textId="77777777" w:rsidTr="006D510E">
        <w:tc>
          <w:tcPr>
            <w:tcW w:w="749" w:type="dxa"/>
          </w:tcPr>
          <w:p w14:paraId="4E203365" w14:textId="77777777" w:rsidR="006D510E" w:rsidRPr="006D510E" w:rsidRDefault="006D510E" w:rsidP="006D510E">
            <w:pPr>
              <w:spacing w:before="120" w:after="120"/>
              <w:jc w:val="center"/>
              <w:rPr>
                <w:rFonts w:ascii="Times New Roman" w:hAnsi="Times New Roman"/>
                <w:sz w:val="24"/>
                <w:szCs w:val="24"/>
              </w:rPr>
            </w:pPr>
          </w:p>
        </w:tc>
        <w:tc>
          <w:tcPr>
            <w:tcW w:w="4519" w:type="dxa"/>
          </w:tcPr>
          <w:p w14:paraId="446076DE" w14:textId="23488866" w:rsidR="006D510E" w:rsidRPr="006D510E" w:rsidRDefault="006D510E" w:rsidP="006D510E">
            <w:pPr>
              <w:spacing w:before="120" w:after="120"/>
              <w:rPr>
                <w:rFonts w:ascii="Times New Roman" w:hAnsi="Times New Roman"/>
                <w:sz w:val="24"/>
                <w:szCs w:val="24"/>
              </w:rPr>
            </w:pPr>
            <w:r w:rsidRPr="006D510E">
              <w:rPr>
                <w:rFonts w:ascii="Times New Roman" w:hAnsi="Times New Roman"/>
                <w:noProof/>
                <w:sz w:val="24"/>
                <w:szCs w:val="24"/>
                <w:lang w:val="en-US" w:eastAsia="en-US"/>
              </w:rPr>
              <mc:AlternateContent>
                <mc:Choice Requires="wps">
                  <w:drawing>
                    <wp:anchor distT="0" distB="0" distL="114300" distR="114300" simplePos="0" relativeHeight="251659264" behindDoc="0" locked="0" layoutInCell="1" allowOverlap="1" wp14:anchorId="27DDF046" wp14:editId="775C196E">
                      <wp:simplePos x="0" y="0"/>
                      <wp:positionH relativeFrom="column">
                        <wp:posOffset>80645</wp:posOffset>
                      </wp:positionH>
                      <wp:positionV relativeFrom="paragraph">
                        <wp:posOffset>119380</wp:posOffset>
                      </wp:positionV>
                      <wp:extent cx="2628900" cy="3992245"/>
                      <wp:effectExtent l="4445" t="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3992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2356"/>
                                  </w:tblGrid>
                                  <w:tr w:rsidR="006D510E" w14:paraId="1CC94F36" w14:textId="77777777" w:rsidTr="00C24269">
                                    <w:trPr>
                                      <w:trHeight w:val="649"/>
                                    </w:trPr>
                                    <w:tc>
                                      <w:tcPr>
                                        <w:tcW w:w="1879" w:type="dxa"/>
                                        <w:vAlign w:val="center"/>
                                      </w:tcPr>
                                      <w:p w14:paraId="3AB0A013" w14:textId="77777777" w:rsidR="006D510E" w:rsidRPr="00C24269" w:rsidRDefault="006D510E" w:rsidP="00C24269">
                                        <w:pPr>
                                          <w:jc w:val="center"/>
                                          <w:rPr>
                                            <w:b/>
                                          </w:rPr>
                                        </w:pPr>
                                        <w:r w:rsidRPr="00C24269">
                                          <w:rPr>
                                            <w:b/>
                                          </w:rPr>
                                          <w:t>Type of proportionality</w:t>
                                        </w:r>
                                      </w:p>
                                    </w:tc>
                                    <w:tc>
                                      <w:tcPr>
                                        <w:tcW w:w="2288" w:type="dxa"/>
                                        <w:vAlign w:val="center"/>
                                      </w:tcPr>
                                      <w:p w14:paraId="24F9C362" w14:textId="77777777" w:rsidR="006D510E" w:rsidRPr="00C24269" w:rsidRDefault="006D510E" w:rsidP="00C24269">
                                        <w:pPr>
                                          <w:jc w:val="center"/>
                                          <w:rPr>
                                            <w:b/>
                                          </w:rPr>
                                        </w:pPr>
                                        <w:r w:rsidRPr="00C24269">
                                          <w:rPr>
                                            <w:b/>
                                          </w:rPr>
                                          <w:t>Graph</w:t>
                                        </w:r>
                                      </w:p>
                                    </w:tc>
                                  </w:tr>
                                  <w:tr w:rsidR="006D510E" w14:paraId="0C075740" w14:textId="77777777" w:rsidTr="00C24269">
                                    <w:trPr>
                                      <w:trHeight w:val="1390"/>
                                    </w:trPr>
                                    <w:tc>
                                      <w:tcPr>
                                        <w:tcW w:w="1879" w:type="dxa"/>
                                        <w:vAlign w:val="center"/>
                                      </w:tcPr>
                                      <w:p w14:paraId="71F07E77" w14:textId="77777777" w:rsidR="006D510E" w:rsidRPr="00C24269" w:rsidRDefault="006D510E" w:rsidP="00C24269">
                                        <w:pPr>
                                          <w:jc w:val="center"/>
                                          <w:rPr>
                                            <w:i/>
                                          </w:rPr>
                                        </w:pPr>
                                        <w:r w:rsidRPr="00C24269">
                                          <w:rPr>
                                            <w:i/>
                                          </w:rPr>
                                          <w:t>y</w:t>
                                        </w:r>
                                        <w:r>
                                          <w:t xml:space="preserve"> </w:t>
                                        </w:r>
                                        <w:r w:rsidRPr="00C24269">
                                          <w:sym w:font="Symbol" w:char="F0B5"/>
                                        </w:r>
                                        <w:r>
                                          <w:t xml:space="preserve"> </w:t>
                                        </w:r>
                                        <w:r w:rsidRPr="00C24269">
                                          <w:rPr>
                                            <w:i/>
                                          </w:rPr>
                                          <w:t>x</w:t>
                                        </w:r>
                                      </w:p>
                                    </w:tc>
                                    <w:tc>
                                      <w:tcPr>
                                        <w:tcW w:w="2288" w:type="dxa"/>
                                        <w:vAlign w:val="center"/>
                                      </w:tcPr>
                                      <w:p w14:paraId="32308FBF" w14:textId="38C58E88" w:rsidR="006D510E" w:rsidRPr="005955B8" w:rsidRDefault="006D510E">
                                        <w:r w:rsidRPr="000B3C95">
                                          <w:rPr>
                                            <w:noProof/>
                                          </w:rPr>
                                          <w:drawing>
                                            <wp:inline distT="0" distB="0" distL="0" distR="0" wp14:anchorId="08576315" wp14:editId="5C07F818">
                                              <wp:extent cx="1295400" cy="8064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806450"/>
                                                      </a:xfrm>
                                                      <a:prstGeom prst="rect">
                                                        <a:avLst/>
                                                      </a:prstGeom>
                                                      <a:noFill/>
                                                      <a:ln>
                                                        <a:noFill/>
                                                      </a:ln>
                                                    </pic:spPr>
                                                  </pic:pic>
                                                </a:graphicData>
                                              </a:graphic>
                                            </wp:inline>
                                          </w:drawing>
                                        </w:r>
                                      </w:p>
                                    </w:tc>
                                  </w:tr>
                                  <w:tr w:rsidR="006D510E" w14:paraId="2F35EFF6" w14:textId="77777777" w:rsidTr="00C24269">
                                    <w:trPr>
                                      <w:trHeight w:val="1390"/>
                                    </w:trPr>
                                    <w:tc>
                                      <w:tcPr>
                                        <w:tcW w:w="1879" w:type="dxa"/>
                                        <w:vAlign w:val="center"/>
                                      </w:tcPr>
                                      <w:p w14:paraId="10AAE2F5" w14:textId="77777777" w:rsidR="006D510E" w:rsidRPr="009471DA" w:rsidRDefault="006D510E" w:rsidP="00C24269">
                                        <w:pPr>
                                          <w:jc w:val="center"/>
                                        </w:pPr>
                                        <w:r w:rsidRPr="00C24269">
                                          <w:rPr>
                                            <w:i/>
                                          </w:rPr>
                                          <w:t>y</w:t>
                                        </w:r>
                                        <w:r>
                                          <w:t xml:space="preserve"> </w:t>
                                        </w:r>
                                        <w:r w:rsidRPr="00C24269">
                                          <w:sym w:font="Symbol" w:char="F0B5"/>
                                        </w:r>
                                        <w:r>
                                          <w:t xml:space="preserve"> </w:t>
                                        </w:r>
                                        <w:r w:rsidRPr="00C24269">
                                          <w:rPr>
                                            <w:i/>
                                          </w:rPr>
                                          <w:t>x</w:t>
                                        </w:r>
                                        <w:r w:rsidRPr="00C24269">
                                          <w:rPr>
                                            <w:vertAlign w:val="superscript"/>
                                          </w:rPr>
                                          <w:t>2</w:t>
                                        </w:r>
                                      </w:p>
                                    </w:tc>
                                    <w:tc>
                                      <w:tcPr>
                                        <w:tcW w:w="2288" w:type="dxa"/>
                                        <w:vAlign w:val="center"/>
                                      </w:tcPr>
                                      <w:p w14:paraId="06D18708" w14:textId="06A3EC14" w:rsidR="006D510E" w:rsidRPr="009471DA" w:rsidRDefault="006D510E">
                                        <w:r w:rsidRPr="000B3C95">
                                          <w:rPr>
                                            <w:noProof/>
                                          </w:rPr>
                                          <w:drawing>
                                            <wp:inline distT="0" distB="0" distL="0" distR="0" wp14:anchorId="1B80D235" wp14:editId="3460F501">
                                              <wp:extent cx="1327150" cy="8318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7150" cy="831850"/>
                                                      </a:xfrm>
                                                      <a:prstGeom prst="rect">
                                                        <a:avLst/>
                                                      </a:prstGeom>
                                                      <a:noFill/>
                                                      <a:ln>
                                                        <a:noFill/>
                                                      </a:ln>
                                                    </pic:spPr>
                                                  </pic:pic>
                                                </a:graphicData>
                                              </a:graphic>
                                            </wp:inline>
                                          </w:drawing>
                                        </w:r>
                                      </w:p>
                                    </w:tc>
                                  </w:tr>
                                  <w:tr w:rsidR="006D510E" w14:paraId="33EB8EAA" w14:textId="77777777" w:rsidTr="00C24269">
                                    <w:trPr>
                                      <w:trHeight w:val="1390"/>
                                    </w:trPr>
                                    <w:tc>
                                      <w:tcPr>
                                        <w:tcW w:w="1879" w:type="dxa"/>
                                        <w:vAlign w:val="center"/>
                                      </w:tcPr>
                                      <w:p w14:paraId="434370BB" w14:textId="77777777" w:rsidR="006D510E" w:rsidRDefault="006D510E" w:rsidP="00C24269">
                                        <w:pPr>
                                          <w:jc w:val="center"/>
                                        </w:pPr>
                                        <w:r w:rsidRPr="00C24269">
                                          <w:rPr>
                                            <w:i/>
                                          </w:rPr>
                                          <w:t>y</w:t>
                                        </w:r>
                                        <w:r>
                                          <w:t xml:space="preserve"> </w:t>
                                        </w:r>
                                        <w:r w:rsidRPr="00C24269">
                                          <w:sym w:font="Symbol" w:char="F0B5"/>
                                        </w:r>
                                        <w:r>
                                          <w:t xml:space="preserve"> </w:t>
                                        </w:r>
                                        <w:r w:rsidRPr="00C24269">
                                          <w:sym w:font="Symbol" w:char="F0D6"/>
                                        </w:r>
                                        <w:r w:rsidRPr="00C24269">
                                          <w:rPr>
                                            <w:i/>
                                          </w:rPr>
                                          <w:t>x</w:t>
                                        </w:r>
                                      </w:p>
                                    </w:tc>
                                    <w:tc>
                                      <w:tcPr>
                                        <w:tcW w:w="2288" w:type="dxa"/>
                                        <w:vAlign w:val="center"/>
                                      </w:tcPr>
                                      <w:p w14:paraId="0D4890E6" w14:textId="0EC2E064" w:rsidR="006D510E" w:rsidRPr="009471DA" w:rsidRDefault="006D510E">
                                        <w:r w:rsidRPr="000B3C95">
                                          <w:rPr>
                                            <w:noProof/>
                                          </w:rPr>
                                          <w:drawing>
                                            <wp:inline distT="0" distB="0" distL="0" distR="0" wp14:anchorId="380CE9DC" wp14:editId="340068D7">
                                              <wp:extent cx="1339850" cy="8191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9850" cy="819150"/>
                                                      </a:xfrm>
                                                      <a:prstGeom prst="rect">
                                                        <a:avLst/>
                                                      </a:prstGeom>
                                                      <a:noFill/>
                                                      <a:ln>
                                                        <a:noFill/>
                                                      </a:ln>
                                                    </pic:spPr>
                                                  </pic:pic>
                                                </a:graphicData>
                                              </a:graphic>
                                            </wp:inline>
                                          </w:drawing>
                                        </w:r>
                                      </w:p>
                                    </w:tc>
                                  </w:tr>
                                  <w:tr w:rsidR="006D510E" w14:paraId="7996F7F4" w14:textId="77777777" w:rsidTr="00C24269">
                                    <w:trPr>
                                      <w:trHeight w:val="1390"/>
                                    </w:trPr>
                                    <w:tc>
                                      <w:tcPr>
                                        <w:tcW w:w="1879" w:type="dxa"/>
                                        <w:vAlign w:val="center"/>
                                      </w:tcPr>
                                      <w:p w14:paraId="6ECCD1B1" w14:textId="77777777" w:rsidR="006D510E" w:rsidRDefault="006D510E" w:rsidP="00C24269">
                                        <w:pPr>
                                          <w:jc w:val="center"/>
                                        </w:pPr>
                                        <w:r w:rsidRPr="00C24269">
                                          <w:rPr>
                                            <w:i/>
                                          </w:rPr>
                                          <w:t>y</w:t>
                                        </w:r>
                                        <w:r>
                                          <w:t xml:space="preserve"> </w:t>
                                        </w:r>
                                        <w:r w:rsidRPr="00C24269">
                                          <w:sym w:font="Symbol" w:char="F0B5"/>
                                        </w:r>
                                        <w:r w:rsidRPr="00C24269">
                                          <w:rPr>
                                            <w:position w:val="-24"/>
                                          </w:rPr>
                                          <w:object w:dxaOrig="240" w:dyaOrig="620" w14:anchorId="627476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30.75pt" o:ole="">
                                              <v:imagedata r:id="rId11" o:title=""/>
                                            </v:shape>
                                            <o:OLEObject Type="Embed" ProgID="Equation.3" ShapeID="_x0000_i1026" DrawAspect="Content" ObjectID="_1662791441" r:id="rId12"/>
                                          </w:object>
                                        </w:r>
                                      </w:p>
                                    </w:tc>
                                    <w:tc>
                                      <w:tcPr>
                                        <w:tcW w:w="2288" w:type="dxa"/>
                                        <w:vAlign w:val="center"/>
                                      </w:tcPr>
                                      <w:p w14:paraId="42956D82" w14:textId="1A2B24B5" w:rsidR="006D510E" w:rsidRPr="009471DA" w:rsidRDefault="006D510E">
                                        <w:r w:rsidRPr="000B3C95">
                                          <w:rPr>
                                            <w:noProof/>
                                          </w:rPr>
                                          <w:drawing>
                                            <wp:inline distT="0" distB="0" distL="0" distR="0" wp14:anchorId="28E029CF" wp14:editId="524E1FEA">
                                              <wp:extent cx="1358900" cy="8572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8900" cy="857250"/>
                                                      </a:xfrm>
                                                      <a:prstGeom prst="rect">
                                                        <a:avLst/>
                                                      </a:prstGeom>
                                                      <a:noFill/>
                                                      <a:ln>
                                                        <a:noFill/>
                                                      </a:ln>
                                                    </pic:spPr>
                                                  </pic:pic>
                                                </a:graphicData>
                                              </a:graphic>
                                            </wp:inline>
                                          </w:drawing>
                                        </w:r>
                                      </w:p>
                                    </w:tc>
                                  </w:tr>
                                </w:tbl>
                                <w:p w14:paraId="2FB342C7" w14:textId="77777777" w:rsidR="006D510E" w:rsidRDefault="006D510E" w:rsidP="006D510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DDF046" id="_x0000_t202" coordsize="21600,21600" o:spt="202" path="m,l,21600r21600,l21600,xe">
                      <v:stroke joinstyle="miter"/>
                      <v:path gradientshapeok="t" o:connecttype="rect"/>
                    </v:shapetype>
                    <v:shape id="Text Box 5" o:spid="_x0000_s1026" type="#_x0000_t202" style="position:absolute;margin-left:6.35pt;margin-top:9.4pt;width:207pt;height:31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" stroked="f">
                      <v:textbox inset="0,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9"/>
                              <w:gridCol w:w="2356"/>
                            </w:tblGrid>
                            <w:tr w:rsidR="006D510E" w14:paraId="1CC94F36" w14:textId="77777777" w:rsidTr="00C24269">
                              <w:trPr>
                                <w:trHeight w:val="649"/>
                              </w:trPr>
                              <w:tc>
                                <w:tcPr>
                                  <w:tcW w:w="1879" w:type="dxa"/>
                                  <w:vAlign w:val="center"/>
                                </w:tcPr>
                                <w:p w14:paraId="3AB0A013" w14:textId="77777777" w:rsidR="006D510E" w:rsidRPr="00C24269" w:rsidRDefault="006D510E" w:rsidP="00C24269">
                                  <w:pPr>
                                    <w:jc w:val="center"/>
                                    <w:rPr>
                                      <w:b/>
                                    </w:rPr>
                                  </w:pPr>
                                  <w:r w:rsidRPr="00C24269">
                                    <w:rPr>
                                      <w:b/>
                                    </w:rPr>
                                    <w:t>Type of proportionality</w:t>
                                  </w:r>
                                </w:p>
                              </w:tc>
                              <w:tc>
                                <w:tcPr>
                                  <w:tcW w:w="2288" w:type="dxa"/>
                                  <w:vAlign w:val="center"/>
                                </w:tcPr>
                                <w:p w14:paraId="24F9C362" w14:textId="77777777" w:rsidR="006D510E" w:rsidRPr="00C24269" w:rsidRDefault="006D510E" w:rsidP="00C24269">
                                  <w:pPr>
                                    <w:jc w:val="center"/>
                                    <w:rPr>
                                      <w:b/>
                                    </w:rPr>
                                  </w:pPr>
                                  <w:r w:rsidRPr="00C24269">
                                    <w:rPr>
                                      <w:b/>
                                    </w:rPr>
                                    <w:t>Graph</w:t>
                                  </w:r>
                                </w:p>
                              </w:tc>
                            </w:tr>
                            <w:tr w:rsidR="006D510E" w14:paraId="0C075740" w14:textId="77777777" w:rsidTr="00C24269">
                              <w:trPr>
                                <w:trHeight w:val="1390"/>
                              </w:trPr>
                              <w:tc>
                                <w:tcPr>
                                  <w:tcW w:w="1879" w:type="dxa"/>
                                  <w:vAlign w:val="center"/>
                                </w:tcPr>
                                <w:p w14:paraId="71F07E77" w14:textId="77777777" w:rsidR="006D510E" w:rsidRPr="00C24269" w:rsidRDefault="006D510E" w:rsidP="00C24269">
                                  <w:pPr>
                                    <w:jc w:val="center"/>
                                    <w:rPr>
                                      <w:i/>
                                    </w:rPr>
                                  </w:pPr>
                                  <w:r w:rsidRPr="00C24269">
                                    <w:rPr>
                                      <w:i/>
                                    </w:rPr>
                                    <w:t>y</w:t>
                                  </w:r>
                                  <w:r>
                                    <w:t xml:space="preserve"> </w:t>
                                  </w:r>
                                  <w:r w:rsidRPr="00C24269">
                                    <w:sym w:font="Symbol" w:char="F0B5"/>
                                  </w:r>
                                  <w:r>
                                    <w:t xml:space="preserve"> </w:t>
                                  </w:r>
                                  <w:r w:rsidRPr="00C24269">
                                    <w:rPr>
                                      <w:i/>
                                    </w:rPr>
                                    <w:t>x</w:t>
                                  </w:r>
                                </w:p>
                              </w:tc>
                              <w:tc>
                                <w:tcPr>
                                  <w:tcW w:w="2288" w:type="dxa"/>
                                  <w:vAlign w:val="center"/>
                                </w:tcPr>
                                <w:p w14:paraId="32308FBF" w14:textId="38C58E88" w:rsidR="006D510E" w:rsidRPr="005955B8" w:rsidRDefault="006D510E">
                                  <w:r w:rsidRPr="000B3C95">
                                    <w:rPr>
                                      <w:noProof/>
                                    </w:rPr>
                                    <w:drawing>
                                      <wp:inline distT="0" distB="0" distL="0" distR="0" wp14:anchorId="08576315" wp14:editId="5C07F818">
                                        <wp:extent cx="1295400" cy="8064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5400" cy="806450"/>
                                                </a:xfrm>
                                                <a:prstGeom prst="rect">
                                                  <a:avLst/>
                                                </a:prstGeom>
                                                <a:noFill/>
                                                <a:ln>
                                                  <a:noFill/>
                                                </a:ln>
                                              </pic:spPr>
                                            </pic:pic>
                                          </a:graphicData>
                                        </a:graphic>
                                      </wp:inline>
                                    </w:drawing>
                                  </w:r>
                                </w:p>
                              </w:tc>
                            </w:tr>
                            <w:tr w:rsidR="006D510E" w14:paraId="2F35EFF6" w14:textId="77777777" w:rsidTr="00C24269">
                              <w:trPr>
                                <w:trHeight w:val="1390"/>
                              </w:trPr>
                              <w:tc>
                                <w:tcPr>
                                  <w:tcW w:w="1879" w:type="dxa"/>
                                  <w:vAlign w:val="center"/>
                                </w:tcPr>
                                <w:p w14:paraId="10AAE2F5" w14:textId="77777777" w:rsidR="006D510E" w:rsidRPr="009471DA" w:rsidRDefault="006D510E" w:rsidP="00C24269">
                                  <w:pPr>
                                    <w:jc w:val="center"/>
                                  </w:pPr>
                                  <w:r w:rsidRPr="00C24269">
                                    <w:rPr>
                                      <w:i/>
                                    </w:rPr>
                                    <w:t>y</w:t>
                                  </w:r>
                                  <w:r>
                                    <w:t xml:space="preserve"> </w:t>
                                  </w:r>
                                  <w:r w:rsidRPr="00C24269">
                                    <w:sym w:font="Symbol" w:char="F0B5"/>
                                  </w:r>
                                  <w:r>
                                    <w:t xml:space="preserve"> </w:t>
                                  </w:r>
                                  <w:r w:rsidRPr="00C24269">
                                    <w:rPr>
                                      <w:i/>
                                    </w:rPr>
                                    <w:t>x</w:t>
                                  </w:r>
                                  <w:r w:rsidRPr="00C24269">
                                    <w:rPr>
                                      <w:vertAlign w:val="superscript"/>
                                    </w:rPr>
                                    <w:t>2</w:t>
                                  </w:r>
                                </w:p>
                              </w:tc>
                              <w:tc>
                                <w:tcPr>
                                  <w:tcW w:w="2288" w:type="dxa"/>
                                  <w:vAlign w:val="center"/>
                                </w:tcPr>
                                <w:p w14:paraId="06D18708" w14:textId="06A3EC14" w:rsidR="006D510E" w:rsidRPr="009471DA" w:rsidRDefault="006D510E">
                                  <w:r w:rsidRPr="000B3C95">
                                    <w:rPr>
                                      <w:noProof/>
                                    </w:rPr>
                                    <w:drawing>
                                      <wp:inline distT="0" distB="0" distL="0" distR="0" wp14:anchorId="1B80D235" wp14:editId="3460F501">
                                        <wp:extent cx="1327150" cy="831850"/>
                                        <wp:effectExtent l="0" t="0" r="635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7150" cy="831850"/>
                                                </a:xfrm>
                                                <a:prstGeom prst="rect">
                                                  <a:avLst/>
                                                </a:prstGeom>
                                                <a:noFill/>
                                                <a:ln>
                                                  <a:noFill/>
                                                </a:ln>
                                              </pic:spPr>
                                            </pic:pic>
                                          </a:graphicData>
                                        </a:graphic>
                                      </wp:inline>
                                    </w:drawing>
                                  </w:r>
                                </w:p>
                              </w:tc>
                            </w:tr>
                            <w:tr w:rsidR="006D510E" w14:paraId="33EB8EAA" w14:textId="77777777" w:rsidTr="00C24269">
                              <w:trPr>
                                <w:trHeight w:val="1390"/>
                              </w:trPr>
                              <w:tc>
                                <w:tcPr>
                                  <w:tcW w:w="1879" w:type="dxa"/>
                                  <w:vAlign w:val="center"/>
                                </w:tcPr>
                                <w:p w14:paraId="434370BB" w14:textId="77777777" w:rsidR="006D510E" w:rsidRDefault="006D510E" w:rsidP="00C24269">
                                  <w:pPr>
                                    <w:jc w:val="center"/>
                                  </w:pPr>
                                  <w:r w:rsidRPr="00C24269">
                                    <w:rPr>
                                      <w:i/>
                                    </w:rPr>
                                    <w:t>y</w:t>
                                  </w:r>
                                  <w:r>
                                    <w:t xml:space="preserve"> </w:t>
                                  </w:r>
                                  <w:r w:rsidRPr="00C24269">
                                    <w:sym w:font="Symbol" w:char="F0B5"/>
                                  </w:r>
                                  <w:r>
                                    <w:t xml:space="preserve"> </w:t>
                                  </w:r>
                                  <w:r w:rsidRPr="00C24269">
                                    <w:sym w:font="Symbol" w:char="F0D6"/>
                                  </w:r>
                                  <w:r w:rsidRPr="00C24269">
                                    <w:rPr>
                                      <w:i/>
                                    </w:rPr>
                                    <w:t>x</w:t>
                                  </w:r>
                                </w:p>
                              </w:tc>
                              <w:tc>
                                <w:tcPr>
                                  <w:tcW w:w="2288" w:type="dxa"/>
                                  <w:vAlign w:val="center"/>
                                </w:tcPr>
                                <w:p w14:paraId="0D4890E6" w14:textId="0EC2E064" w:rsidR="006D510E" w:rsidRPr="009471DA" w:rsidRDefault="006D510E">
                                  <w:r w:rsidRPr="000B3C95">
                                    <w:rPr>
                                      <w:noProof/>
                                    </w:rPr>
                                    <w:drawing>
                                      <wp:inline distT="0" distB="0" distL="0" distR="0" wp14:anchorId="380CE9DC" wp14:editId="340068D7">
                                        <wp:extent cx="1339850" cy="8191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9850" cy="819150"/>
                                                </a:xfrm>
                                                <a:prstGeom prst="rect">
                                                  <a:avLst/>
                                                </a:prstGeom>
                                                <a:noFill/>
                                                <a:ln>
                                                  <a:noFill/>
                                                </a:ln>
                                              </pic:spPr>
                                            </pic:pic>
                                          </a:graphicData>
                                        </a:graphic>
                                      </wp:inline>
                                    </w:drawing>
                                  </w:r>
                                </w:p>
                              </w:tc>
                            </w:tr>
                            <w:tr w:rsidR="006D510E" w14:paraId="7996F7F4" w14:textId="77777777" w:rsidTr="00C24269">
                              <w:trPr>
                                <w:trHeight w:val="1390"/>
                              </w:trPr>
                              <w:tc>
                                <w:tcPr>
                                  <w:tcW w:w="1879" w:type="dxa"/>
                                  <w:vAlign w:val="center"/>
                                </w:tcPr>
                                <w:p w14:paraId="6ECCD1B1" w14:textId="77777777" w:rsidR="006D510E" w:rsidRDefault="006D510E" w:rsidP="00C24269">
                                  <w:pPr>
                                    <w:jc w:val="center"/>
                                  </w:pPr>
                                  <w:r w:rsidRPr="00C24269">
                                    <w:rPr>
                                      <w:i/>
                                    </w:rPr>
                                    <w:t>y</w:t>
                                  </w:r>
                                  <w:r>
                                    <w:t xml:space="preserve"> </w:t>
                                  </w:r>
                                  <w:r w:rsidRPr="00C24269">
                                    <w:sym w:font="Symbol" w:char="F0B5"/>
                                  </w:r>
                                  <w:r w:rsidRPr="00C24269">
                                    <w:rPr>
                                      <w:position w:val="-24"/>
                                    </w:rPr>
                                    <w:object w:dxaOrig="240" w:dyaOrig="620" w14:anchorId="62747603">
                                      <v:shape id="_x0000_i1026" type="#_x0000_t75" style="width:12pt;height:30.75pt" o:ole="">
                                        <v:imagedata r:id="rId11" o:title=""/>
                                      </v:shape>
                                      <o:OLEObject Type="Embed" ProgID="Equation.3" ShapeID="_x0000_i1026" DrawAspect="Content" ObjectID="_1662791441" r:id="rId14"/>
                                    </w:object>
                                  </w:r>
                                </w:p>
                              </w:tc>
                              <w:tc>
                                <w:tcPr>
                                  <w:tcW w:w="2288" w:type="dxa"/>
                                  <w:vAlign w:val="center"/>
                                </w:tcPr>
                                <w:p w14:paraId="42956D82" w14:textId="1A2B24B5" w:rsidR="006D510E" w:rsidRPr="009471DA" w:rsidRDefault="006D510E">
                                  <w:r w:rsidRPr="000B3C95">
                                    <w:rPr>
                                      <w:noProof/>
                                    </w:rPr>
                                    <w:drawing>
                                      <wp:inline distT="0" distB="0" distL="0" distR="0" wp14:anchorId="28E029CF" wp14:editId="524E1FEA">
                                        <wp:extent cx="1358900" cy="8572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58900" cy="857250"/>
                                                </a:xfrm>
                                                <a:prstGeom prst="rect">
                                                  <a:avLst/>
                                                </a:prstGeom>
                                                <a:noFill/>
                                                <a:ln>
                                                  <a:noFill/>
                                                </a:ln>
                                              </pic:spPr>
                                            </pic:pic>
                                          </a:graphicData>
                                        </a:graphic>
                                      </wp:inline>
                                    </w:drawing>
                                  </w:r>
                                </w:p>
                              </w:tc>
                            </w:tr>
                          </w:tbl>
                          <w:p w14:paraId="2FB342C7" w14:textId="77777777" w:rsidR="006D510E" w:rsidRDefault="006D510E" w:rsidP="006D510E"/>
                        </w:txbxContent>
                      </v:textbox>
                    </v:shape>
                  </w:pict>
                </mc:Fallback>
              </mc:AlternateContent>
            </w:r>
          </w:p>
          <w:p w14:paraId="43BCFFEF" w14:textId="77777777" w:rsidR="006D510E" w:rsidRPr="006D510E" w:rsidRDefault="006D510E" w:rsidP="006D510E">
            <w:pPr>
              <w:spacing w:before="120" w:after="120"/>
              <w:rPr>
                <w:rFonts w:ascii="Times New Roman" w:hAnsi="Times New Roman"/>
                <w:sz w:val="24"/>
                <w:szCs w:val="24"/>
              </w:rPr>
            </w:pPr>
          </w:p>
          <w:p w14:paraId="44B35322" w14:textId="77777777" w:rsidR="006D510E" w:rsidRPr="006D510E" w:rsidRDefault="006D510E" w:rsidP="006D510E">
            <w:pPr>
              <w:spacing w:before="120" w:after="120"/>
              <w:rPr>
                <w:rFonts w:ascii="Times New Roman" w:hAnsi="Times New Roman"/>
                <w:sz w:val="24"/>
                <w:szCs w:val="24"/>
              </w:rPr>
            </w:pPr>
          </w:p>
          <w:p w14:paraId="2E891AFE" w14:textId="77777777" w:rsidR="006D510E" w:rsidRPr="006D510E" w:rsidRDefault="006D510E" w:rsidP="006D510E">
            <w:pPr>
              <w:spacing w:before="120" w:after="120"/>
              <w:rPr>
                <w:rFonts w:ascii="Times New Roman" w:hAnsi="Times New Roman"/>
                <w:sz w:val="24"/>
                <w:szCs w:val="24"/>
              </w:rPr>
            </w:pPr>
          </w:p>
          <w:p w14:paraId="5CDD3B5E" w14:textId="77777777" w:rsidR="006D510E" w:rsidRPr="006D510E" w:rsidRDefault="006D510E" w:rsidP="006D510E">
            <w:pPr>
              <w:spacing w:before="120" w:after="120"/>
              <w:rPr>
                <w:rFonts w:ascii="Times New Roman" w:hAnsi="Times New Roman"/>
                <w:sz w:val="24"/>
                <w:szCs w:val="24"/>
              </w:rPr>
            </w:pPr>
          </w:p>
          <w:p w14:paraId="2E3B6EB9" w14:textId="77777777" w:rsidR="006D510E" w:rsidRPr="006D510E" w:rsidRDefault="006D510E" w:rsidP="006D510E">
            <w:pPr>
              <w:spacing w:before="120" w:after="120"/>
              <w:rPr>
                <w:rFonts w:ascii="Times New Roman" w:hAnsi="Times New Roman"/>
                <w:sz w:val="24"/>
                <w:szCs w:val="24"/>
              </w:rPr>
            </w:pPr>
          </w:p>
          <w:p w14:paraId="3913866D" w14:textId="77777777" w:rsidR="006D510E" w:rsidRPr="006D510E" w:rsidRDefault="006D510E" w:rsidP="006D510E">
            <w:pPr>
              <w:spacing w:before="120" w:after="120"/>
              <w:rPr>
                <w:rFonts w:ascii="Times New Roman" w:hAnsi="Times New Roman"/>
                <w:sz w:val="24"/>
                <w:szCs w:val="24"/>
              </w:rPr>
            </w:pPr>
          </w:p>
          <w:p w14:paraId="3D18C78F" w14:textId="77777777" w:rsidR="006D510E" w:rsidRPr="006D510E" w:rsidRDefault="006D510E" w:rsidP="006D510E">
            <w:pPr>
              <w:spacing w:before="120" w:after="120"/>
              <w:rPr>
                <w:rFonts w:ascii="Times New Roman" w:hAnsi="Times New Roman"/>
                <w:sz w:val="24"/>
                <w:szCs w:val="24"/>
              </w:rPr>
            </w:pPr>
          </w:p>
          <w:p w14:paraId="7AAC891F" w14:textId="77777777" w:rsidR="006D510E" w:rsidRPr="006D510E" w:rsidRDefault="006D510E" w:rsidP="006D510E">
            <w:pPr>
              <w:spacing w:before="120" w:after="120"/>
              <w:rPr>
                <w:rFonts w:ascii="Times New Roman" w:hAnsi="Times New Roman"/>
                <w:sz w:val="24"/>
                <w:szCs w:val="24"/>
              </w:rPr>
            </w:pPr>
          </w:p>
          <w:p w14:paraId="481551BD" w14:textId="77777777" w:rsidR="006D510E" w:rsidRPr="006D510E" w:rsidRDefault="006D510E" w:rsidP="006D510E">
            <w:pPr>
              <w:spacing w:before="120" w:after="120"/>
              <w:rPr>
                <w:rFonts w:ascii="Times New Roman" w:hAnsi="Times New Roman"/>
                <w:sz w:val="24"/>
                <w:szCs w:val="24"/>
              </w:rPr>
            </w:pPr>
          </w:p>
          <w:p w14:paraId="74ED93A7" w14:textId="77777777" w:rsidR="006D510E" w:rsidRPr="006D510E" w:rsidRDefault="006D510E" w:rsidP="006D510E">
            <w:pPr>
              <w:spacing w:before="120" w:after="120"/>
              <w:rPr>
                <w:rFonts w:ascii="Times New Roman" w:hAnsi="Times New Roman"/>
                <w:sz w:val="24"/>
                <w:szCs w:val="24"/>
              </w:rPr>
            </w:pPr>
          </w:p>
          <w:p w14:paraId="59465F42" w14:textId="77777777" w:rsidR="006D510E" w:rsidRPr="006D510E" w:rsidRDefault="006D510E" w:rsidP="006D510E">
            <w:pPr>
              <w:spacing w:before="120" w:after="120"/>
              <w:rPr>
                <w:rFonts w:ascii="Times New Roman" w:hAnsi="Times New Roman"/>
                <w:sz w:val="24"/>
                <w:szCs w:val="24"/>
              </w:rPr>
            </w:pPr>
          </w:p>
          <w:p w14:paraId="7BC14EE6" w14:textId="77777777" w:rsidR="006D510E" w:rsidRPr="006D510E" w:rsidRDefault="006D510E" w:rsidP="006D510E">
            <w:pPr>
              <w:spacing w:before="120" w:after="120"/>
              <w:rPr>
                <w:rFonts w:ascii="Times New Roman" w:hAnsi="Times New Roman"/>
                <w:sz w:val="24"/>
                <w:szCs w:val="24"/>
              </w:rPr>
            </w:pPr>
          </w:p>
          <w:p w14:paraId="41FCCB49" w14:textId="77777777" w:rsidR="006D510E" w:rsidRPr="006D510E" w:rsidRDefault="006D510E" w:rsidP="006D510E">
            <w:pPr>
              <w:spacing w:before="120" w:after="120"/>
              <w:rPr>
                <w:rFonts w:ascii="Times New Roman" w:hAnsi="Times New Roman"/>
                <w:sz w:val="24"/>
                <w:szCs w:val="24"/>
              </w:rPr>
            </w:pPr>
          </w:p>
          <w:p w14:paraId="1A0F8192" w14:textId="77777777" w:rsidR="006D510E" w:rsidRPr="006D510E" w:rsidRDefault="006D510E" w:rsidP="006D510E">
            <w:pPr>
              <w:spacing w:before="120" w:after="120"/>
              <w:rPr>
                <w:rFonts w:ascii="Times New Roman" w:hAnsi="Times New Roman"/>
                <w:sz w:val="24"/>
                <w:szCs w:val="24"/>
              </w:rPr>
            </w:pPr>
          </w:p>
          <w:p w14:paraId="5FEA6D8B" w14:textId="77777777" w:rsidR="006D510E" w:rsidRPr="006D510E" w:rsidRDefault="006D510E" w:rsidP="006D510E">
            <w:pPr>
              <w:spacing w:before="120" w:after="120" w:line="360" w:lineRule="auto"/>
              <w:rPr>
                <w:rFonts w:ascii="Times New Roman" w:hAnsi="Times New Roman"/>
                <w:sz w:val="24"/>
                <w:szCs w:val="24"/>
              </w:rPr>
            </w:pPr>
          </w:p>
        </w:tc>
        <w:tc>
          <w:tcPr>
            <w:tcW w:w="840" w:type="dxa"/>
          </w:tcPr>
          <w:p w14:paraId="3F794D7B" w14:textId="77777777" w:rsidR="006D510E" w:rsidRPr="006D510E" w:rsidRDefault="006D510E" w:rsidP="006D510E">
            <w:pPr>
              <w:spacing w:before="120" w:after="120"/>
              <w:jc w:val="center"/>
              <w:rPr>
                <w:rFonts w:ascii="Times New Roman" w:hAnsi="Times New Roman"/>
                <w:sz w:val="24"/>
                <w:szCs w:val="24"/>
              </w:rPr>
            </w:pPr>
            <w:r w:rsidRPr="006D510E">
              <w:rPr>
                <w:rFonts w:ascii="Times New Roman" w:hAnsi="Times New Roman"/>
                <w:sz w:val="24"/>
                <w:szCs w:val="24"/>
              </w:rPr>
              <w:t>B2</w:t>
            </w:r>
          </w:p>
        </w:tc>
        <w:tc>
          <w:tcPr>
            <w:tcW w:w="2676" w:type="dxa"/>
          </w:tcPr>
          <w:p w14:paraId="2B9E3550" w14:textId="77777777" w:rsidR="006D510E" w:rsidRPr="006D510E" w:rsidRDefault="006D510E" w:rsidP="006D510E">
            <w:pPr>
              <w:spacing w:before="120" w:after="120"/>
              <w:rPr>
                <w:rFonts w:ascii="TimesNewRomanPSMT" w:hAnsi="TimesNewRomanPSMT" w:cs="TimesNewRomanPSMT"/>
                <w:sz w:val="24"/>
                <w:szCs w:val="24"/>
              </w:rPr>
            </w:pPr>
            <w:r w:rsidRPr="006D510E">
              <w:rPr>
                <w:rFonts w:ascii="TimesNewRomanPSMT" w:hAnsi="TimesNewRomanPSMT" w:cs="TimesNewRomanPSMT"/>
                <w:sz w:val="24"/>
                <w:szCs w:val="24"/>
              </w:rPr>
              <w:t>These marks are given for all four graphs identified correctly</w:t>
            </w:r>
          </w:p>
          <w:p w14:paraId="6F6FF86E" w14:textId="77777777" w:rsidR="006D510E" w:rsidRPr="006D510E" w:rsidRDefault="006D510E" w:rsidP="006D510E">
            <w:pPr>
              <w:spacing w:before="120" w:after="120"/>
              <w:rPr>
                <w:rFonts w:ascii="Times New Roman" w:hAnsi="Times New Roman"/>
                <w:sz w:val="24"/>
                <w:szCs w:val="24"/>
              </w:rPr>
            </w:pPr>
            <w:r w:rsidRPr="006D510E">
              <w:rPr>
                <w:rFonts w:ascii="Times New Roman" w:hAnsi="Times New Roman"/>
                <w:sz w:val="24"/>
                <w:szCs w:val="24"/>
              </w:rPr>
              <w:t>(B1 is given for at least 2 identified correctly)</w:t>
            </w:r>
          </w:p>
        </w:tc>
      </w:tr>
    </w:tbl>
    <w:p w14:paraId="03502252" w14:textId="77777777" w:rsidR="006D510E" w:rsidRPr="006D510E" w:rsidRDefault="006D510E" w:rsidP="006D510E">
      <w:pPr>
        <w:rPr>
          <w:rFonts w:ascii="Times New Roman" w:hAnsi="Times New Roman"/>
          <w:sz w:val="24"/>
          <w:szCs w:val="24"/>
        </w:rPr>
      </w:pPr>
    </w:p>
    <w:p w14:paraId="054BF41C" w14:textId="77777777" w:rsidR="00013B6F" w:rsidRDefault="00013B6F">
      <w:pPr>
        <w:rPr>
          <w:rFonts w:ascii="Times New Roman" w:hAnsi="Times New Roman"/>
          <w:b/>
          <w:sz w:val="24"/>
          <w:szCs w:val="24"/>
        </w:rPr>
      </w:pPr>
      <w:r>
        <w:rPr>
          <w:rFonts w:ascii="Times New Roman" w:hAnsi="Times New Roman"/>
          <w:b/>
          <w:sz w:val="24"/>
          <w:szCs w:val="24"/>
        </w:rPr>
        <w:br w:type="page"/>
      </w:r>
    </w:p>
    <w:p w14:paraId="1B47207C" w14:textId="6095CFEB" w:rsidR="00013B6F" w:rsidRPr="00013B6F" w:rsidRDefault="00013B6F" w:rsidP="00013B6F">
      <w:pPr>
        <w:spacing w:line="360" w:lineRule="auto"/>
        <w:rPr>
          <w:rFonts w:ascii="Times New Roman" w:hAnsi="Times New Roman"/>
          <w:b/>
          <w:sz w:val="24"/>
          <w:szCs w:val="24"/>
        </w:rPr>
      </w:pPr>
      <w:r w:rsidRPr="00013B6F">
        <w:rPr>
          <w:rFonts w:ascii="Times New Roman" w:hAnsi="Times New Roman"/>
          <w:b/>
          <w:sz w:val="24"/>
          <w:szCs w:val="24"/>
        </w:rPr>
        <w:lastRenderedPageBreak/>
        <w:t xml:space="preserve">Question </w:t>
      </w:r>
      <w:r>
        <w:rPr>
          <w:rFonts w:ascii="Times New Roman" w:hAnsi="Times New Roman"/>
          <w:b/>
          <w:sz w:val="24"/>
          <w:szCs w:val="24"/>
        </w:rPr>
        <w:t>2</w:t>
      </w:r>
      <w:r w:rsidRPr="00013B6F">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4"/>
        <w:gridCol w:w="4381"/>
        <w:gridCol w:w="850"/>
        <w:gridCol w:w="2785"/>
      </w:tblGrid>
      <w:tr w:rsidR="00013B6F" w:rsidRPr="00013B6F" w14:paraId="76236F50" w14:textId="77777777" w:rsidTr="006605EF">
        <w:tc>
          <w:tcPr>
            <w:tcW w:w="851" w:type="dxa"/>
            <w:shd w:val="clear" w:color="auto" w:fill="C0C0C0"/>
          </w:tcPr>
          <w:p w14:paraId="12B5E2AE" w14:textId="77777777" w:rsidR="00013B6F" w:rsidRPr="00013B6F" w:rsidRDefault="00013B6F" w:rsidP="00013B6F">
            <w:pPr>
              <w:rPr>
                <w:rFonts w:ascii="Times New Roman" w:hAnsi="Times New Roman"/>
                <w:b/>
                <w:sz w:val="24"/>
                <w:szCs w:val="24"/>
              </w:rPr>
            </w:pPr>
            <w:r w:rsidRPr="00013B6F">
              <w:rPr>
                <w:rFonts w:ascii="Times New Roman" w:hAnsi="Times New Roman"/>
                <w:b/>
                <w:sz w:val="24"/>
                <w:szCs w:val="24"/>
              </w:rPr>
              <w:t>Part</w:t>
            </w:r>
          </w:p>
        </w:tc>
        <w:tc>
          <w:tcPr>
            <w:tcW w:w="4403" w:type="dxa"/>
            <w:shd w:val="clear" w:color="auto" w:fill="C0C0C0"/>
          </w:tcPr>
          <w:p w14:paraId="66C5F870" w14:textId="77777777" w:rsidR="00013B6F" w:rsidRPr="00013B6F" w:rsidRDefault="00013B6F" w:rsidP="00013B6F">
            <w:pPr>
              <w:rPr>
                <w:rFonts w:ascii="Times New Roman" w:hAnsi="Times New Roman"/>
                <w:b/>
                <w:sz w:val="24"/>
                <w:szCs w:val="24"/>
              </w:rPr>
            </w:pPr>
            <w:r w:rsidRPr="00013B6F">
              <w:rPr>
                <w:rFonts w:ascii="Times New Roman" w:hAnsi="Times New Roman"/>
                <w:b/>
                <w:sz w:val="24"/>
                <w:szCs w:val="24"/>
              </w:rPr>
              <w:t>Working or answer an examiner might expect to see</w:t>
            </w:r>
          </w:p>
        </w:tc>
        <w:tc>
          <w:tcPr>
            <w:tcW w:w="893" w:type="dxa"/>
            <w:shd w:val="clear" w:color="auto" w:fill="C0C0C0"/>
          </w:tcPr>
          <w:p w14:paraId="53D8C89D" w14:textId="77777777" w:rsidR="00013B6F" w:rsidRPr="00013B6F" w:rsidRDefault="00013B6F" w:rsidP="00013B6F">
            <w:pPr>
              <w:rPr>
                <w:rFonts w:ascii="Times New Roman" w:hAnsi="Times New Roman"/>
                <w:b/>
                <w:sz w:val="24"/>
                <w:szCs w:val="24"/>
              </w:rPr>
            </w:pPr>
            <w:r w:rsidRPr="00013B6F">
              <w:rPr>
                <w:rFonts w:ascii="Times New Roman" w:hAnsi="Times New Roman"/>
                <w:b/>
                <w:sz w:val="24"/>
                <w:szCs w:val="24"/>
              </w:rPr>
              <w:t>Mark</w:t>
            </w:r>
          </w:p>
        </w:tc>
        <w:tc>
          <w:tcPr>
            <w:tcW w:w="4273" w:type="dxa"/>
            <w:shd w:val="clear" w:color="auto" w:fill="C0C0C0"/>
          </w:tcPr>
          <w:p w14:paraId="3E950667" w14:textId="77777777" w:rsidR="00013B6F" w:rsidRPr="00013B6F" w:rsidRDefault="00013B6F" w:rsidP="00013B6F">
            <w:pPr>
              <w:rPr>
                <w:rFonts w:ascii="Times New Roman" w:hAnsi="Times New Roman"/>
                <w:b/>
                <w:sz w:val="24"/>
                <w:szCs w:val="24"/>
              </w:rPr>
            </w:pPr>
            <w:r w:rsidRPr="00013B6F">
              <w:rPr>
                <w:rFonts w:ascii="Times New Roman" w:hAnsi="Times New Roman"/>
                <w:b/>
                <w:sz w:val="24"/>
                <w:szCs w:val="24"/>
              </w:rPr>
              <w:t>Notes</w:t>
            </w:r>
          </w:p>
        </w:tc>
      </w:tr>
      <w:tr w:rsidR="00013B6F" w:rsidRPr="00013B6F" w14:paraId="3D500042" w14:textId="77777777" w:rsidTr="006605EF">
        <w:tc>
          <w:tcPr>
            <w:tcW w:w="851" w:type="dxa"/>
            <w:shd w:val="clear" w:color="auto" w:fill="auto"/>
          </w:tcPr>
          <w:p w14:paraId="48723E5B" w14:textId="77777777" w:rsidR="00013B6F" w:rsidRPr="00013B6F" w:rsidRDefault="00013B6F" w:rsidP="00013B6F">
            <w:pPr>
              <w:spacing w:before="120" w:after="120"/>
              <w:jc w:val="center"/>
              <w:rPr>
                <w:rFonts w:ascii="Times New Roman" w:hAnsi="Times New Roman"/>
                <w:sz w:val="24"/>
                <w:szCs w:val="24"/>
              </w:rPr>
            </w:pPr>
          </w:p>
        </w:tc>
        <w:tc>
          <w:tcPr>
            <w:tcW w:w="4403" w:type="dxa"/>
          </w:tcPr>
          <w:p w14:paraId="61CF1148" w14:textId="0D8333A3" w:rsidR="00013B6F" w:rsidRPr="00013B6F" w:rsidRDefault="00013B6F" w:rsidP="00013B6F">
            <w:pPr>
              <w:spacing w:before="120" w:after="120"/>
              <w:rPr>
                <w:rFonts w:ascii="Times New Roman" w:hAnsi="Times New Roman"/>
                <w:sz w:val="24"/>
                <w:szCs w:val="24"/>
              </w:rPr>
            </w:pPr>
            <w:r w:rsidRPr="00013B6F">
              <w:rPr>
                <w:rFonts w:ascii="Times New Roman" w:hAnsi="Times New Roman"/>
                <w:noProof/>
                <w:sz w:val="24"/>
                <w:szCs w:val="24"/>
              </w:rPr>
              <w:drawing>
                <wp:inline distT="0" distB="0" distL="0" distR="0" wp14:anchorId="28223E6E" wp14:editId="0135F1A0">
                  <wp:extent cx="2622550" cy="2590800"/>
                  <wp:effectExtent l="0" t="0" r="635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22550" cy="2590800"/>
                          </a:xfrm>
                          <a:prstGeom prst="rect">
                            <a:avLst/>
                          </a:prstGeom>
                          <a:noFill/>
                          <a:ln>
                            <a:noFill/>
                          </a:ln>
                        </pic:spPr>
                      </pic:pic>
                    </a:graphicData>
                  </a:graphic>
                </wp:inline>
              </w:drawing>
            </w:r>
          </w:p>
          <w:p w14:paraId="5FD6EA65" w14:textId="51D02B4A" w:rsidR="00013B6F" w:rsidRPr="00013B6F" w:rsidRDefault="00013B6F" w:rsidP="00013B6F">
            <w:pPr>
              <w:spacing w:before="120" w:after="120"/>
              <w:rPr>
                <w:rFonts w:ascii="Times New Roman" w:hAnsi="Times New Roman"/>
                <w:sz w:val="24"/>
                <w:szCs w:val="24"/>
              </w:rPr>
            </w:pPr>
            <w:r w:rsidRPr="00013B6F">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136F1917" wp14:editId="3C16CD56">
                      <wp:simplePos x="0" y="0"/>
                      <wp:positionH relativeFrom="column">
                        <wp:posOffset>24130</wp:posOffset>
                      </wp:positionH>
                      <wp:positionV relativeFrom="paragraph">
                        <wp:posOffset>65405</wp:posOffset>
                      </wp:positionV>
                      <wp:extent cx="2626360" cy="909955"/>
                      <wp:effectExtent l="0" t="0" r="0"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360" cy="90995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tbl>
                                  <w:tblPr>
                                    <w:tblStyle w:val="TableGrid"/>
                                    <w:tblW w:w="0" w:type="auto"/>
                                    <w:tblLook w:val="01E0" w:firstRow="1" w:lastRow="1" w:firstColumn="1" w:lastColumn="1" w:noHBand="0" w:noVBand="0"/>
                                  </w:tblPr>
                                  <w:tblGrid>
                                    <w:gridCol w:w="3301"/>
                                    <w:gridCol w:w="840"/>
                                  </w:tblGrid>
                                  <w:tr w:rsidR="00013B6F" w14:paraId="74ACD37D" w14:textId="77777777" w:rsidTr="003068A9">
                                    <w:tc>
                                      <w:tcPr>
                                        <w:tcW w:w="3419" w:type="dxa"/>
                                      </w:tcPr>
                                      <w:p w14:paraId="44C1C8D8" w14:textId="77777777" w:rsidR="00013B6F" w:rsidRPr="003068A9" w:rsidRDefault="00013B6F">
                                        <w:pPr>
                                          <w:rPr>
                                            <w:b/>
                                          </w:rPr>
                                        </w:pPr>
                                        <w:r w:rsidRPr="003068A9">
                                          <w:rPr>
                                            <w:b/>
                                          </w:rPr>
                                          <w:t>Description of function</w:t>
                                        </w:r>
                                      </w:p>
                                    </w:tc>
                                    <w:tc>
                                      <w:tcPr>
                                        <w:tcW w:w="809" w:type="dxa"/>
                                      </w:tcPr>
                                      <w:p w14:paraId="5942D9DD" w14:textId="77777777" w:rsidR="00013B6F" w:rsidRPr="003068A9" w:rsidRDefault="00013B6F" w:rsidP="003068A9">
                                        <w:pPr>
                                          <w:jc w:val="center"/>
                                          <w:rPr>
                                            <w:b/>
                                          </w:rPr>
                                        </w:pPr>
                                        <w:r w:rsidRPr="003068A9">
                                          <w:rPr>
                                            <w:b/>
                                          </w:rPr>
                                          <w:t>Graph</w:t>
                                        </w:r>
                                      </w:p>
                                    </w:tc>
                                  </w:tr>
                                  <w:tr w:rsidR="00013B6F" w14:paraId="4787BE55" w14:textId="77777777" w:rsidTr="003068A9">
                                    <w:tc>
                                      <w:tcPr>
                                        <w:tcW w:w="3419" w:type="dxa"/>
                                      </w:tcPr>
                                      <w:p w14:paraId="253A6B4E" w14:textId="77777777" w:rsidR="00013B6F" w:rsidRPr="003068A9" w:rsidRDefault="00013B6F">
                                        <w:pPr>
                                          <w:rPr>
                                            <w:i/>
                                          </w:rPr>
                                        </w:pPr>
                                        <w:r>
                                          <w:t>f(</w:t>
                                        </w:r>
                                        <w:r>
                                          <w:rPr>
                                            <w:i/>
                                          </w:rPr>
                                          <w:t>x</w:t>
                                        </w:r>
                                        <w:r>
                                          <w:t xml:space="preserve">) is inversely proportional to </w:t>
                                        </w:r>
                                        <w:r>
                                          <w:rPr>
                                            <w:i/>
                                          </w:rPr>
                                          <w:t>x</w:t>
                                        </w:r>
                                      </w:p>
                                    </w:tc>
                                    <w:tc>
                                      <w:tcPr>
                                        <w:tcW w:w="809" w:type="dxa"/>
                                      </w:tcPr>
                                      <w:p w14:paraId="4D3363C8" w14:textId="77777777" w:rsidR="00013B6F" w:rsidRPr="003068A9" w:rsidRDefault="00013B6F" w:rsidP="003068A9">
                                        <w:pPr>
                                          <w:jc w:val="center"/>
                                          <w:rPr>
                                            <w:b/>
                                          </w:rPr>
                                        </w:pPr>
                                        <w:r w:rsidRPr="003068A9">
                                          <w:rPr>
                                            <w:b/>
                                          </w:rPr>
                                          <w:t>B</w:t>
                                        </w:r>
                                      </w:p>
                                    </w:tc>
                                  </w:tr>
                                  <w:tr w:rsidR="00013B6F" w14:paraId="6D81B4DE" w14:textId="77777777" w:rsidTr="003068A9">
                                    <w:tc>
                                      <w:tcPr>
                                        <w:tcW w:w="3419" w:type="dxa"/>
                                      </w:tcPr>
                                      <w:p w14:paraId="3D9D9214" w14:textId="77777777" w:rsidR="00013B6F" w:rsidRPr="003068A9" w:rsidRDefault="00013B6F">
                                        <w:r>
                                          <w:t>f(</w:t>
                                        </w:r>
                                        <w:r>
                                          <w:rPr>
                                            <w:i/>
                                          </w:rPr>
                                          <w:t>x</w:t>
                                        </w:r>
                                        <w:r>
                                          <w:t>) is a trigonometrical function</w:t>
                                        </w:r>
                                      </w:p>
                                    </w:tc>
                                    <w:tc>
                                      <w:tcPr>
                                        <w:tcW w:w="809" w:type="dxa"/>
                                      </w:tcPr>
                                      <w:p w14:paraId="60F9E2E1" w14:textId="77777777" w:rsidR="00013B6F" w:rsidRPr="003068A9" w:rsidRDefault="00013B6F" w:rsidP="003068A9">
                                        <w:pPr>
                                          <w:jc w:val="center"/>
                                          <w:rPr>
                                            <w:b/>
                                          </w:rPr>
                                        </w:pPr>
                                        <w:r w:rsidRPr="003068A9">
                                          <w:rPr>
                                            <w:b/>
                                          </w:rPr>
                                          <w:t>A</w:t>
                                        </w:r>
                                      </w:p>
                                    </w:tc>
                                  </w:tr>
                                  <w:tr w:rsidR="00013B6F" w14:paraId="3BB9CE60" w14:textId="77777777" w:rsidTr="003068A9">
                                    <w:tc>
                                      <w:tcPr>
                                        <w:tcW w:w="3419" w:type="dxa"/>
                                      </w:tcPr>
                                      <w:p w14:paraId="24048E67" w14:textId="77777777" w:rsidR="00013B6F" w:rsidRPr="003068A9" w:rsidRDefault="00013B6F">
                                        <w:r>
                                          <w:t>f(</w:t>
                                        </w:r>
                                        <w:r>
                                          <w:rPr>
                                            <w:i/>
                                          </w:rPr>
                                          <w:t>x</w:t>
                                        </w:r>
                                        <w:r>
                                          <w:t>) is an exponential function</w:t>
                                        </w:r>
                                      </w:p>
                                    </w:tc>
                                    <w:tc>
                                      <w:tcPr>
                                        <w:tcW w:w="809" w:type="dxa"/>
                                      </w:tcPr>
                                      <w:p w14:paraId="5DD7D2AB" w14:textId="77777777" w:rsidR="00013B6F" w:rsidRPr="003068A9" w:rsidRDefault="00013B6F" w:rsidP="003068A9">
                                        <w:pPr>
                                          <w:jc w:val="center"/>
                                          <w:rPr>
                                            <w:b/>
                                          </w:rPr>
                                        </w:pPr>
                                        <w:r w:rsidRPr="003068A9">
                                          <w:rPr>
                                            <w:b/>
                                          </w:rPr>
                                          <w:t>D</w:t>
                                        </w:r>
                                      </w:p>
                                    </w:tc>
                                  </w:tr>
                                  <w:tr w:rsidR="00013B6F" w14:paraId="7817CB96" w14:textId="77777777" w:rsidTr="003068A9">
                                    <w:tc>
                                      <w:tcPr>
                                        <w:tcW w:w="3419" w:type="dxa"/>
                                      </w:tcPr>
                                      <w:p w14:paraId="622F1410" w14:textId="77777777" w:rsidR="00013B6F" w:rsidRPr="003068A9" w:rsidRDefault="00013B6F">
                                        <w:pPr>
                                          <w:rPr>
                                            <w:i/>
                                          </w:rPr>
                                        </w:pPr>
                                        <w:r>
                                          <w:t>f(</w:t>
                                        </w:r>
                                        <w:r>
                                          <w:rPr>
                                            <w:i/>
                                          </w:rPr>
                                          <w:t>x</w:t>
                                        </w:r>
                                        <w:r>
                                          <w:t xml:space="preserve">) is directly proportional to </w:t>
                                        </w:r>
                                        <w:r>
                                          <w:sym w:font="Symbol" w:char="F0D6"/>
                                        </w:r>
                                        <w:r>
                                          <w:rPr>
                                            <w:i/>
                                          </w:rPr>
                                          <w:t>x</w:t>
                                        </w:r>
                                      </w:p>
                                    </w:tc>
                                    <w:tc>
                                      <w:tcPr>
                                        <w:tcW w:w="809" w:type="dxa"/>
                                      </w:tcPr>
                                      <w:p w14:paraId="432185D3" w14:textId="77777777" w:rsidR="00013B6F" w:rsidRPr="003068A9" w:rsidRDefault="00013B6F" w:rsidP="003068A9">
                                        <w:pPr>
                                          <w:jc w:val="center"/>
                                          <w:rPr>
                                            <w:b/>
                                          </w:rPr>
                                        </w:pPr>
                                        <w:r w:rsidRPr="003068A9">
                                          <w:rPr>
                                            <w:b/>
                                          </w:rPr>
                                          <w:t>C</w:t>
                                        </w:r>
                                      </w:p>
                                    </w:tc>
                                  </w:tr>
                                </w:tbl>
                                <w:p w14:paraId="43EA34D3" w14:textId="77777777" w:rsidR="00013B6F" w:rsidRDefault="00013B6F" w:rsidP="00013B6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F1917" id="Text Box 47" o:spid="_x0000_s1027" type="#_x0000_t202" style="position:absolute;margin-left:1.9pt;margin-top:5.15pt;width:206.8pt;height:7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" stroked="f">
                      <v:textbox inset="0,0,0,0">
                        <w:txbxContent>
                          <w:tbl>
                            <w:tblPr>
                              <w:tblStyle w:val="TableGrid"/>
                              <w:tblW w:w="0" w:type="auto"/>
                              <w:tblLook w:val="01E0" w:firstRow="1" w:lastRow="1" w:firstColumn="1" w:lastColumn="1" w:noHBand="0" w:noVBand="0"/>
                            </w:tblPr>
                            <w:tblGrid>
                              <w:gridCol w:w="3301"/>
                              <w:gridCol w:w="840"/>
                            </w:tblGrid>
                            <w:tr w:rsidR="00013B6F" w14:paraId="74ACD37D" w14:textId="77777777" w:rsidTr="003068A9">
                              <w:tc>
                                <w:tcPr>
                                  <w:tcW w:w="3419" w:type="dxa"/>
                                </w:tcPr>
                                <w:p w14:paraId="44C1C8D8" w14:textId="77777777" w:rsidR="00013B6F" w:rsidRPr="003068A9" w:rsidRDefault="00013B6F">
                                  <w:pPr>
                                    <w:rPr>
                                      <w:b/>
                                    </w:rPr>
                                  </w:pPr>
                                  <w:r w:rsidRPr="003068A9">
                                    <w:rPr>
                                      <w:b/>
                                    </w:rPr>
                                    <w:t>Description of function</w:t>
                                  </w:r>
                                </w:p>
                              </w:tc>
                              <w:tc>
                                <w:tcPr>
                                  <w:tcW w:w="809" w:type="dxa"/>
                                </w:tcPr>
                                <w:p w14:paraId="5942D9DD" w14:textId="77777777" w:rsidR="00013B6F" w:rsidRPr="003068A9" w:rsidRDefault="00013B6F" w:rsidP="003068A9">
                                  <w:pPr>
                                    <w:jc w:val="center"/>
                                    <w:rPr>
                                      <w:b/>
                                    </w:rPr>
                                  </w:pPr>
                                  <w:r w:rsidRPr="003068A9">
                                    <w:rPr>
                                      <w:b/>
                                    </w:rPr>
                                    <w:t>Graph</w:t>
                                  </w:r>
                                </w:p>
                              </w:tc>
                            </w:tr>
                            <w:tr w:rsidR="00013B6F" w14:paraId="4787BE55" w14:textId="77777777" w:rsidTr="003068A9">
                              <w:tc>
                                <w:tcPr>
                                  <w:tcW w:w="3419" w:type="dxa"/>
                                </w:tcPr>
                                <w:p w14:paraId="253A6B4E" w14:textId="77777777" w:rsidR="00013B6F" w:rsidRPr="003068A9" w:rsidRDefault="00013B6F">
                                  <w:pPr>
                                    <w:rPr>
                                      <w:i/>
                                    </w:rPr>
                                  </w:pPr>
                                  <w:r>
                                    <w:t>f(</w:t>
                                  </w:r>
                                  <w:r>
                                    <w:rPr>
                                      <w:i/>
                                    </w:rPr>
                                    <w:t>x</w:t>
                                  </w:r>
                                  <w:r>
                                    <w:t xml:space="preserve">) is inversely proportional to </w:t>
                                  </w:r>
                                  <w:r>
                                    <w:rPr>
                                      <w:i/>
                                    </w:rPr>
                                    <w:t>x</w:t>
                                  </w:r>
                                </w:p>
                              </w:tc>
                              <w:tc>
                                <w:tcPr>
                                  <w:tcW w:w="809" w:type="dxa"/>
                                </w:tcPr>
                                <w:p w14:paraId="4D3363C8" w14:textId="77777777" w:rsidR="00013B6F" w:rsidRPr="003068A9" w:rsidRDefault="00013B6F" w:rsidP="003068A9">
                                  <w:pPr>
                                    <w:jc w:val="center"/>
                                    <w:rPr>
                                      <w:b/>
                                    </w:rPr>
                                  </w:pPr>
                                  <w:r w:rsidRPr="003068A9">
                                    <w:rPr>
                                      <w:b/>
                                    </w:rPr>
                                    <w:t>B</w:t>
                                  </w:r>
                                </w:p>
                              </w:tc>
                            </w:tr>
                            <w:tr w:rsidR="00013B6F" w14:paraId="6D81B4DE" w14:textId="77777777" w:rsidTr="003068A9">
                              <w:tc>
                                <w:tcPr>
                                  <w:tcW w:w="3419" w:type="dxa"/>
                                </w:tcPr>
                                <w:p w14:paraId="3D9D9214" w14:textId="77777777" w:rsidR="00013B6F" w:rsidRPr="003068A9" w:rsidRDefault="00013B6F">
                                  <w:r>
                                    <w:t>f(</w:t>
                                  </w:r>
                                  <w:r>
                                    <w:rPr>
                                      <w:i/>
                                    </w:rPr>
                                    <w:t>x</w:t>
                                  </w:r>
                                  <w:r>
                                    <w:t>) is a trigonometrical function</w:t>
                                  </w:r>
                                </w:p>
                              </w:tc>
                              <w:tc>
                                <w:tcPr>
                                  <w:tcW w:w="809" w:type="dxa"/>
                                </w:tcPr>
                                <w:p w14:paraId="60F9E2E1" w14:textId="77777777" w:rsidR="00013B6F" w:rsidRPr="003068A9" w:rsidRDefault="00013B6F" w:rsidP="003068A9">
                                  <w:pPr>
                                    <w:jc w:val="center"/>
                                    <w:rPr>
                                      <w:b/>
                                    </w:rPr>
                                  </w:pPr>
                                  <w:r w:rsidRPr="003068A9">
                                    <w:rPr>
                                      <w:b/>
                                    </w:rPr>
                                    <w:t>A</w:t>
                                  </w:r>
                                </w:p>
                              </w:tc>
                            </w:tr>
                            <w:tr w:rsidR="00013B6F" w14:paraId="3BB9CE60" w14:textId="77777777" w:rsidTr="003068A9">
                              <w:tc>
                                <w:tcPr>
                                  <w:tcW w:w="3419" w:type="dxa"/>
                                </w:tcPr>
                                <w:p w14:paraId="24048E67" w14:textId="77777777" w:rsidR="00013B6F" w:rsidRPr="003068A9" w:rsidRDefault="00013B6F">
                                  <w:r>
                                    <w:t>f(</w:t>
                                  </w:r>
                                  <w:r>
                                    <w:rPr>
                                      <w:i/>
                                    </w:rPr>
                                    <w:t>x</w:t>
                                  </w:r>
                                  <w:r>
                                    <w:t>) is an exponential function</w:t>
                                  </w:r>
                                </w:p>
                              </w:tc>
                              <w:tc>
                                <w:tcPr>
                                  <w:tcW w:w="809" w:type="dxa"/>
                                </w:tcPr>
                                <w:p w14:paraId="5DD7D2AB" w14:textId="77777777" w:rsidR="00013B6F" w:rsidRPr="003068A9" w:rsidRDefault="00013B6F" w:rsidP="003068A9">
                                  <w:pPr>
                                    <w:jc w:val="center"/>
                                    <w:rPr>
                                      <w:b/>
                                    </w:rPr>
                                  </w:pPr>
                                  <w:r w:rsidRPr="003068A9">
                                    <w:rPr>
                                      <w:b/>
                                    </w:rPr>
                                    <w:t>D</w:t>
                                  </w:r>
                                </w:p>
                              </w:tc>
                            </w:tr>
                            <w:tr w:rsidR="00013B6F" w14:paraId="7817CB96" w14:textId="77777777" w:rsidTr="003068A9">
                              <w:tc>
                                <w:tcPr>
                                  <w:tcW w:w="3419" w:type="dxa"/>
                                </w:tcPr>
                                <w:p w14:paraId="622F1410" w14:textId="77777777" w:rsidR="00013B6F" w:rsidRPr="003068A9" w:rsidRDefault="00013B6F">
                                  <w:pPr>
                                    <w:rPr>
                                      <w:i/>
                                    </w:rPr>
                                  </w:pPr>
                                  <w:r>
                                    <w:t>f(</w:t>
                                  </w:r>
                                  <w:r>
                                    <w:rPr>
                                      <w:i/>
                                    </w:rPr>
                                    <w:t>x</w:t>
                                  </w:r>
                                  <w:r>
                                    <w:t xml:space="preserve">) is directly proportional to </w:t>
                                  </w:r>
                                  <w:r>
                                    <w:sym w:font="Symbol" w:char="F0D6"/>
                                  </w:r>
                                  <w:r>
                                    <w:rPr>
                                      <w:i/>
                                    </w:rPr>
                                    <w:t>x</w:t>
                                  </w:r>
                                </w:p>
                              </w:tc>
                              <w:tc>
                                <w:tcPr>
                                  <w:tcW w:w="809" w:type="dxa"/>
                                </w:tcPr>
                                <w:p w14:paraId="432185D3" w14:textId="77777777" w:rsidR="00013B6F" w:rsidRPr="003068A9" w:rsidRDefault="00013B6F" w:rsidP="003068A9">
                                  <w:pPr>
                                    <w:jc w:val="center"/>
                                    <w:rPr>
                                      <w:b/>
                                    </w:rPr>
                                  </w:pPr>
                                  <w:r w:rsidRPr="003068A9">
                                    <w:rPr>
                                      <w:b/>
                                    </w:rPr>
                                    <w:t>C</w:t>
                                  </w:r>
                                </w:p>
                              </w:tc>
                            </w:tr>
                          </w:tbl>
                          <w:p w14:paraId="43EA34D3" w14:textId="77777777" w:rsidR="00013B6F" w:rsidRDefault="00013B6F" w:rsidP="00013B6F"/>
                        </w:txbxContent>
                      </v:textbox>
                    </v:shape>
                  </w:pict>
                </mc:Fallback>
              </mc:AlternateContent>
            </w:r>
          </w:p>
          <w:p w14:paraId="52EB0C77" w14:textId="77777777" w:rsidR="00013B6F" w:rsidRPr="00013B6F" w:rsidRDefault="00013B6F" w:rsidP="00013B6F">
            <w:pPr>
              <w:spacing w:before="120" w:after="120"/>
              <w:rPr>
                <w:rFonts w:ascii="Times New Roman" w:hAnsi="Times New Roman"/>
                <w:sz w:val="24"/>
                <w:szCs w:val="24"/>
              </w:rPr>
            </w:pPr>
          </w:p>
          <w:p w14:paraId="1E4A2107" w14:textId="77777777" w:rsidR="00013B6F" w:rsidRPr="00013B6F" w:rsidRDefault="00013B6F" w:rsidP="00013B6F">
            <w:pPr>
              <w:spacing w:before="120" w:after="120"/>
              <w:rPr>
                <w:rFonts w:ascii="Times New Roman" w:hAnsi="Times New Roman"/>
                <w:sz w:val="24"/>
                <w:szCs w:val="24"/>
              </w:rPr>
            </w:pPr>
          </w:p>
          <w:p w14:paraId="1CE1BD52" w14:textId="77777777" w:rsidR="00013B6F" w:rsidRPr="00013B6F" w:rsidRDefault="00013B6F" w:rsidP="00013B6F">
            <w:pPr>
              <w:spacing w:before="120" w:after="120"/>
              <w:rPr>
                <w:rFonts w:ascii="Times New Roman" w:hAnsi="Times New Roman"/>
                <w:sz w:val="24"/>
                <w:szCs w:val="24"/>
              </w:rPr>
            </w:pPr>
          </w:p>
        </w:tc>
        <w:tc>
          <w:tcPr>
            <w:tcW w:w="893" w:type="dxa"/>
          </w:tcPr>
          <w:p w14:paraId="1B28B9F9" w14:textId="77777777" w:rsidR="00013B6F" w:rsidRPr="00013B6F" w:rsidRDefault="00013B6F" w:rsidP="00013B6F">
            <w:pPr>
              <w:spacing w:before="120" w:after="120"/>
              <w:jc w:val="center"/>
              <w:rPr>
                <w:rFonts w:ascii="Times New Roman" w:hAnsi="Times New Roman"/>
                <w:sz w:val="24"/>
                <w:szCs w:val="24"/>
              </w:rPr>
            </w:pPr>
            <w:r w:rsidRPr="00013B6F">
              <w:rPr>
                <w:rFonts w:ascii="Times New Roman" w:hAnsi="Times New Roman"/>
                <w:sz w:val="24"/>
                <w:szCs w:val="24"/>
              </w:rPr>
              <w:t>B2</w:t>
            </w:r>
          </w:p>
        </w:tc>
        <w:tc>
          <w:tcPr>
            <w:tcW w:w="4273" w:type="dxa"/>
          </w:tcPr>
          <w:p w14:paraId="04734E5E" w14:textId="77777777" w:rsidR="00013B6F" w:rsidRPr="00013B6F" w:rsidRDefault="00013B6F" w:rsidP="00013B6F">
            <w:pPr>
              <w:spacing w:before="120" w:after="120"/>
              <w:rPr>
                <w:rFonts w:ascii="TimesNewRomanPSMT" w:hAnsi="TimesNewRomanPSMT" w:cs="TimesNewRomanPSMT"/>
                <w:sz w:val="24"/>
                <w:szCs w:val="24"/>
              </w:rPr>
            </w:pPr>
            <w:r w:rsidRPr="00013B6F">
              <w:rPr>
                <w:rFonts w:ascii="TimesNewRomanPSMT" w:hAnsi="TimesNewRomanPSMT" w:cs="TimesNewRomanPSMT"/>
                <w:sz w:val="24"/>
                <w:szCs w:val="24"/>
              </w:rPr>
              <w:t>These marks are given for all four graphs labelled correctly</w:t>
            </w:r>
          </w:p>
          <w:p w14:paraId="56921582" w14:textId="77777777" w:rsidR="00013B6F" w:rsidRPr="00013B6F" w:rsidRDefault="00013B6F" w:rsidP="00013B6F">
            <w:pPr>
              <w:spacing w:before="120" w:after="120"/>
              <w:rPr>
                <w:rFonts w:ascii="TimesNewRomanPSMT" w:hAnsi="TimesNewRomanPSMT" w:cs="TimesNewRomanPSMT"/>
                <w:sz w:val="24"/>
                <w:szCs w:val="24"/>
              </w:rPr>
            </w:pPr>
            <w:r w:rsidRPr="00013B6F">
              <w:rPr>
                <w:rFonts w:ascii="TimesNewRomanPSMT" w:hAnsi="TimesNewRomanPSMT" w:cs="TimesNewRomanPSMT"/>
                <w:sz w:val="24"/>
                <w:szCs w:val="24"/>
              </w:rPr>
              <w:t>(B1 is given for two graphs labelled correctly)</w:t>
            </w:r>
          </w:p>
        </w:tc>
      </w:tr>
    </w:tbl>
    <w:p w14:paraId="4126AA42" w14:textId="77777777" w:rsidR="00013B6F" w:rsidRPr="00013B6F" w:rsidRDefault="00013B6F" w:rsidP="00013B6F">
      <w:pPr>
        <w:rPr>
          <w:rFonts w:ascii="Times New Roman" w:hAnsi="Times New Roman"/>
          <w:sz w:val="24"/>
          <w:szCs w:val="24"/>
        </w:rPr>
      </w:pPr>
    </w:p>
    <w:p w14:paraId="08F6E1E0" w14:textId="035E8E5B" w:rsidR="0079637A" w:rsidRPr="00B96873" w:rsidRDefault="00013B6F" w:rsidP="00013B6F">
      <w:pPr>
        <w:spacing w:line="360" w:lineRule="auto"/>
        <w:rPr>
          <w:b/>
        </w:rPr>
      </w:pPr>
      <w:r w:rsidRPr="00013B6F">
        <w:rPr>
          <w:rFonts w:ascii="Times New Roman" w:hAnsi="Times New Roman"/>
          <w:b/>
          <w:sz w:val="24"/>
          <w:szCs w:val="24"/>
        </w:rPr>
        <w:br w:type="page"/>
      </w:r>
      <w:r w:rsidR="0079637A" w:rsidRPr="00B96873">
        <w:rPr>
          <w:b/>
        </w:rPr>
        <w:lastRenderedPageBreak/>
        <w:t xml:space="preserve">Question </w:t>
      </w:r>
      <w:r w:rsidR="00760A32">
        <w:rPr>
          <w:b/>
        </w:rPr>
        <w:t>3</w:t>
      </w:r>
      <w:r w:rsidR="0079637A" w:rsidRPr="00B96873">
        <w:rPr>
          <w:b/>
        </w:rPr>
        <w:t xml:space="preserve"> (Total </w:t>
      </w:r>
      <w:r w:rsidR="0079637A">
        <w:rPr>
          <w:b/>
        </w:rPr>
        <w:t>4</w:t>
      </w:r>
      <w:r w:rsidR="0079637A"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3581"/>
        <w:gridCol w:w="858"/>
        <w:gridCol w:w="3544"/>
      </w:tblGrid>
      <w:tr w:rsidR="0079637A" w:rsidRPr="00B96873" w14:paraId="37D17EE6" w14:textId="77777777" w:rsidTr="006605EF">
        <w:tc>
          <w:tcPr>
            <w:tcW w:w="851" w:type="dxa"/>
            <w:shd w:val="clear" w:color="auto" w:fill="C0C0C0"/>
          </w:tcPr>
          <w:p w14:paraId="0243F711" w14:textId="77777777" w:rsidR="0079637A" w:rsidRPr="00B96873" w:rsidRDefault="0079637A" w:rsidP="006605EF">
            <w:pPr>
              <w:rPr>
                <w:b/>
              </w:rPr>
            </w:pPr>
            <w:r w:rsidRPr="00B96873">
              <w:rPr>
                <w:b/>
              </w:rPr>
              <w:t>Part</w:t>
            </w:r>
          </w:p>
        </w:tc>
        <w:tc>
          <w:tcPr>
            <w:tcW w:w="4403" w:type="dxa"/>
            <w:shd w:val="clear" w:color="auto" w:fill="C0C0C0"/>
          </w:tcPr>
          <w:p w14:paraId="0469EC7E" w14:textId="77777777" w:rsidR="0079637A" w:rsidRPr="00B96873" w:rsidRDefault="0079637A" w:rsidP="006605EF">
            <w:pPr>
              <w:rPr>
                <w:b/>
              </w:rPr>
            </w:pPr>
            <w:r w:rsidRPr="00B96873">
              <w:rPr>
                <w:b/>
              </w:rPr>
              <w:t>Working an or answer examiner might expect to see</w:t>
            </w:r>
          </w:p>
        </w:tc>
        <w:tc>
          <w:tcPr>
            <w:tcW w:w="893" w:type="dxa"/>
            <w:shd w:val="clear" w:color="auto" w:fill="C0C0C0"/>
          </w:tcPr>
          <w:p w14:paraId="6EA262C8" w14:textId="77777777" w:rsidR="0079637A" w:rsidRPr="00B96873" w:rsidRDefault="0079637A" w:rsidP="006605EF">
            <w:pPr>
              <w:rPr>
                <w:b/>
              </w:rPr>
            </w:pPr>
            <w:r w:rsidRPr="00B96873">
              <w:rPr>
                <w:b/>
              </w:rPr>
              <w:t>Mark</w:t>
            </w:r>
          </w:p>
        </w:tc>
        <w:tc>
          <w:tcPr>
            <w:tcW w:w="4273" w:type="dxa"/>
            <w:shd w:val="clear" w:color="auto" w:fill="C0C0C0"/>
          </w:tcPr>
          <w:p w14:paraId="66B48EA7" w14:textId="77777777" w:rsidR="0079637A" w:rsidRPr="00B96873" w:rsidRDefault="0079637A" w:rsidP="006605EF">
            <w:pPr>
              <w:rPr>
                <w:b/>
              </w:rPr>
            </w:pPr>
            <w:r w:rsidRPr="00B96873">
              <w:rPr>
                <w:b/>
              </w:rPr>
              <w:t>Notes</w:t>
            </w:r>
          </w:p>
        </w:tc>
      </w:tr>
      <w:tr w:rsidR="0079637A" w:rsidRPr="00B96873" w14:paraId="06ADDE3C" w14:textId="77777777" w:rsidTr="006605EF">
        <w:trPr>
          <w:trHeight w:val="230"/>
        </w:trPr>
        <w:tc>
          <w:tcPr>
            <w:tcW w:w="851" w:type="dxa"/>
            <w:vMerge w:val="restart"/>
          </w:tcPr>
          <w:p w14:paraId="7AFE1C69" w14:textId="77777777" w:rsidR="0079637A" w:rsidRPr="00B96873" w:rsidRDefault="0079637A" w:rsidP="006605EF">
            <w:pPr>
              <w:spacing w:before="120" w:after="120"/>
              <w:jc w:val="center"/>
            </w:pPr>
          </w:p>
        </w:tc>
        <w:tc>
          <w:tcPr>
            <w:tcW w:w="4403" w:type="dxa"/>
          </w:tcPr>
          <w:p w14:paraId="0194E6B4" w14:textId="77777777" w:rsidR="0079637A" w:rsidRPr="00D41C30" w:rsidRDefault="0079637A" w:rsidP="006605EF">
            <w:pPr>
              <w:spacing w:before="120" w:after="120"/>
              <w:rPr>
                <w:i/>
              </w:rPr>
            </w:pPr>
            <w:r w:rsidRPr="00D41C30">
              <w:rPr>
                <w:i/>
              </w:rPr>
              <w:t>h</w:t>
            </w:r>
            <w:r w:rsidRPr="00D41C30">
              <w:t xml:space="preserve"> = </w:t>
            </w:r>
            <w:r w:rsidRPr="00D41C30">
              <w:rPr>
                <w:position w:val="-28"/>
              </w:rPr>
              <w:object w:dxaOrig="279" w:dyaOrig="660" w14:anchorId="7D3419E5">
                <v:shape id="_x0000_i1027" type="#_x0000_t75" style="width:13.5pt;height:33.75pt" o:ole="">
                  <v:imagedata r:id="rId16" o:title=""/>
                </v:shape>
                <o:OLEObject Type="Embed" ProgID="Equation.3" ShapeID="_x0000_i1027" DrawAspect="Content" ObjectID="_1662791385" r:id="rId17"/>
              </w:object>
            </w:r>
            <w:r>
              <w:t xml:space="preserve">   </w:t>
            </w:r>
            <w:proofErr w:type="gramStart"/>
            <w:r>
              <w:t xml:space="preserve">and  </w:t>
            </w:r>
            <w:r>
              <w:rPr>
                <w:i/>
              </w:rPr>
              <w:t>p</w:t>
            </w:r>
            <w:proofErr w:type="gramEnd"/>
            <w:r>
              <w:t xml:space="preserve"> = </w:t>
            </w:r>
            <w:r>
              <w:rPr>
                <w:i/>
              </w:rPr>
              <w:t>K</w:t>
            </w:r>
            <w:r>
              <w:sym w:font="Symbol" w:char="F0D6"/>
            </w:r>
            <w:r>
              <w:rPr>
                <w:i/>
              </w:rPr>
              <w:t>t</w:t>
            </w:r>
          </w:p>
        </w:tc>
        <w:tc>
          <w:tcPr>
            <w:tcW w:w="893" w:type="dxa"/>
          </w:tcPr>
          <w:p w14:paraId="486332EC" w14:textId="77777777" w:rsidR="0079637A" w:rsidRPr="00B96873" w:rsidRDefault="0079637A" w:rsidP="006605EF">
            <w:pPr>
              <w:spacing w:before="120" w:after="120"/>
              <w:jc w:val="center"/>
            </w:pPr>
            <w:r>
              <w:t>P1</w:t>
            </w:r>
          </w:p>
        </w:tc>
        <w:tc>
          <w:tcPr>
            <w:tcW w:w="4273" w:type="dxa"/>
          </w:tcPr>
          <w:p w14:paraId="20A57608" w14:textId="77777777" w:rsidR="0079637A" w:rsidRPr="00B96873" w:rsidRDefault="0079637A" w:rsidP="006605EF">
            <w:pPr>
              <w:spacing w:before="120" w:after="120"/>
            </w:pPr>
            <w:r>
              <w:t xml:space="preserve">This mark is given for a method to set up proportional relationships between </w:t>
            </w:r>
            <w:r>
              <w:rPr>
                <w:i/>
              </w:rPr>
              <w:t>h</w:t>
            </w:r>
            <w:r>
              <w:t xml:space="preserve"> and </w:t>
            </w:r>
            <w:r>
              <w:rPr>
                <w:i/>
              </w:rPr>
              <w:t>p</w:t>
            </w:r>
            <w:r>
              <w:t xml:space="preserve"> and between </w:t>
            </w:r>
            <w:r>
              <w:rPr>
                <w:i/>
              </w:rPr>
              <w:t>p</w:t>
            </w:r>
            <w:r>
              <w:t xml:space="preserve"> and </w:t>
            </w:r>
            <w:r>
              <w:sym w:font="Symbol" w:char="F0D6"/>
            </w:r>
            <w:r>
              <w:rPr>
                <w:i/>
              </w:rPr>
              <w:t>t</w:t>
            </w:r>
            <w:r>
              <w:t xml:space="preserve"> </w:t>
            </w:r>
          </w:p>
        </w:tc>
      </w:tr>
      <w:tr w:rsidR="0079637A" w:rsidRPr="00B96873" w14:paraId="003BCB1C" w14:textId="77777777" w:rsidTr="006605EF">
        <w:trPr>
          <w:trHeight w:val="70"/>
        </w:trPr>
        <w:tc>
          <w:tcPr>
            <w:tcW w:w="851" w:type="dxa"/>
            <w:vMerge/>
          </w:tcPr>
          <w:p w14:paraId="573368A8" w14:textId="77777777" w:rsidR="0079637A" w:rsidRPr="00B96873" w:rsidRDefault="0079637A" w:rsidP="006605EF">
            <w:pPr>
              <w:spacing w:before="120" w:after="120"/>
              <w:jc w:val="center"/>
            </w:pPr>
          </w:p>
        </w:tc>
        <w:tc>
          <w:tcPr>
            <w:tcW w:w="4403" w:type="dxa"/>
          </w:tcPr>
          <w:p w14:paraId="6A42CC18" w14:textId="77777777" w:rsidR="0079637A" w:rsidRDefault="0079637A" w:rsidP="006605EF">
            <w:pPr>
              <w:spacing w:before="120" w:after="120"/>
            </w:pPr>
            <w:r w:rsidRPr="00D41C30">
              <w:t xml:space="preserve">10 = </w:t>
            </w:r>
            <w:r w:rsidRPr="00D41C30">
              <w:rPr>
                <w:position w:val="-24"/>
              </w:rPr>
              <w:object w:dxaOrig="240" w:dyaOrig="620" w14:anchorId="52D25CE1">
                <v:shape id="_x0000_i1028" type="#_x0000_t75" style="width:11.25pt;height:30.75pt" o:ole="">
                  <v:imagedata r:id="rId18" o:title=""/>
                </v:shape>
                <o:OLEObject Type="Embed" ProgID="Equation.3" ShapeID="_x0000_i1028" DrawAspect="Content" ObjectID="_1662791386" r:id="rId19"/>
              </w:object>
            </w:r>
            <w:r>
              <w:t xml:space="preserve">   </w:t>
            </w:r>
            <w:proofErr w:type="gramStart"/>
            <w:r>
              <w:t xml:space="preserve">so  </w:t>
            </w:r>
            <w:r>
              <w:rPr>
                <w:i/>
              </w:rPr>
              <w:t>k</w:t>
            </w:r>
            <w:proofErr w:type="gramEnd"/>
            <w:r>
              <w:t xml:space="preserve"> = 60</w:t>
            </w:r>
          </w:p>
          <w:p w14:paraId="1F9CB779" w14:textId="77777777" w:rsidR="0079637A" w:rsidRPr="00D41C30" w:rsidRDefault="0079637A" w:rsidP="006605EF">
            <w:pPr>
              <w:spacing w:before="120" w:after="120"/>
            </w:pPr>
            <w:r>
              <w:t xml:space="preserve">6 = </w:t>
            </w:r>
            <w:r>
              <w:rPr>
                <w:i/>
              </w:rPr>
              <w:t>K</w:t>
            </w:r>
            <w:r>
              <w:t xml:space="preserve"> </w:t>
            </w:r>
            <w:r>
              <w:sym w:font="Symbol" w:char="F0B4"/>
            </w:r>
            <w:r>
              <w:t xml:space="preserve"> </w:t>
            </w:r>
            <w:proofErr w:type="gramStart"/>
            <w:r>
              <w:t>12  so</w:t>
            </w:r>
            <w:proofErr w:type="gramEnd"/>
            <w:r>
              <w:t xml:space="preserve">  </w:t>
            </w:r>
            <w:r>
              <w:rPr>
                <w:i/>
              </w:rPr>
              <w:t>K</w:t>
            </w:r>
            <w:r>
              <w:t xml:space="preserve"> = 0.5</w:t>
            </w:r>
          </w:p>
        </w:tc>
        <w:tc>
          <w:tcPr>
            <w:tcW w:w="893" w:type="dxa"/>
          </w:tcPr>
          <w:p w14:paraId="5A374F02" w14:textId="77777777" w:rsidR="0079637A" w:rsidRPr="00B96873" w:rsidRDefault="0079637A" w:rsidP="006605EF">
            <w:pPr>
              <w:spacing w:before="120" w:after="120"/>
              <w:jc w:val="center"/>
            </w:pPr>
            <w:r>
              <w:t>P1</w:t>
            </w:r>
          </w:p>
        </w:tc>
        <w:tc>
          <w:tcPr>
            <w:tcW w:w="4273" w:type="dxa"/>
          </w:tcPr>
          <w:p w14:paraId="16DEE675" w14:textId="77777777" w:rsidR="0079637A" w:rsidRPr="00D41C30" w:rsidRDefault="0079637A" w:rsidP="006605EF">
            <w:pPr>
              <w:spacing w:before="120" w:after="120"/>
              <w:rPr>
                <w:i/>
              </w:rPr>
            </w:pPr>
            <w:r>
              <w:t xml:space="preserve">This mark is given for a process to find values for both </w:t>
            </w:r>
            <w:r>
              <w:rPr>
                <w:i/>
              </w:rPr>
              <w:t xml:space="preserve">k </w:t>
            </w:r>
            <w:r>
              <w:t xml:space="preserve">and </w:t>
            </w:r>
            <w:r>
              <w:rPr>
                <w:i/>
              </w:rPr>
              <w:t>K</w:t>
            </w:r>
          </w:p>
        </w:tc>
      </w:tr>
      <w:tr w:rsidR="0079637A" w:rsidRPr="00B96873" w14:paraId="57E0BA8C" w14:textId="77777777" w:rsidTr="006605EF">
        <w:trPr>
          <w:trHeight w:val="70"/>
        </w:trPr>
        <w:tc>
          <w:tcPr>
            <w:tcW w:w="851" w:type="dxa"/>
            <w:vMerge/>
          </w:tcPr>
          <w:p w14:paraId="10EB91EB" w14:textId="77777777" w:rsidR="0079637A" w:rsidRDefault="0079637A" w:rsidP="006605EF">
            <w:pPr>
              <w:spacing w:before="120" w:after="120"/>
              <w:jc w:val="center"/>
            </w:pPr>
          </w:p>
        </w:tc>
        <w:tc>
          <w:tcPr>
            <w:tcW w:w="4403" w:type="dxa"/>
          </w:tcPr>
          <w:p w14:paraId="3849A64F" w14:textId="77777777" w:rsidR="0079637A" w:rsidRPr="00D41C30" w:rsidRDefault="0079637A" w:rsidP="006605EF">
            <w:pPr>
              <w:spacing w:before="120" w:after="120"/>
            </w:pPr>
            <w:r w:rsidRPr="00D41C30">
              <w:rPr>
                <w:i/>
              </w:rPr>
              <w:t>h</w:t>
            </w:r>
            <w:r w:rsidRPr="00D41C30">
              <w:t xml:space="preserve"> = </w:t>
            </w:r>
            <w:r w:rsidRPr="00D41C30">
              <w:rPr>
                <w:position w:val="-28"/>
              </w:rPr>
              <w:object w:dxaOrig="360" w:dyaOrig="660" w14:anchorId="6B4209DD">
                <v:shape id="_x0000_i1029" type="#_x0000_t75" style="width:18.75pt;height:33.75pt" o:ole="">
                  <v:imagedata r:id="rId20" o:title=""/>
                </v:shape>
                <o:OLEObject Type="Embed" ProgID="Equation.3" ShapeID="_x0000_i1029" DrawAspect="Content" ObjectID="_1662791387" r:id="rId21"/>
              </w:object>
            </w:r>
            <w:r>
              <w:t xml:space="preserve">   </w:t>
            </w:r>
            <w:r>
              <w:rPr>
                <w:i/>
              </w:rPr>
              <w:t>p</w:t>
            </w:r>
            <w:r>
              <w:t xml:space="preserve"> = 0.5</w:t>
            </w:r>
            <w:r>
              <w:sym w:font="Symbol" w:char="F0D6"/>
            </w:r>
            <w:r>
              <w:rPr>
                <w:i/>
              </w:rPr>
              <w:t>t</w:t>
            </w:r>
          </w:p>
        </w:tc>
        <w:tc>
          <w:tcPr>
            <w:tcW w:w="893" w:type="dxa"/>
          </w:tcPr>
          <w:p w14:paraId="7C7E06E8" w14:textId="77777777" w:rsidR="0079637A" w:rsidRDefault="0079637A" w:rsidP="006605EF">
            <w:pPr>
              <w:spacing w:before="120" w:after="120"/>
              <w:jc w:val="center"/>
            </w:pPr>
            <w:r>
              <w:t>P1</w:t>
            </w:r>
          </w:p>
        </w:tc>
        <w:tc>
          <w:tcPr>
            <w:tcW w:w="4273" w:type="dxa"/>
          </w:tcPr>
          <w:p w14:paraId="09DBFF60" w14:textId="77777777" w:rsidR="0079637A" w:rsidRPr="00D41C30" w:rsidRDefault="0079637A" w:rsidP="006605EF">
            <w:pPr>
              <w:spacing w:before="120" w:after="120"/>
              <w:rPr>
                <w:i/>
              </w:rPr>
            </w:pPr>
            <w:r>
              <w:t xml:space="preserve">This mark is given for a process to find expressions for both </w:t>
            </w:r>
            <w:r>
              <w:rPr>
                <w:i/>
              </w:rPr>
              <w:t xml:space="preserve">h </w:t>
            </w:r>
            <w:r>
              <w:t xml:space="preserve">and </w:t>
            </w:r>
            <w:r>
              <w:rPr>
                <w:i/>
              </w:rPr>
              <w:t>p</w:t>
            </w:r>
          </w:p>
        </w:tc>
      </w:tr>
      <w:tr w:rsidR="0079637A" w:rsidRPr="00B96873" w14:paraId="1C15D3D5" w14:textId="77777777" w:rsidTr="006605EF">
        <w:trPr>
          <w:trHeight w:val="70"/>
        </w:trPr>
        <w:tc>
          <w:tcPr>
            <w:tcW w:w="851" w:type="dxa"/>
            <w:vMerge/>
          </w:tcPr>
          <w:p w14:paraId="6361814C" w14:textId="77777777" w:rsidR="0079637A" w:rsidRPr="00B96873" w:rsidRDefault="0079637A" w:rsidP="006605EF">
            <w:pPr>
              <w:spacing w:before="120" w:after="120"/>
              <w:jc w:val="center"/>
            </w:pPr>
          </w:p>
        </w:tc>
        <w:tc>
          <w:tcPr>
            <w:tcW w:w="4403" w:type="dxa"/>
          </w:tcPr>
          <w:p w14:paraId="2EAA24CA" w14:textId="77777777" w:rsidR="0079637A" w:rsidRPr="00D41C30" w:rsidRDefault="0079637A" w:rsidP="006605EF">
            <w:pPr>
              <w:spacing w:before="120" w:after="120"/>
            </w:pPr>
            <w:r w:rsidRPr="00D41C30">
              <w:rPr>
                <w:i/>
              </w:rPr>
              <w:t>h</w:t>
            </w:r>
            <w:r w:rsidRPr="00D41C30">
              <w:t xml:space="preserve"> = </w:t>
            </w:r>
            <w:r w:rsidRPr="00D41C30">
              <w:rPr>
                <w:position w:val="-26"/>
              </w:rPr>
              <w:object w:dxaOrig="680" w:dyaOrig="639" w14:anchorId="5F81533A">
                <v:shape id="_x0000_i1030" type="#_x0000_t75" style="width:35.25pt;height:30.75pt" o:ole="">
                  <v:imagedata r:id="rId22" o:title=""/>
                </v:shape>
                <o:OLEObject Type="Embed" ProgID="Equation.3" ShapeID="_x0000_i1030" DrawAspect="Content" ObjectID="_1662791388" r:id="rId23"/>
              </w:object>
            </w:r>
            <w:r>
              <w:t xml:space="preserve"> = </w:t>
            </w:r>
            <w:r w:rsidRPr="00D41C30">
              <w:rPr>
                <w:position w:val="-26"/>
              </w:rPr>
              <w:object w:dxaOrig="440" w:dyaOrig="639" w14:anchorId="7F62C04B">
                <v:shape id="_x0000_i1031" type="#_x0000_t75" style="width:21.75pt;height:30.75pt" o:ole="">
                  <v:imagedata r:id="rId24" o:title=""/>
                </v:shape>
                <o:OLEObject Type="Embed" ProgID="Equation.3" ShapeID="_x0000_i1031" DrawAspect="Content" ObjectID="_1662791389" r:id="rId25"/>
              </w:object>
            </w:r>
          </w:p>
        </w:tc>
        <w:tc>
          <w:tcPr>
            <w:tcW w:w="893" w:type="dxa"/>
          </w:tcPr>
          <w:p w14:paraId="50522D9A" w14:textId="77777777" w:rsidR="0079637A" w:rsidRDefault="0079637A" w:rsidP="006605EF">
            <w:pPr>
              <w:spacing w:before="120" w:after="120"/>
              <w:jc w:val="center"/>
            </w:pPr>
            <w:r>
              <w:t>A1</w:t>
            </w:r>
          </w:p>
        </w:tc>
        <w:tc>
          <w:tcPr>
            <w:tcW w:w="4273" w:type="dxa"/>
          </w:tcPr>
          <w:p w14:paraId="7BAC4D13" w14:textId="77777777" w:rsidR="0079637A" w:rsidRPr="00B96873" w:rsidRDefault="0079637A" w:rsidP="006605EF">
            <w:pPr>
              <w:spacing w:before="120" w:after="120"/>
            </w:pPr>
            <w:r>
              <w:t>This mark is given for the correct answer only</w:t>
            </w:r>
          </w:p>
        </w:tc>
      </w:tr>
    </w:tbl>
    <w:p w14:paraId="0C6C44A9" w14:textId="77777777" w:rsidR="0079637A" w:rsidRDefault="0079637A" w:rsidP="0079637A">
      <w:pPr>
        <w:spacing w:line="360" w:lineRule="auto"/>
      </w:pPr>
    </w:p>
    <w:p w14:paraId="3092B64D" w14:textId="4544FF69" w:rsidR="0079637A" w:rsidRPr="002503C9" w:rsidRDefault="0079637A" w:rsidP="0079637A">
      <w:pPr>
        <w:spacing w:line="360" w:lineRule="auto"/>
        <w:rPr>
          <w:b/>
        </w:rPr>
      </w:pPr>
      <w:r w:rsidRPr="002503C9">
        <w:rPr>
          <w:b/>
        </w:rPr>
        <w:t xml:space="preserve">Question </w:t>
      </w:r>
      <w:r w:rsidR="00760A32">
        <w:rPr>
          <w:b/>
        </w:rPr>
        <w:t>4</w:t>
      </w:r>
      <w:r w:rsidRPr="002503C9">
        <w:rPr>
          <w:b/>
        </w:rPr>
        <w:t xml:space="preserve"> (Total </w:t>
      </w:r>
      <w:r>
        <w:rPr>
          <w:b/>
        </w:rPr>
        <w:t>5</w:t>
      </w:r>
      <w:r w:rsidRPr="002503C9">
        <w:rPr>
          <w:b/>
        </w:rPr>
        <w:t xml:space="preserve">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
        <w:gridCol w:w="3558"/>
        <w:gridCol w:w="850"/>
        <w:gridCol w:w="3544"/>
      </w:tblGrid>
      <w:tr w:rsidR="0079637A" w:rsidRPr="002503C9" w14:paraId="78A2C828" w14:textId="77777777" w:rsidTr="00221966">
        <w:trPr>
          <w:tblHeader/>
        </w:trPr>
        <w:tc>
          <w:tcPr>
            <w:tcW w:w="832" w:type="dxa"/>
            <w:shd w:val="clear" w:color="auto" w:fill="C0C0C0"/>
          </w:tcPr>
          <w:p w14:paraId="07687694" w14:textId="77777777" w:rsidR="0079637A" w:rsidRPr="002503C9" w:rsidRDefault="0079637A" w:rsidP="006605EF">
            <w:pPr>
              <w:rPr>
                <w:b/>
              </w:rPr>
            </w:pPr>
            <w:r w:rsidRPr="002503C9">
              <w:rPr>
                <w:b/>
              </w:rPr>
              <w:t>Part</w:t>
            </w:r>
          </w:p>
        </w:tc>
        <w:tc>
          <w:tcPr>
            <w:tcW w:w="3558" w:type="dxa"/>
            <w:shd w:val="clear" w:color="auto" w:fill="C0C0C0"/>
          </w:tcPr>
          <w:p w14:paraId="4D99ADA2" w14:textId="77777777" w:rsidR="0079637A" w:rsidRPr="002503C9" w:rsidRDefault="0079637A" w:rsidP="006605EF">
            <w:pPr>
              <w:rPr>
                <w:b/>
              </w:rPr>
            </w:pPr>
            <w:r w:rsidRPr="002503C9">
              <w:rPr>
                <w:b/>
              </w:rPr>
              <w:t>Working or answer an examiner might expect to see</w:t>
            </w:r>
          </w:p>
        </w:tc>
        <w:tc>
          <w:tcPr>
            <w:tcW w:w="850" w:type="dxa"/>
            <w:shd w:val="clear" w:color="auto" w:fill="C0C0C0"/>
          </w:tcPr>
          <w:p w14:paraId="1BA6FD97" w14:textId="77777777" w:rsidR="0079637A" w:rsidRPr="002503C9" w:rsidRDefault="0079637A" w:rsidP="006605EF">
            <w:pPr>
              <w:rPr>
                <w:b/>
              </w:rPr>
            </w:pPr>
            <w:r w:rsidRPr="002503C9">
              <w:rPr>
                <w:b/>
              </w:rPr>
              <w:t>Mark</w:t>
            </w:r>
          </w:p>
        </w:tc>
        <w:tc>
          <w:tcPr>
            <w:tcW w:w="3544" w:type="dxa"/>
            <w:shd w:val="clear" w:color="auto" w:fill="C0C0C0"/>
          </w:tcPr>
          <w:p w14:paraId="705B463F" w14:textId="77777777" w:rsidR="0079637A" w:rsidRPr="002503C9" w:rsidRDefault="0079637A" w:rsidP="006605EF">
            <w:pPr>
              <w:rPr>
                <w:b/>
              </w:rPr>
            </w:pPr>
            <w:r w:rsidRPr="002503C9">
              <w:rPr>
                <w:b/>
              </w:rPr>
              <w:t>Notes</w:t>
            </w:r>
          </w:p>
        </w:tc>
      </w:tr>
      <w:tr w:rsidR="0079637A" w:rsidRPr="002503C9" w14:paraId="204C8F80" w14:textId="77777777" w:rsidTr="00221966">
        <w:trPr>
          <w:trHeight w:val="230"/>
        </w:trPr>
        <w:tc>
          <w:tcPr>
            <w:tcW w:w="832" w:type="dxa"/>
            <w:vMerge w:val="restart"/>
          </w:tcPr>
          <w:p w14:paraId="17E5AEAE" w14:textId="77777777" w:rsidR="0079637A" w:rsidRPr="002503C9" w:rsidRDefault="0079637A" w:rsidP="006605EF">
            <w:pPr>
              <w:spacing w:before="120" w:after="120"/>
              <w:jc w:val="center"/>
            </w:pPr>
          </w:p>
        </w:tc>
        <w:tc>
          <w:tcPr>
            <w:tcW w:w="3558" w:type="dxa"/>
          </w:tcPr>
          <w:p w14:paraId="616AFE55" w14:textId="77777777" w:rsidR="0079637A" w:rsidRPr="00750150" w:rsidRDefault="0079637A" w:rsidP="006605EF">
            <w:pPr>
              <w:spacing w:before="120" w:after="120"/>
            </w:pPr>
            <w:r>
              <w:rPr>
                <w:i/>
              </w:rPr>
              <w:t>y</w:t>
            </w:r>
            <w:r>
              <w:t xml:space="preserve"> </w:t>
            </w:r>
            <w:r>
              <w:sym w:font="Symbol" w:char="F0B5"/>
            </w:r>
            <w:r>
              <w:t xml:space="preserve"> </w:t>
            </w:r>
            <w:r w:rsidRPr="00294C9E">
              <w:rPr>
                <w:position w:val="-26"/>
              </w:rPr>
              <w:object w:dxaOrig="380" w:dyaOrig="639" w14:anchorId="0A77F07D">
                <v:shape id="_x0000_i1032" type="#_x0000_t75" style="width:19.5pt;height:32.25pt" o:ole="">
                  <v:imagedata r:id="rId26" o:title=""/>
                </v:shape>
                <o:OLEObject Type="Embed" ProgID="Equation.3" ShapeID="_x0000_i1032" DrawAspect="Content" ObjectID="_1662791390" r:id="rId27"/>
              </w:object>
            </w:r>
            <w:r>
              <w:t xml:space="preserve"> or </w:t>
            </w:r>
            <w:r>
              <w:rPr>
                <w:i/>
              </w:rPr>
              <w:t>y</w:t>
            </w:r>
            <w:r>
              <w:t xml:space="preserve"> = </w:t>
            </w:r>
            <w:r w:rsidRPr="00294C9E">
              <w:rPr>
                <w:position w:val="-26"/>
              </w:rPr>
              <w:object w:dxaOrig="380" w:dyaOrig="639" w14:anchorId="3651ACF9">
                <v:shape id="_x0000_i1033" type="#_x0000_t75" style="width:19.5pt;height:32.25pt" o:ole="">
                  <v:imagedata r:id="rId28" o:title=""/>
                </v:shape>
                <o:OLEObject Type="Embed" ProgID="Equation.3" ShapeID="_x0000_i1033" DrawAspect="Content" ObjectID="_1662791391" r:id="rId29"/>
              </w:object>
            </w:r>
          </w:p>
        </w:tc>
        <w:tc>
          <w:tcPr>
            <w:tcW w:w="850" w:type="dxa"/>
          </w:tcPr>
          <w:p w14:paraId="60ABFAC3" w14:textId="77777777" w:rsidR="0079637A" w:rsidRPr="002503C9" w:rsidRDefault="0079637A" w:rsidP="006605EF">
            <w:pPr>
              <w:spacing w:before="120" w:after="120"/>
              <w:jc w:val="center"/>
            </w:pPr>
            <w:r>
              <w:t>M1</w:t>
            </w:r>
          </w:p>
        </w:tc>
        <w:tc>
          <w:tcPr>
            <w:tcW w:w="3544" w:type="dxa"/>
          </w:tcPr>
          <w:p w14:paraId="40BFFCA8" w14:textId="77777777" w:rsidR="0079637A" w:rsidRPr="002503C9" w:rsidRDefault="0079637A" w:rsidP="006605EF">
            <w:pPr>
              <w:spacing w:before="120" w:after="120"/>
            </w:pPr>
            <w:r>
              <w:t>This mark is given for a process to set up a correct proportional relationship</w:t>
            </w:r>
          </w:p>
        </w:tc>
      </w:tr>
      <w:tr w:rsidR="0079637A" w:rsidRPr="002503C9" w14:paraId="38B3EEAA" w14:textId="77777777" w:rsidTr="00221966">
        <w:trPr>
          <w:trHeight w:val="230"/>
        </w:trPr>
        <w:tc>
          <w:tcPr>
            <w:tcW w:w="832" w:type="dxa"/>
            <w:vMerge/>
          </w:tcPr>
          <w:p w14:paraId="3429EC81" w14:textId="77777777" w:rsidR="0079637A" w:rsidRPr="002503C9" w:rsidRDefault="0079637A" w:rsidP="006605EF">
            <w:pPr>
              <w:spacing w:before="120" w:after="120"/>
              <w:jc w:val="center"/>
            </w:pPr>
          </w:p>
        </w:tc>
        <w:tc>
          <w:tcPr>
            <w:tcW w:w="3558" w:type="dxa"/>
          </w:tcPr>
          <w:p w14:paraId="4762E3E2" w14:textId="77777777" w:rsidR="0079637A" w:rsidRPr="0000532A" w:rsidRDefault="0079637A" w:rsidP="006605EF">
            <w:pPr>
              <w:spacing w:before="120" w:after="120"/>
            </w:pPr>
            <w:r>
              <w:t xml:space="preserve">4 = </w:t>
            </w:r>
            <w:r w:rsidRPr="0000532A">
              <w:rPr>
                <w:position w:val="-26"/>
              </w:rPr>
              <w:object w:dxaOrig="460" w:dyaOrig="639" w14:anchorId="7665A3D2">
                <v:shape id="_x0000_i1034" type="#_x0000_t75" style="width:22.5pt;height:32.25pt" o:ole="">
                  <v:imagedata r:id="rId30" o:title=""/>
                </v:shape>
                <o:OLEObject Type="Embed" ProgID="Equation.3" ShapeID="_x0000_i1034" DrawAspect="Content" ObjectID="_1662791392" r:id="rId31"/>
              </w:object>
            </w:r>
            <w:r>
              <w:t xml:space="preserve"> = </w:t>
            </w:r>
            <w:r w:rsidRPr="0000532A">
              <w:rPr>
                <w:position w:val="-24"/>
              </w:rPr>
              <w:object w:dxaOrig="460" w:dyaOrig="620" w14:anchorId="344AA78D">
                <v:shape id="_x0000_i1035" type="#_x0000_t75" style="width:22.5pt;height:30.75pt" o:ole="">
                  <v:imagedata r:id="rId32" o:title=""/>
                </v:shape>
                <o:OLEObject Type="Embed" ProgID="Equation.3" ShapeID="_x0000_i1035" DrawAspect="Content" ObjectID="_1662791393" r:id="rId33"/>
              </w:object>
            </w:r>
            <w:r>
              <w:t xml:space="preserve">,    </w:t>
            </w:r>
            <w:r>
              <w:rPr>
                <w:i/>
              </w:rPr>
              <w:t>k</w:t>
            </w:r>
            <w:r>
              <w:t xml:space="preserve"> = 400</w:t>
            </w:r>
          </w:p>
        </w:tc>
        <w:tc>
          <w:tcPr>
            <w:tcW w:w="850" w:type="dxa"/>
          </w:tcPr>
          <w:p w14:paraId="37CD38D5" w14:textId="77777777" w:rsidR="0079637A" w:rsidRPr="002503C9" w:rsidRDefault="0079637A" w:rsidP="006605EF">
            <w:pPr>
              <w:spacing w:before="120" w:after="120"/>
              <w:jc w:val="center"/>
            </w:pPr>
            <w:r>
              <w:t>P1</w:t>
            </w:r>
          </w:p>
        </w:tc>
        <w:tc>
          <w:tcPr>
            <w:tcW w:w="3544" w:type="dxa"/>
          </w:tcPr>
          <w:p w14:paraId="570A1427" w14:textId="77777777" w:rsidR="0079637A" w:rsidRPr="0000532A" w:rsidRDefault="0079637A" w:rsidP="006605EF">
            <w:pPr>
              <w:spacing w:before="120" w:after="120"/>
              <w:rPr>
                <w:i/>
              </w:rPr>
            </w:pPr>
            <w:r>
              <w:t xml:space="preserve">This mark is given for a process to find a value of </w:t>
            </w:r>
            <w:r>
              <w:rPr>
                <w:i/>
              </w:rPr>
              <w:t>k</w:t>
            </w:r>
          </w:p>
        </w:tc>
      </w:tr>
      <w:tr w:rsidR="0079637A" w:rsidRPr="002503C9" w14:paraId="36601F4E" w14:textId="77777777" w:rsidTr="00221966">
        <w:trPr>
          <w:trHeight w:val="230"/>
        </w:trPr>
        <w:tc>
          <w:tcPr>
            <w:tcW w:w="832" w:type="dxa"/>
            <w:vMerge/>
          </w:tcPr>
          <w:p w14:paraId="69D7C912" w14:textId="77777777" w:rsidR="0079637A" w:rsidRPr="002503C9" w:rsidRDefault="0079637A" w:rsidP="006605EF">
            <w:pPr>
              <w:spacing w:before="120" w:after="120"/>
              <w:jc w:val="center"/>
            </w:pPr>
          </w:p>
        </w:tc>
        <w:tc>
          <w:tcPr>
            <w:tcW w:w="3558" w:type="dxa"/>
          </w:tcPr>
          <w:p w14:paraId="1649A529" w14:textId="77777777" w:rsidR="0079637A" w:rsidRDefault="0079637A" w:rsidP="006605EF">
            <w:pPr>
              <w:spacing w:before="120" w:after="120"/>
            </w:pPr>
            <w:r>
              <w:rPr>
                <w:i/>
              </w:rPr>
              <w:t>d</w:t>
            </w:r>
            <w:r>
              <w:t xml:space="preserve"> </w:t>
            </w:r>
            <w:r>
              <w:sym w:font="Symbol" w:char="F0B5"/>
            </w:r>
            <w:r>
              <w:t xml:space="preserve"> </w:t>
            </w:r>
            <w:r>
              <w:rPr>
                <w:i/>
              </w:rPr>
              <w:t>x</w:t>
            </w:r>
            <w:proofErr w:type="gramStart"/>
            <w:r>
              <w:rPr>
                <w:vertAlign w:val="superscript"/>
              </w:rPr>
              <w:t>2</w:t>
            </w:r>
            <w:r>
              <w:t xml:space="preserve">  or</w:t>
            </w:r>
            <w:proofErr w:type="gramEnd"/>
            <w:r>
              <w:t xml:space="preserve">  </w:t>
            </w:r>
            <w:r>
              <w:rPr>
                <w:i/>
              </w:rPr>
              <w:t>d</w:t>
            </w:r>
            <w:r>
              <w:t xml:space="preserve"> = </w:t>
            </w:r>
            <w:r>
              <w:rPr>
                <w:i/>
              </w:rPr>
              <w:t>kx</w:t>
            </w:r>
            <w:r>
              <w:rPr>
                <w:vertAlign w:val="superscript"/>
              </w:rPr>
              <w:t>2</w:t>
            </w:r>
          </w:p>
          <w:p w14:paraId="2251E5C5" w14:textId="77777777" w:rsidR="0079637A" w:rsidRPr="00D552B6" w:rsidRDefault="0079637A" w:rsidP="006605EF">
            <w:pPr>
              <w:spacing w:before="120" w:after="120"/>
            </w:pPr>
            <w:r>
              <w:t xml:space="preserve">24 = </w:t>
            </w:r>
            <w:r>
              <w:rPr>
                <w:i/>
              </w:rPr>
              <w:t>k</w:t>
            </w:r>
            <w:r>
              <w:t xml:space="preserve"> </w:t>
            </w:r>
            <w:r>
              <w:sym w:font="Symbol" w:char="F0B4"/>
            </w:r>
            <w:r>
              <w:t xml:space="preserve"> 4, </w:t>
            </w:r>
            <w:r>
              <w:rPr>
                <w:i/>
              </w:rPr>
              <w:t>k</w:t>
            </w:r>
            <w:r>
              <w:t xml:space="preserve"> = 6</w:t>
            </w:r>
          </w:p>
        </w:tc>
        <w:tc>
          <w:tcPr>
            <w:tcW w:w="850" w:type="dxa"/>
          </w:tcPr>
          <w:p w14:paraId="3AE8822B" w14:textId="77777777" w:rsidR="0079637A" w:rsidRPr="002503C9" w:rsidRDefault="0079637A" w:rsidP="006605EF">
            <w:pPr>
              <w:spacing w:before="120" w:after="120"/>
              <w:jc w:val="center"/>
            </w:pPr>
            <w:r>
              <w:t>P1</w:t>
            </w:r>
          </w:p>
        </w:tc>
        <w:tc>
          <w:tcPr>
            <w:tcW w:w="3544" w:type="dxa"/>
          </w:tcPr>
          <w:p w14:paraId="04D69007" w14:textId="77777777" w:rsidR="0079637A" w:rsidRPr="002503C9" w:rsidRDefault="0079637A" w:rsidP="006605EF">
            <w:pPr>
              <w:spacing w:before="120" w:after="120"/>
            </w:pPr>
            <w:r>
              <w:t>This mark is given for a process to set up a second correct proportional relationship</w:t>
            </w:r>
          </w:p>
        </w:tc>
      </w:tr>
      <w:tr w:rsidR="0079637A" w:rsidRPr="002503C9" w14:paraId="19F1C68D" w14:textId="77777777" w:rsidTr="00221966">
        <w:trPr>
          <w:trHeight w:val="230"/>
        </w:trPr>
        <w:tc>
          <w:tcPr>
            <w:tcW w:w="832" w:type="dxa"/>
            <w:vMerge/>
          </w:tcPr>
          <w:p w14:paraId="209DC71C" w14:textId="77777777" w:rsidR="0079637A" w:rsidRPr="002503C9" w:rsidRDefault="0079637A" w:rsidP="006605EF">
            <w:pPr>
              <w:spacing w:before="120" w:after="120"/>
              <w:jc w:val="center"/>
            </w:pPr>
          </w:p>
        </w:tc>
        <w:tc>
          <w:tcPr>
            <w:tcW w:w="3558" w:type="dxa"/>
          </w:tcPr>
          <w:p w14:paraId="5FEC337E" w14:textId="77777777" w:rsidR="0079637A" w:rsidRPr="009C7B98" w:rsidRDefault="0079637A" w:rsidP="006605EF">
            <w:pPr>
              <w:spacing w:before="120" w:after="120"/>
            </w:pPr>
            <w:r>
              <w:rPr>
                <w:i/>
              </w:rPr>
              <w:t>y</w:t>
            </w:r>
            <w:r>
              <w:t xml:space="preserve"> = </w:t>
            </w:r>
            <w:r w:rsidRPr="00D552B6">
              <w:rPr>
                <w:position w:val="-26"/>
              </w:rPr>
              <w:object w:dxaOrig="480" w:dyaOrig="639" w14:anchorId="2F0A943B">
                <v:shape id="_x0000_i1036" type="#_x0000_t75" style="width:24.75pt;height:32.25pt" o:ole="">
                  <v:imagedata r:id="rId34" o:title=""/>
                </v:shape>
                <o:OLEObject Type="Embed" ProgID="Equation.3" ShapeID="_x0000_i1036" DrawAspect="Content" ObjectID="_1662791394" r:id="rId35"/>
              </w:object>
            </w:r>
            <w:r>
              <w:t xml:space="preserve"> = </w:t>
            </w:r>
            <w:r w:rsidRPr="009C7B98">
              <w:rPr>
                <w:position w:val="-30"/>
              </w:rPr>
              <w:object w:dxaOrig="780" w:dyaOrig="680" w14:anchorId="43E56444">
                <v:shape id="_x0000_i1037" type="#_x0000_t75" style="width:38.25pt;height:35.25pt" o:ole="">
                  <v:imagedata r:id="rId36" o:title=""/>
                </v:shape>
                <o:OLEObject Type="Embed" ProgID="Equation.3" ShapeID="_x0000_i1037" DrawAspect="Content" ObjectID="_1662791395" r:id="rId37"/>
              </w:object>
            </w:r>
            <w:r>
              <w:t xml:space="preserve"> = </w:t>
            </w:r>
            <w:r w:rsidRPr="00D552B6">
              <w:rPr>
                <w:position w:val="-26"/>
              </w:rPr>
              <w:object w:dxaOrig="600" w:dyaOrig="639" w14:anchorId="52444D75">
                <v:shape id="_x0000_i1038" type="#_x0000_t75" style="width:30pt;height:32.25pt" o:ole="">
                  <v:imagedata r:id="rId38" o:title=""/>
                </v:shape>
                <o:OLEObject Type="Embed" ProgID="Equation.3" ShapeID="_x0000_i1038" DrawAspect="Content" ObjectID="_1662791396" r:id="rId39"/>
              </w:object>
            </w:r>
          </w:p>
        </w:tc>
        <w:tc>
          <w:tcPr>
            <w:tcW w:w="850" w:type="dxa"/>
          </w:tcPr>
          <w:p w14:paraId="03805D11" w14:textId="77777777" w:rsidR="0079637A" w:rsidRPr="002503C9" w:rsidRDefault="0079637A" w:rsidP="006605EF">
            <w:pPr>
              <w:spacing w:before="120" w:after="120"/>
              <w:jc w:val="center"/>
            </w:pPr>
            <w:r>
              <w:t>P1</w:t>
            </w:r>
          </w:p>
        </w:tc>
        <w:tc>
          <w:tcPr>
            <w:tcW w:w="3544" w:type="dxa"/>
          </w:tcPr>
          <w:p w14:paraId="6E7F050D" w14:textId="77777777" w:rsidR="0079637A" w:rsidRPr="00B12DAD" w:rsidRDefault="0079637A" w:rsidP="006605EF">
            <w:pPr>
              <w:spacing w:before="120" w:after="120"/>
            </w:pPr>
            <w:r>
              <w:t xml:space="preserve">This mark is given for a process to find </w:t>
            </w:r>
            <w:r>
              <w:rPr>
                <w:i/>
              </w:rPr>
              <w:t>y</w:t>
            </w:r>
            <w:r>
              <w:t xml:space="preserve"> in terms of </w:t>
            </w:r>
            <w:r>
              <w:rPr>
                <w:i/>
              </w:rPr>
              <w:t>x</w:t>
            </w:r>
          </w:p>
        </w:tc>
      </w:tr>
      <w:tr w:rsidR="0079637A" w:rsidRPr="002503C9" w14:paraId="15F00BAA" w14:textId="77777777" w:rsidTr="00221966">
        <w:trPr>
          <w:trHeight w:val="230"/>
        </w:trPr>
        <w:tc>
          <w:tcPr>
            <w:tcW w:w="832" w:type="dxa"/>
            <w:vMerge/>
            <w:vAlign w:val="center"/>
          </w:tcPr>
          <w:p w14:paraId="6B5AC864" w14:textId="77777777" w:rsidR="0079637A" w:rsidRPr="002503C9" w:rsidRDefault="0079637A" w:rsidP="006605EF">
            <w:pPr>
              <w:spacing w:before="120" w:after="120"/>
              <w:jc w:val="center"/>
            </w:pPr>
          </w:p>
        </w:tc>
        <w:tc>
          <w:tcPr>
            <w:tcW w:w="3558" w:type="dxa"/>
          </w:tcPr>
          <w:p w14:paraId="14C694E0" w14:textId="77777777" w:rsidR="0079637A" w:rsidRPr="002503C9" w:rsidRDefault="0079637A" w:rsidP="006605EF">
            <w:pPr>
              <w:spacing w:before="120" w:after="120"/>
            </w:pPr>
            <w:r w:rsidRPr="00294C9E">
              <w:rPr>
                <w:i/>
              </w:rPr>
              <w:t>y</w:t>
            </w:r>
            <w:r>
              <w:t xml:space="preserve"> = </w:t>
            </w:r>
            <w:r w:rsidRPr="00294C9E">
              <w:rPr>
                <w:position w:val="-26"/>
              </w:rPr>
              <w:object w:dxaOrig="480" w:dyaOrig="639" w14:anchorId="215C69A8">
                <v:shape id="_x0000_i1039" type="#_x0000_t75" style="width:24.75pt;height:32.25pt" o:ole="">
                  <v:imagedata r:id="rId40" o:title=""/>
                </v:shape>
                <o:OLEObject Type="Embed" ProgID="Equation.3" ShapeID="_x0000_i1039" DrawAspect="Content" ObjectID="_1662791397" r:id="rId41"/>
              </w:object>
            </w:r>
          </w:p>
        </w:tc>
        <w:tc>
          <w:tcPr>
            <w:tcW w:w="850" w:type="dxa"/>
          </w:tcPr>
          <w:p w14:paraId="214A0242" w14:textId="77777777" w:rsidR="0079637A" w:rsidRPr="002503C9" w:rsidRDefault="0079637A" w:rsidP="006605EF">
            <w:pPr>
              <w:spacing w:before="120" w:after="120"/>
              <w:jc w:val="center"/>
            </w:pPr>
            <w:r>
              <w:t>A1</w:t>
            </w:r>
          </w:p>
        </w:tc>
        <w:tc>
          <w:tcPr>
            <w:tcW w:w="3544" w:type="dxa"/>
          </w:tcPr>
          <w:p w14:paraId="2F457040" w14:textId="77777777" w:rsidR="0079637A" w:rsidRPr="002503C9" w:rsidRDefault="0079637A" w:rsidP="006605EF">
            <w:pPr>
              <w:spacing w:before="120" w:after="120"/>
            </w:pPr>
            <w:r>
              <w:t>This mark is given for a correct and fully simplified answer only</w:t>
            </w:r>
          </w:p>
        </w:tc>
      </w:tr>
    </w:tbl>
    <w:p w14:paraId="34FC2604" w14:textId="77777777" w:rsidR="0079637A" w:rsidRDefault="0079637A" w:rsidP="0079637A">
      <w:pPr>
        <w:spacing w:line="360" w:lineRule="auto"/>
      </w:pPr>
    </w:p>
    <w:p w14:paraId="484B3634" w14:textId="485E1EFE" w:rsidR="0079637A" w:rsidRDefault="0079637A" w:rsidP="0079637A">
      <w:pPr>
        <w:spacing w:line="360" w:lineRule="auto"/>
        <w:jc w:val="both"/>
        <w:rPr>
          <w:b/>
        </w:rPr>
      </w:pPr>
      <w:r>
        <w:rPr>
          <w:b/>
        </w:rPr>
        <w:br w:type="page"/>
      </w:r>
      <w:r>
        <w:rPr>
          <w:b/>
        </w:rPr>
        <w:lastRenderedPageBreak/>
        <w:t xml:space="preserve">Question </w:t>
      </w:r>
      <w:r w:rsidR="00760A32">
        <w:rPr>
          <w:b/>
        </w:rPr>
        <w:t>5</w:t>
      </w:r>
      <w:r>
        <w:rPr>
          <w:b/>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5"/>
        <w:gridCol w:w="3636"/>
        <w:gridCol w:w="818"/>
        <w:gridCol w:w="3541"/>
      </w:tblGrid>
      <w:tr w:rsidR="0079637A" w14:paraId="1FD5CD5D" w14:textId="77777777" w:rsidTr="006605EF">
        <w:tc>
          <w:tcPr>
            <w:tcW w:w="838" w:type="dxa"/>
            <w:tcBorders>
              <w:top w:val="single" w:sz="4" w:space="0" w:color="auto"/>
              <w:left w:val="single" w:sz="4" w:space="0" w:color="auto"/>
              <w:bottom w:val="single" w:sz="4" w:space="0" w:color="auto"/>
              <w:right w:val="single" w:sz="4" w:space="0" w:color="auto"/>
            </w:tcBorders>
            <w:shd w:val="clear" w:color="auto" w:fill="C0C0C0"/>
            <w:hideMark/>
          </w:tcPr>
          <w:p w14:paraId="086B3F10" w14:textId="77777777" w:rsidR="0079637A" w:rsidRDefault="0079637A" w:rsidP="006605EF">
            <w:pPr>
              <w:rPr>
                <w:b/>
              </w:rPr>
            </w:pPr>
            <w:r>
              <w:rPr>
                <w:b/>
              </w:rPr>
              <w:t>Part</w:t>
            </w:r>
          </w:p>
        </w:tc>
        <w:tc>
          <w:tcPr>
            <w:tcW w:w="4430" w:type="dxa"/>
            <w:tcBorders>
              <w:top w:val="single" w:sz="4" w:space="0" w:color="auto"/>
              <w:left w:val="single" w:sz="4" w:space="0" w:color="auto"/>
              <w:bottom w:val="single" w:sz="4" w:space="0" w:color="auto"/>
              <w:right w:val="single" w:sz="4" w:space="0" w:color="auto"/>
            </w:tcBorders>
            <w:shd w:val="clear" w:color="auto" w:fill="C0C0C0"/>
            <w:hideMark/>
          </w:tcPr>
          <w:p w14:paraId="155EF7F2" w14:textId="77777777" w:rsidR="0079637A" w:rsidRDefault="0079637A" w:rsidP="006605EF">
            <w:pPr>
              <w:rPr>
                <w:b/>
              </w:rPr>
            </w:pPr>
            <w:r>
              <w:rPr>
                <w:b/>
              </w:rPr>
              <w:t>Working or answer an examiner might expect to see</w:t>
            </w:r>
          </w:p>
        </w:tc>
        <w:tc>
          <w:tcPr>
            <w:tcW w:w="840" w:type="dxa"/>
            <w:tcBorders>
              <w:top w:val="single" w:sz="4" w:space="0" w:color="auto"/>
              <w:left w:val="single" w:sz="4" w:space="0" w:color="auto"/>
              <w:bottom w:val="single" w:sz="4" w:space="0" w:color="auto"/>
              <w:right w:val="single" w:sz="4" w:space="0" w:color="auto"/>
            </w:tcBorders>
            <w:shd w:val="clear" w:color="auto" w:fill="C0C0C0"/>
            <w:hideMark/>
          </w:tcPr>
          <w:p w14:paraId="775ABC0D" w14:textId="77777777" w:rsidR="0079637A" w:rsidRDefault="0079637A" w:rsidP="006605EF">
            <w:pPr>
              <w:rPr>
                <w:b/>
              </w:rPr>
            </w:pPr>
            <w:r>
              <w:rPr>
                <w:b/>
              </w:rPr>
              <w:t>Mark</w:t>
            </w:r>
          </w:p>
        </w:tc>
        <w:tc>
          <w:tcPr>
            <w:tcW w:w="4312" w:type="dxa"/>
            <w:tcBorders>
              <w:top w:val="single" w:sz="4" w:space="0" w:color="auto"/>
              <w:left w:val="single" w:sz="4" w:space="0" w:color="auto"/>
              <w:bottom w:val="single" w:sz="4" w:space="0" w:color="auto"/>
              <w:right w:val="single" w:sz="4" w:space="0" w:color="auto"/>
            </w:tcBorders>
            <w:shd w:val="clear" w:color="auto" w:fill="C0C0C0"/>
            <w:hideMark/>
          </w:tcPr>
          <w:p w14:paraId="6EED4750" w14:textId="77777777" w:rsidR="0079637A" w:rsidRDefault="0079637A" w:rsidP="006605EF">
            <w:pPr>
              <w:rPr>
                <w:b/>
              </w:rPr>
            </w:pPr>
            <w:r>
              <w:rPr>
                <w:b/>
              </w:rPr>
              <w:t>Notes</w:t>
            </w:r>
          </w:p>
        </w:tc>
      </w:tr>
      <w:tr w:rsidR="0079637A" w14:paraId="62211820" w14:textId="77777777" w:rsidTr="006605EF">
        <w:trPr>
          <w:trHeight w:val="230"/>
        </w:trPr>
        <w:tc>
          <w:tcPr>
            <w:tcW w:w="838" w:type="dxa"/>
            <w:vMerge w:val="restart"/>
            <w:tcBorders>
              <w:top w:val="single" w:sz="4" w:space="0" w:color="auto"/>
              <w:left w:val="single" w:sz="4" w:space="0" w:color="auto"/>
              <w:bottom w:val="single" w:sz="4" w:space="0" w:color="auto"/>
              <w:right w:val="single" w:sz="4" w:space="0" w:color="auto"/>
            </w:tcBorders>
            <w:hideMark/>
          </w:tcPr>
          <w:p w14:paraId="683421A7" w14:textId="77777777" w:rsidR="0079637A" w:rsidRDefault="0079637A" w:rsidP="006605EF">
            <w:pPr>
              <w:spacing w:before="120" w:after="120"/>
              <w:jc w:val="center"/>
            </w:pPr>
            <w:r>
              <w:t>(a)</w:t>
            </w:r>
          </w:p>
        </w:tc>
        <w:tc>
          <w:tcPr>
            <w:tcW w:w="4430" w:type="dxa"/>
            <w:tcBorders>
              <w:top w:val="single" w:sz="4" w:space="0" w:color="auto"/>
              <w:left w:val="single" w:sz="4" w:space="0" w:color="auto"/>
              <w:bottom w:val="single" w:sz="4" w:space="0" w:color="auto"/>
              <w:right w:val="single" w:sz="4" w:space="0" w:color="auto"/>
            </w:tcBorders>
            <w:hideMark/>
          </w:tcPr>
          <w:p w14:paraId="32FBFEB4" w14:textId="77777777" w:rsidR="0079637A" w:rsidRDefault="0079637A" w:rsidP="006605EF">
            <w:pPr>
              <w:spacing w:before="120" w:after="120"/>
            </w:pPr>
            <w:r>
              <w:rPr>
                <w:i/>
              </w:rPr>
              <w:t>y</w:t>
            </w:r>
            <w:r>
              <w:t xml:space="preserve"> = </w:t>
            </w:r>
            <w:r>
              <w:rPr>
                <w:position w:val="-24"/>
              </w:rPr>
              <w:object w:dxaOrig="360" w:dyaOrig="624" w14:anchorId="714E17F0">
                <v:shape id="_x0000_i1040" type="#_x0000_t75" style="width:18.75pt;height:30.75pt" o:ole="">
                  <v:imagedata r:id="rId42" o:title=""/>
                </v:shape>
                <o:OLEObject Type="Embed" ProgID="Equation.3" ShapeID="_x0000_i1040" DrawAspect="Content" ObjectID="_1662791398" r:id="rId43"/>
              </w:object>
            </w:r>
          </w:p>
          <w:p w14:paraId="0866FC9C" w14:textId="77777777" w:rsidR="0079637A" w:rsidRDefault="0079637A" w:rsidP="006605EF">
            <w:pPr>
              <w:spacing w:before="120" w:after="120"/>
            </w:pPr>
            <w:r>
              <w:t xml:space="preserve">Substituting, </w:t>
            </w:r>
          </w:p>
          <w:p w14:paraId="71F5AF81" w14:textId="77777777" w:rsidR="0079637A" w:rsidRDefault="0079637A" w:rsidP="006605EF">
            <w:pPr>
              <w:spacing w:before="120" w:after="120" w:line="360" w:lineRule="auto"/>
            </w:pPr>
            <w:r>
              <w:t xml:space="preserve">    9 = </w:t>
            </w:r>
            <w:r>
              <w:rPr>
                <w:position w:val="-24"/>
              </w:rPr>
              <w:object w:dxaOrig="300" w:dyaOrig="624" w14:anchorId="5BF93E15">
                <v:shape id="_x0000_i1041" type="#_x0000_t75" style="width:15.75pt;height:30.75pt" o:ole="">
                  <v:imagedata r:id="rId44" o:title=""/>
                </v:shape>
                <o:OLEObject Type="Embed" ProgID="Equation.3" ShapeID="_x0000_i1041" DrawAspect="Content" ObjectID="_1662791399" r:id="rId45"/>
              </w:object>
            </w:r>
            <w:r>
              <w:t xml:space="preserve">         or        2</w:t>
            </w:r>
            <w:r>
              <w:rPr>
                <w:position w:val="-24"/>
              </w:rPr>
              <w:object w:dxaOrig="240" w:dyaOrig="624" w14:anchorId="03CF9B0D">
                <v:shape id="_x0000_i1042" type="#_x0000_t75" style="width:11.25pt;height:30.75pt" o:ole="">
                  <v:imagedata r:id="rId46" o:title=""/>
                </v:shape>
                <o:OLEObject Type="Embed" ProgID="Equation.3" ShapeID="_x0000_i1042" DrawAspect="Content" ObjectID="_1662791400" r:id="rId47"/>
              </w:object>
            </w:r>
            <w:r>
              <w:t xml:space="preserve"> =  </w:t>
            </w:r>
            <w:r>
              <w:rPr>
                <w:position w:val="-24"/>
              </w:rPr>
              <w:object w:dxaOrig="336" w:dyaOrig="624" w14:anchorId="4E7BF905">
                <v:shape id="_x0000_i1043" type="#_x0000_t75" style="width:16.5pt;height:30.75pt" o:ole="">
                  <v:imagedata r:id="rId48" o:title=""/>
                </v:shape>
                <o:OLEObject Type="Embed" ProgID="Equation.3" ShapeID="_x0000_i1043" DrawAspect="Content" ObjectID="_1662791401" r:id="rId49"/>
              </w:object>
            </w:r>
            <w:r>
              <w:t xml:space="preserve">                                 or 1 = </w:t>
            </w:r>
            <w:r>
              <w:rPr>
                <w:position w:val="-24"/>
              </w:rPr>
              <w:object w:dxaOrig="324" w:dyaOrig="624" w14:anchorId="050D109C">
                <v:shape id="_x0000_i1044" type="#_x0000_t75" style="width:16.5pt;height:30.75pt" o:ole="">
                  <v:imagedata r:id="rId50" o:title=""/>
                </v:shape>
                <o:OLEObject Type="Embed" ProgID="Equation.3" ShapeID="_x0000_i1044" DrawAspect="Content" ObjectID="_1662791402" r:id="rId51"/>
              </w:object>
            </w:r>
            <w:r>
              <w:t xml:space="preserve">        or        2</w:t>
            </w:r>
            <w:r>
              <w:rPr>
                <w:position w:val="-24"/>
              </w:rPr>
              <w:object w:dxaOrig="336" w:dyaOrig="624" w14:anchorId="6142D157">
                <v:shape id="_x0000_i1045" type="#_x0000_t75" style="width:16.5pt;height:30.75pt" o:ole="">
                  <v:imagedata r:id="rId52" o:title=""/>
                </v:shape>
                <o:OLEObject Type="Embed" ProgID="Equation.3" ShapeID="_x0000_i1045" DrawAspect="Content" ObjectID="_1662791403" r:id="rId53"/>
              </w:object>
            </w:r>
            <w:r>
              <w:t xml:space="preserve"> =  </w:t>
            </w:r>
            <w:r>
              <w:rPr>
                <w:position w:val="-24"/>
              </w:rPr>
              <w:object w:dxaOrig="336" w:dyaOrig="624" w14:anchorId="5B65D7F0">
                <v:shape id="_x0000_i1046" type="#_x0000_t75" style="width:16.5pt;height:30.75pt" o:ole="">
                  <v:imagedata r:id="rId54" o:title=""/>
                </v:shape>
                <o:OLEObject Type="Embed" ProgID="Equation.3" ShapeID="_x0000_i1046" DrawAspect="Content" ObjectID="_1662791404" r:id="rId55"/>
              </w:object>
            </w:r>
          </w:p>
          <w:p w14:paraId="795AE8F6" w14:textId="77777777" w:rsidR="0079637A" w:rsidRDefault="0079637A" w:rsidP="006605EF">
            <w:pPr>
              <w:spacing w:before="120" w:after="120"/>
            </w:pPr>
            <w:proofErr w:type="gramStart"/>
            <w:r>
              <w:t>so</w:t>
            </w:r>
            <w:proofErr w:type="gramEnd"/>
            <w:r>
              <w:t xml:space="preserve"> </w:t>
            </w:r>
            <w:r>
              <w:rPr>
                <w:i/>
              </w:rPr>
              <w:t>k</w:t>
            </w:r>
            <w:r>
              <w:t xml:space="preserve"> = 9</w:t>
            </w:r>
          </w:p>
        </w:tc>
        <w:tc>
          <w:tcPr>
            <w:tcW w:w="840" w:type="dxa"/>
            <w:tcBorders>
              <w:top w:val="single" w:sz="4" w:space="0" w:color="auto"/>
              <w:left w:val="single" w:sz="4" w:space="0" w:color="auto"/>
              <w:bottom w:val="single" w:sz="4" w:space="0" w:color="auto"/>
              <w:right w:val="single" w:sz="4" w:space="0" w:color="auto"/>
            </w:tcBorders>
            <w:hideMark/>
          </w:tcPr>
          <w:p w14:paraId="2FA8245F" w14:textId="77777777" w:rsidR="0079637A" w:rsidRDefault="0079637A" w:rsidP="006605EF">
            <w:pPr>
              <w:spacing w:before="120" w:after="120"/>
              <w:jc w:val="center"/>
            </w:pPr>
            <w:r>
              <w:t>M1</w:t>
            </w:r>
          </w:p>
        </w:tc>
        <w:tc>
          <w:tcPr>
            <w:tcW w:w="4312" w:type="dxa"/>
            <w:tcBorders>
              <w:top w:val="single" w:sz="4" w:space="0" w:color="auto"/>
              <w:left w:val="single" w:sz="4" w:space="0" w:color="auto"/>
              <w:bottom w:val="single" w:sz="4" w:space="0" w:color="auto"/>
              <w:right w:val="single" w:sz="4" w:space="0" w:color="auto"/>
            </w:tcBorders>
            <w:hideMark/>
          </w:tcPr>
          <w:p w14:paraId="608825DA" w14:textId="77777777" w:rsidR="0079637A" w:rsidRDefault="0079637A" w:rsidP="006605EF">
            <w:pPr>
              <w:spacing w:before="120" w:after="120"/>
              <w:rPr>
                <w:i/>
              </w:rPr>
            </w:pPr>
            <w:r>
              <w:t xml:space="preserve">This mark is given for a method to find an equation for </w:t>
            </w:r>
            <w:r>
              <w:rPr>
                <w:i/>
              </w:rPr>
              <w:t>y</w:t>
            </w:r>
            <w:r>
              <w:t xml:space="preserve"> in the form </w:t>
            </w:r>
            <w:r>
              <w:rPr>
                <w:i/>
              </w:rPr>
              <w:t>y</w:t>
            </w:r>
            <w:r>
              <w:t xml:space="preserve"> = </w:t>
            </w:r>
            <w:r>
              <w:rPr>
                <w:position w:val="-24"/>
              </w:rPr>
              <w:object w:dxaOrig="360" w:dyaOrig="624" w14:anchorId="6D19EA27">
                <v:shape id="_x0000_i1047" type="#_x0000_t75" style="width:18.75pt;height:30.75pt" o:ole="">
                  <v:imagedata r:id="rId56" o:title=""/>
                </v:shape>
                <o:OLEObject Type="Embed" ProgID="Equation.3" ShapeID="_x0000_i1047" DrawAspect="Content" ObjectID="_1662791405" r:id="rId57"/>
              </w:object>
            </w:r>
            <w:r>
              <w:t xml:space="preserve"> and thus the constant </w:t>
            </w:r>
            <w:r>
              <w:rPr>
                <w:i/>
              </w:rPr>
              <w:t>k</w:t>
            </w:r>
          </w:p>
        </w:tc>
      </w:tr>
      <w:tr w:rsidR="0079637A" w14:paraId="1B7021A4" w14:textId="77777777" w:rsidTr="006605EF">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A76E1A" w14:textId="77777777" w:rsidR="0079637A" w:rsidRDefault="0079637A" w:rsidP="006605EF"/>
        </w:tc>
        <w:tc>
          <w:tcPr>
            <w:tcW w:w="4430" w:type="dxa"/>
            <w:tcBorders>
              <w:top w:val="single" w:sz="4" w:space="0" w:color="auto"/>
              <w:left w:val="single" w:sz="4" w:space="0" w:color="auto"/>
              <w:bottom w:val="single" w:sz="4" w:space="0" w:color="auto"/>
              <w:right w:val="single" w:sz="4" w:space="0" w:color="auto"/>
            </w:tcBorders>
            <w:hideMark/>
          </w:tcPr>
          <w:p w14:paraId="74379330" w14:textId="77777777" w:rsidR="0079637A" w:rsidRDefault="0079637A" w:rsidP="006605EF">
            <w:pPr>
              <w:spacing w:before="120" w:after="120"/>
            </w:pPr>
            <w:r>
              <w:rPr>
                <w:i/>
              </w:rPr>
              <w:t>y</w:t>
            </w:r>
            <w:r>
              <w:t xml:space="preserve"> = </w:t>
            </w:r>
            <w:r>
              <w:rPr>
                <w:position w:val="-24"/>
              </w:rPr>
              <w:object w:dxaOrig="360" w:dyaOrig="624" w14:anchorId="1638BD73">
                <v:shape id="_x0000_i1048" type="#_x0000_t75" style="width:18.75pt;height:30.75pt" o:ole="">
                  <v:imagedata r:id="rId58" o:title=""/>
                </v:shape>
                <o:OLEObject Type="Embed" ProgID="Equation.3" ShapeID="_x0000_i1048" DrawAspect="Content" ObjectID="_1662791406" r:id="rId59"/>
              </w:object>
            </w:r>
          </w:p>
        </w:tc>
        <w:tc>
          <w:tcPr>
            <w:tcW w:w="840" w:type="dxa"/>
            <w:tcBorders>
              <w:top w:val="single" w:sz="4" w:space="0" w:color="auto"/>
              <w:left w:val="single" w:sz="4" w:space="0" w:color="auto"/>
              <w:bottom w:val="single" w:sz="4" w:space="0" w:color="auto"/>
              <w:right w:val="single" w:sz="4" w:space="0" w:color="auto"/>
            </w:tcBorders>
            <w:hideMark/>
          </w:tcPr>
          <w:p w14:paraId="13169E0A" w14:textId="77777777" w:rsidR="0079637A" w:rsidRDefault="0079637A" w:rsidP="006605EF">
            <w:pPr>
              <w:spacing w:before="120" w:after="120"/>
              <w:jc w:val="center"/>
            </w:pPr>
            <w:r>
              <w:t>A1</w:t>
            </w:r>
          </w:p>
        </w:tc>
        <w:tc>
          <w:tcPr>
            <w:tcW w:w="4312" w:type="dxa"/>
            <w:tcBorders>
              <w:top w:val="single" w:sz="4" w:space="0" w:color="auto"/>
              <w:left w:val="single" w:sz="4" w:space="0" w:color="auto"/>
              <w:bottom w:val="single" w:sz="4" w:space="0" w:color="auto"/>
              <w:right w:val="single" w:sz="4" w:space="0" w:color="auto"/>
            </w:tcBorders>
            <w:hideMark/>
          </w:tcPr>
          <w:p w14:paraId="65B99403" w14:textId="77777777" w:rsidR="0079637A" w:rsidRDefault="0079637A" w:rsidP="006605EF">
            <w:pPr>
              <w:spacing w:before="120" w:after="120"/>
            </w:pPr>
            <w:r>
              <w:t>This mark is given for the correct answer only</w:t>
            </w:r>
          </w:p>
        </w:tc>
      </w:tr>
      <w:tr w:rsidR="0079637A" w14:paraId="0085DBD4" w14:textId="77777777" w:rsidTr="006605EF">
        <w:trPr>
          <w:trHeight w:val="230"/>
        </w:trPr>
        <w:tc>
          <w:tcPr>
            <w:tcW w:w="838" w:type="dxa"/>
            <w:vMerge w:val="restart"/>
            <w:tcBorders>
              <w:top w:val="single" w:sz="4" w:space="0" w:color="auto"/>
              <w:left w:val="single" w:sz="4" w:space="0" w:color="auto"/>
              <w:bottom w:val="single" w:sz="4" w:space="0" w:color="auto"/>
              <w:right w:val="single" w:sz="4" w:space="0" w:color="auto"/>
            </w:tcBorders>
          </w:tcPr>
          <w:p w14:paraId="37C74F4B" w14:textId="77777777" w:rsidR="0079637A" w:rsidRDefault="0079637A" w:rsidP="006605EF">
            <w:pPr>
              <w:spacing w:before="120" w:after="120"/>
              <w:jc w:val="center"/>
              <w:rPr>
                <w:sz w:val="4"/>
                <w:szCs w:val="4"/>
              </w:rPr>
            </w:pPr>
          </w:p>
          <w:p w14:paraId="7439CB5B" w14:textId="77777777" w:rsidR="0079637A" w:rsidRDefault="0079637A" w:rsidP="006605EF">
            <w:pPr>
              <w:spacing w:before="120" w:after="120"/>
              <w:jc w:val="center"/>
            </w:pPr>
            <w:r>
              <w:t>(b)</w:t>
            </w:r>
          </w:p>
        </w:tc>
        <w:tc>
          <w:tcPr>
            <w:tcW w:w="4430" w:type="dxa"/>
            <w:tcBorders>
              <w:top w:val="single" w:sz="4" w:space="0" w:color="auto"/>
              <w:left w:val="single" w:sz="4" w:space="0" w:color="auto"/>
              <w:bottom w:val="single" w:sz="4" w:space="0" w:color="auto"/>
              <w:right w:val="single" w:sz="4" w:space="0" w:color="auto"/>
            </w:tcBorders>
            <w:hideMark/>
          </w:tcPr>
          <w:p w14:paraId="683B5D77" w14:textId="77777777" w:rsidR="0079637A" w:rsidRDefault="0079637A" w:rsidP="006605EF">
            <w:pPr>
              <w:spacing w:before="120" w:after="120"/>
            </w:pPr>
            <w:r>
              <w:t xml:space="preserve">16 = </w:t>
            </w:r>
            <w:r>
              <w:rPr>
                <w:position w:val="-24"/>
              </w:rPr>
              <w:object w:dxaOrig="336" w:dyaOrig="624" w14:anchorId="19C8B22E">
                <v:shape id="_x0000_i1049" type="#_x0000_t75" style="width:16.5pt;height:30.75pt" o:ole="">
                  <v:imagedata r:id="rId60" o:title=""/>
                </v:shape>
                <o:OLEObject Type="Embed" ProgID="Equation.3" ShapeID="_x0000_i1049" DrawAspect="Content" ObjectID="_1662791407" r:id="rId61"/>
              </w:object>
            </w:r>
            <w:r>
              <w:t xml:space="preserve">     so     </w:t>
            </w:r>
            <w:r>
              <w:rPr>
                <w:i/>
              </w:rPr>
              <w:t>x</w:t>
            </w:r>
            <w:r>
              <w:rPr>
                <w:vertAlign w:val="superscript"/>
              </w:rPr>
              <w:t>2</w:t>
            </w:r>
            <w:r>
              <w:t xml:space="preserve"> = </w:t>
            </w:r>
            <w:r>
              <w:rPr>
                <w:position w:val="-24"/>
              </w:rPr>
              <w:object w:dxaOrig="336" w:dyaOrig="624" w14:anchorId="43685A8A">
                <v:shape id="_x0000_i1050" type="#_x0000_t75" style="width:16.5pt;height:30.75pt" o:ole="">
                  <v:imagedata r:id="rId62" o:title=""/>
                </v:shape>
                <o:OLEObject Type="Embed" ProgID="Equation.3" ShapeID="_x0000_i1050" DrawAspect="Content" ObjectID="_1662791408" r:id="rId63"/>
              </w:object>
            </w:r>
            <w:r>
              <w:t xml:space="preserve">,   </w:t>
            </w:r>
            <w:r>
              <w:rPr>
                <w:i/>
              </w:rPr>
              <w:t>x</w:t>
            </w:r>
            <w:r>
              <w:t xml:space="preserve"> = </w:t>
            </w:r>
            <w:r>
              <w:rPr>
                <w:position w:val="-26"/>
              </w:rPr>
              <w:object w:dxaOrig="516" w:dyaOrig="696" w14:anchorId="15663315">
                <v:shape id="_x0000_i1051" type="#_x0000_t75" style="width:26.25pt;height:35.25pt" o:ole="">
                  <v:imagedata r:id="rId64" o:title=""/>
                </v:shape>
                <o:OLEObject Type="Embed" ProgID="Equation.3" ShapeID="_x0000_i1051" DrawAspect="Content" ObjectID="_1662791409" r:id="rId65"/>
              </w:object>
            </w:r>
          </w:p>
        </w:tc>
        <w:tc>
          <w:tcPr>
            <w:tcW w:w="840" w:type="dxa"/>
            <w:tcBorders>
              <w:top w:val="single" w:sz="4" w:space="0" w:color="auto"/>
              <w:left w:val="single" w:sz="4" w:space="0" w:color="auto"/>
              <w:bottom w:val="single" w:sz="4" w:space="0" w:color="auto"/>
              <w:right w:val="single" w:sz="4" w:space="0" w:color="auto"/>
            </w:tcBorders>
            <w:hideMark/>
          </w:tcPr>
          <w:p w14:paraId="487D7E5D" w14:textId="77777777" w:rsidR="0079637A" w:rsidRDefault="0079637A" w:rsidP="006605EF">
            <w:pPr>
              <w:spacing w:before="120" w:after="120"/>
              <w:jc w:val="center"/>
            </w:pPr>
            <w:r>
              <w:t>M1</w:t>
            </w:r>
          </w:p>
        </w:tc>
        <w:tc>
          <w:tcPr>
            <w:tcW w:w="4312" w:type="dxa"/>
            <w:tcBorders>
              <w:top w:val="single" w:sz="4" w:space="0" w:color="auto"/>
              <w:left w:val="single" w:sz="4" w:space="0" w:color="auto"/>
              <w:bottom w:val="single" w:sz="4" w:space="0" w:color="auto"/>
              <w:right w:val="single" w:sz="4" w:space="0" w:color="auto"/>
            </w:tcBorders>
            <w:hideMark/>
          </w:tcPr>
          <w:p w14:paraId="1165915A" w14:textId="77777777" w:rsidR="0079637A" w:rsidRDefault="0079637A" w:rsidP="006605EF">
            <w:pPr>
              <w:spacing w:before="120" w:after="120"/>
            </w:pPr>
            <w:r>
              <w:t xml:space="preserve">This mark is given for a method to substitute </w:t>
            </w:r>
            <w:r>
              <w:rPr>
                <w:i/>
                <w:iCs/>
              </w:rPr>
              <w:t xml:space="preserve">y </w:t>
            </w:r>
            <w:r>
              <w:t>= 16 into the proportional formula and rearrange</w:t>
            </w:r>
          </w:p>
        </w:tc>
      </w:tr>
      <w:tr w:rsidR="0079637A" w14:paraId="2FA5D0A4" w14:textId="77777777" w:rsidTr="006605EF">
        <w:tc>
          <w:tcPr>
            <w:tcW w:w="0" w:type="auto"/>
            <w:vMerge/>
            <w:tcBorders>
              <w:top w:val="single" w:sz="4" w:space="0" w:color="auto"/>
              <w:left w:val="single" w:sz="4" w:space="0" w:color="auto"/>
              <w:bottom w:val="single" w:sz="4" w:space="0" w:color="auto"/>
              <w:right w:val="single" w:sz="4" w:space="0" w:color="auto"/>
            </w:tcBorders>
            <w:vAlign w:val="center"/>
            <w:hideMark/>
          </w:tcPr>
          <w:p w14:paraId="2A4EF4FC" w14:textId="77777777" w:rsidR="0079637A" w:rsidRDefault="0079637A" w:rsidP="006605EF"/>
        </w:tc>
        <w:tc>
          <w:tcPr>
            <w:tcW w:w="4430" w:type="dxa"/>
            <w:tcBorders>
              <w:top w:val="single" w:sz="4" w:space="0" w:color="auto"/>
              <w:left w:val="single" w:sz="4" w:space="0" w:color="auto"/>
              <w:bottom w:val="single" w:sz="4" w:space="0" w:color="auto"/>
              <w:right w:val="single" w:sz="4" w:space="0" w:color="auto"/>
            </w:tcBorders>
            <w:hideMark/>
          </w:tcPr>
          <w:p w14:paraId="32193E64" w14:textId="77777777" w:rsidR="0079637A" w:rsidRDefault="0079637A" w:rsidP="006605EF">
            <w:pPr>
              <w:spacing w:before="120" w:after="120"/>
              <w:rPr>
                <w:iCs/>
              </w:rPr>
            </w:pPr>
            <w:r>
              <w:rPr>
                <w:i/>
                <w:iCs/>
              </w:rPr>
              <w:t>x</w:t>
            </w:r>
            <w:r>
              <w:rPr>
                <w:iCs/>
              </w:rPr>
              <w:t xml:space="preserve"> = </w:t>
            </w:r>
            <w:r>
              <w:rPr>
                <w:iCs/>
                <w:position w:val="-24"/>
              </w:rPr>
              <w:object w:dxaOrig="240" w:dyaOrig="624" w14:anchorId="0CC26308">
                <v:shape id="_x0000_i1052" type="#_x0000_t75" style="width:11.25pt;height:30.75pt" o:ole="">
                  <v:imagedata r:id="rId66" o:title=""/>
                </v:shape>
                <o:OLEObject Type="Embed" ProgID="Equation.3" ShapeID="_x0000_i1052" DrawAspect="Content" ObjectID="_1662791410" r:id="rId67"/>
              </w:object>
            </w:r>
          </w:p>
        </w:tc>
        <w:tc>
          <w:tcPr>
            <w:tcW w:w="840" w:type="dxa"/>
            <w:tcBorders>
              <w:top w:val="single" w:sz="4" w:space="0" w:color="auto"/>
              <w:left w:val="single" w:sz="4" w:space="0" w:color="auto"/>
              <w:bottom w:val="single" w:sz="4" w:space="0" w:color="auto"/>
              <w:right w:val="single" w:sz="4" w:space="0" w:color="auto"/>
            </w:tcBorders>
            <w:hideMark/>
          </w:tcPr>
          <w:p w14:paraId="0D7B5551" w14:textId="77777777" w:rsidR="0079637A" w:rsidRDefault="0079637A" w:rsidP="006605EF">
            <w:pPr>
              <w:spacing w:before="120" w:after="120"/>
              <w:jc w:val="center"/>
            </w:pPr>
            <w:r>
              <w:t>A1</w:t>
            </w:r>
          </w:p>
        </w:tc>
        <w:tc>
          <w:tcPr>
            <w:tcW w:w="4312" w:type="dxa"/>
            <w:tcBorders>
              <w:top w:val="single" w:sz="4" w:space="0" w:color="auto"/>
              <w:left w:val="single" w:sz="4" w:space="0" w:color="auto"/>
              <w:bottom w:val="single" w:sz="4" w:space="0" w:color="auto"/>
              <w:right w:val="single" w:sz="4" w:space="0" w:color="auto"/>
            </w:tcBorders>
            <w:hideMark/>
          </w:tcPr>
          <w:p w14:paraId="4F84AB20" w14:textId="77777777" w:rsidR="0079637A" w:rsidRDefault="0079637A" w:rsidP="006605EF">
            <w:pPr>
              <w:spacing w:before="120" w:after="120"/>
            </w:pPr>
            <w:r>
              <w:t>This mark is given for the correct answer only</w:t>
            </w:r>
          </w:p>
        </w:tc>
      </w:tr>
    </w:tbl>
    <w:p w14:paraId="0741F5DA" w14:textId="77777777" w:rsidR="0079637A" w:rsidRDefault="0079637A" w:rsidP="0079637A">
      <w:pPr>
        <w:spacing w:line="360" w:lineRule="auto"/>
      </w:pPr>
    </w:p>
    <w:p w14:paraId="0881709C" w14:textId="3C54C5D4" w:rsidR="0079637A" w:rsidRPr="00B96873" w:rsidRDefault="0079637A" w:rsidP="0079637A">
      <w:pPr>
        <w:spacing w:line="360" w:lineRule="auto"/>
        <w:rPr>
          <w:b/>
        </w:rPr>
      </w:pPr>
      <w:r w:rsidRPr="00B96873">
        <w:rPr>
          <w:b/>
        </w:rPr>
        <w:t xml:space="preserve">Question </w:t>
      </w:r>
      <w:r w:rsidR="00760A32">
        <w:rPr>
          <w:b/>
        </w:rPr>
        <w:t>6</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591"/>
        <w:gridCol w:w="859"/>
        <w:gridCol w:w="3532"/>
      </w:tblGrid>
      <w:tr w:rsidR="0079637A" w:rsidRPr="00B96873" w14:paraId="5C92E818" w14:textId="77777777" w:rsidTr="006605EF">
        <w:tc>
          <w:tcPr>
            <w:tcW w:w="851" w:type="dxa"/>
            <w:shd w:val="clear" w:color="auto" w:fill="C0C0C0"/>
          </w:tcPr>
          <w:p w14:paraId="68C9BDED" w14:textId="77777777" w:rsidR="0079637A" w:rsidRPr="00B96873" w:rsidRDefault="0079637A" w:rsidP="006605EF">
            <w:pPr>
              <w:rPr>
                <w:b/>
              </w:rPr>
            </w:pPr>
            <w:r w:rsidRPr="00B96873">
              <w:rPr>
                <w:b/>
              </w:rPr>
              <w:t>Part</w:t>
            </w:r>
          </w:p>
        </w:tc>
        <w:tc>
          <w:tcPr>
            <w:tcW w:w="4403" w:type="dxa"/>
            <w:shd w:val="clear" w:color="auto" w:fill="C0C0C0"/>
          </w:tcPr>
          <w:p w14:paraId="1E882237" w14:textId="77777777" w:rsidR="0079637A" w:rsidRPr="00B96873" w:rsidRDefault="0079637A" w:rsidP="006605EF">
            <w:pPr>
              <w:rPr>
                <w:b/>
              </w:rPr>
            </w:pPr>
            <w:r w:rsidRPr="00B96873">
              <w:rPr>
                <w:b/>
              </w:rPr>
              <w:t>Working or answer an examiner might expect to see</w:t>
            </w:r>
          </w:p>
        </w:tc>
        <w:tc>
          <w:tcPr>
            <w:tcW w:w="893" w:type="dxa"/>
            <w:shd w:val="clear" w:color="auto" w:fill="C0C0C0"/>
          </w:tcPr>
          <w:p w14:paraId="679547C8" w14:textId="77777777" w:rsidR="0079637A" w:rsidRPr="00B96873" w:rsidRDefault="0079637A" w:rsidP="006605EF">
            <w:pPr>
              <w:rPr>
                <w:b/>
              </w:rPr>
            </w:pPr>
            <w:r w:rsidRPr="00B96873">
              <w:rPr>
                <w:b/>
              </w:rPr>
              <w:t>Mark</w:t>
            </w:r>
          </w:p>
        </w:tc>
        <w:tc>
          <w:tcPr>
            <w:tcW w:w="4273" w:type="dxa"/>
            <w:shd w:val="clear" w:color="auto" w:fill="C0C0C0"/>
          </w:tcPr>
          <w:p w14:paraId="64EFBF83" w14:textId="77777777" w:rsidR="0079637A" w:rsidRPr="00B96873" w:rsidRDefault="0079637A" w:rsidP="006605EF">
            <w:pPr>
              <w:rPr>
                <w:b/>
              </w:rPr>
            </w:pPr>
            <w:r w:rsidRPr="00B96873">
              <w:rPr>
                <w:b/>
              </w:rPr>
              <w:t>Notes</w:t>
            </w:r>
          </w:p>
        </w:tc>
      </w:tr>
      <w:tr w:rsidR="0079637A" w:rsidRPr="00B96873" w14:paraId="04F85FC6" w14:textId="77777777" w:rsidTr="006605EF">
        <w:tc>
          <w:tcPr>
            <w:tcW w:w="851" w:type="dxa"/>
            <w:vMerge w:val="restart"/>
          </w:tcPr>
          <w:p w14:paraId="0ADEC2F4" w14:textId="77777777" w:rsidR="0079637A" w:rsidRPr="00B96873" w:rsidRDefault="0079637A" w:rsidP="006605EF">
            <w:pPr>
              <w:spacing w:before="120" w:after="120"/>
              <w:jc w:val="center"/>
            </w:pPr>
          </w:p>
        </w:tc>
        <w:tc>
          <w:tcPr>
            <w:tcW w:w="4403" w:type="dxa"/>
          </w:tcPr>
          <w:p w14:paraId="1EE9C324" w14:textId="77777777" w:rsidR="0079637A" w:rsidRPr="008557C2" w:rsidRDefault="0079637A" w:rsidP="006605EF">
            <w:pPr>
              <w:spacing w:before="120" w:after="120"/>
            </w:pPr>
            <w:r>
              <w:rPr>
                <w:i/>
              </w:rPr>
              <w:t>y</w:t>
            </w:r>
            <w:r>
              <w:t xml:space="preserve"> = </w:t>
            </w:r>
            <w:r w:rsidRPr="008557C2">
              <w:rPr>
                <w:position w:val="-24"/>
              </w:rPr>
              <w:object w:dxaOrig="360" w:dyaOrig="620" w14:anchorId="185DD871">
                <v:shape id="_x0000_i1053" type="#_x0000_t75" style="width:18.75pt;height:30.75pt" o:ole="">
                  <v:imagedata r:id="rId68" o:title=""/>
                </v:shape>
                <o:OLEObject Type="Embed" ProgID="Equation.3" ShapeID="_x0000_i1053" DrawAspect="Content" ObjectID="_1662791411" r:id="rId69"/>
              </w:object>
            </w:r>
            <w:r>
              <w:t xml:space="preserve">   so   8 = </w:t>
            </w:r>
            <w:r w:rsidRPr="008557C2">
              <w:rPr>
                <w:position w:val="-24"/>
              </w:rPr>
              <w:object w:dxaOrig="540" w:dyaOrig="620" w14:anchorId="634512CF">
                <v:shape id="_x0000_i1054" type="#_x0000_t75" style="width:27pt;height:30.75pt" o:ole="">
                  <v:imagedata r:id="rId70" o:title=""/>
                </v:shape>
                <o:OLEObject Type="Embed" ProgID="Equation.3" ShapeID="_x0000_i1054" DrawAspect="Content" ObjectID="_1662791412" r:id="rId71"/>
              </w:object>
            </w:r>
          </w:p>
        </w:tc>
        <w:tc>
          <w:tcPr>
            <w:tcW w:w="893" w:type="dxa"/>
          </w:tcPr>
          <w:p w14:paraId="08EFEDE9" w14:textId="77777777" w:rsidR="0079637A" w:rsidRPr="00B96873" w:rsidRDefault="0079637A" w:rsidP="006605EF">
            <w:pPr>
              <w:spacing w:before="120" w:after="120"/>
              <w:jc w:val="center"/>
            </w:pPr>
            <w:r>
              <w:t>P1</w:t>
            </w:r>
          </w:p>
        </w:tc>
        <w:tc>
          <w:tcPr>
            <w:tcW w:w="4273" w:type="dxa"/>
          </w:tcPr>
          <w:p w14:paraId="7786AF1A" w14:textId="77777777" w:rsidR="0079637A" w:rsidRPr="008557C2" w:rsidRDefault="0079637A" w:rsidP="006605EF">
            <w:pPr>
              <w:spacing w:before="120" w:after="120"/>
              <w:rPr>
                <w:i/>
              </w:rPr>
            </w:pPr>
            <w:r>
              <w:t xml:space="preserve">This mark is given for stating a correct relationship between </w:t>
            </w:r>
            <w:r>
              <w:rPr>
                <w:i/>
              </w:rPr>
              <w:t>x</w:t>
            </w:r>
            <w:r>
              <w:t xml:space="preserve"> and </w:t>
            </w:r>
            <w:r>
              <w:rPr>
                <w:i/>
              </w:rPr>
              <w:t>y</w:t>
            </w:r>
          </w:p>
        </w:tc>
      </w:tr>
      <w:tr w:rsidR="0079637A" w:rsidRPr="00B96873" w14:paraId="38D68110" w14:textId="77777777" w:rsidTr="006605EF">
        <w:tc>
          <w:tcPr>
            <w:tcW w:w="851" w:type="dxa"/>
            <w:vMerge/>
          </w:tcPr>
          <w:p w14:paraId="477EF4FD" w14:textId="77777777" w:rsidR="0079637A" w:rsidRPr="00B96873" w:rsidRDefault="0079637A" w:rsidP="006605EF">
            <w:pPr>
              <w:spacing w:before="120" w:after="120"/>
              <w:jc w:val="center"/>
            </w:pPr>
          </w:p>
        </w:tc>
        <w:tc>
          <w:tcPr>
            <w:tcW w:w="4403" w:type="dxa"/>
          </w:tcPr>
          <w:p w14:paraId="6C896161" w14:textId="77777777" w:rsidR="0079637A" w:rsidRPr="008557C2" w:rsidRDefault="0079637A" w:rsidP="006605EF">
            <w:pPr>
              <w:spacing w:before="120" w:after="120"/>
            </w:pPr>
            <w:r>
              <w:rPr>
                <w:i/>
              </w:rPr>
              <w:t>k</w:t>
            </w:r>
            <w:r>
              <w:t xml:space="preserve"> = 8 </w:t>
            </w:r>
            <w:r>
              <w:sym w:font="Symbol" w:char="F0B4"/>
            </w:r>
            <w:r>
              <w:t xml:space="preserve"> 6.25 = 50</w:t>
            </w:r>
          </w:p>
        </w:tc>
        <w:tc>
          <w:tcPr>
            <w:tcW w:w="893" w:type="dxa"/>
          </w:tcPr>
          <w:p w14:paraId="6D69AD69" w14:textId="77777777" w:rsidR="0079637A" w:rsidRDefault="0079637A" w:rsidP="006605EF">
            <w:pPr>
              <w:spacing w:before="120" w:after="120"/>
              <w:jc w:val="center"/>
            </w:pPr>
            <w:r>
              <w:t>P1</w:t>
            </w:r>
          </w:p>
        </w:tc>
        <w:tc>
          <w:tcPr>
            <w:tcW w:w="4273" w:type="dxa"/>
          </w:tcPr>
          <w:p w14:paraId="0A2E99FF" w14:textId="77777777" w:rsidR="0079637A" w:rsidRPr="008557C2" w:rsidRDefault="0079637A" w:rsidP="006605EF">
            <w:pPr>
              <w:spacing w:before="120" w:after="120"/>
              <w:rPr>
                <w:i/>
              </w:rPr>
            </w:pPr>
            <w:r>
              <w:t xml:space="preserve">This mark is given for a method to find the value of </w:t>
            </w:r>
            <w:r>
              <w:rPr>
                <w:i/>
              </w:rPr>
              <w:t>k</w:t>
            </w:r>
          </w:p>
        </w:tc>
      </w:tr>
      <w:tr w:rsidR="0079637A" w:rsidRPr="00B96873" w14:paraId="66438359" w14:textId="77777777" w:rsidTr="006605EF">
        <w:tc>
          <w:tcPr>
            <w:tcW w:w="851" w:type="dxa"/>
            <w:vMerge/>
          </w:tcPr>
          <w:p w14:paraId="182209D9" w14:textId="77777777" w:rsidR="0079637A" w:rsidRPr="00B96873" w:rsidRDefault="0079637A" w:rsidP="006605EF">
            <w:pPr>
              <w:spacing w:before="120" w:after="120"/>
              <w:jc w:val="center"/>
            </w:pPr>
          </w:p>
        </w:tc>
        <w:tc>
          <w:tcPr>
            <w:tcW w:w="4403" w:type="dxa"/>
          </w:tcPr>
          <w:p w14:paraId="6CE084CC" w14:textId="77777777" w:rsidR="0079637A" w:rsidRDefault="0079637A" w:rsidP="006605EF">
            <w:pPr>
              <w:spacing w:before="120" w:after="120"/>
            </w:pPr>
            <w:r w:rsidRPr="008557C2">
              <w:rPr>
                <w:position w:val="-24"/>
              </w:rPr>
              <w:object w:dxaOrig="220" w:dyaOrig="620" w14:anchorId="6BEF6C08">
                <v:shape id="_x0000_i1055" type="#_x0000_t75" style="width:10.5pt;height:30.75pt" o:ole="">
                  <v:imagedata r:id="rId72" o:title=""/>
                </v:shape>
                <o:OLEObject Type="Embed" ProgID="Equation.3" ShapeID="_x0000_i1055" DrawAspect="Content" ObjectID="_1662791413" r:id="rId73"/>
              </w:object>
            </w:r>
            <w:r>
              <w:t xml:space="preserve"> = </w:t>
            </w:r>
            <w:r w:rsidRPr="008557C2">
              <w:rPr>
                <w:position w:val="-24"/>
              </w:rPr>
              <w:object w:dxaOrig="360" w:dyaOrig="620" w14:anchorId="5B107121">
                <v:shape id="_x0000_i1056" type="#_x0000_t75" style="width:18.75pt;height:30.75pt" o:ole="">
                  <v:imagedata r:id="rId74" o:title=""/>
                </v:shape>
                <o:OLEObject Type="Embed" ProgID="Equation.3" ShapeID="_x0000_i1056" DrawAspect="Content" ObjectID="_1662791414" r:id="rId75"/>
              </w:object>
            </w:r>
            <w:r>
              <w:t xml:space="preserve"> </w:t>
            </w:r>
          </w:p>
          <w:p w14:paraId="7C53846F" w14:textId="77777777" w:rsidR="0079637A" w:rsidRDefault="0079637A" w:rsidP="006605EF">
            <w:pPr>
              <w:spacing w:before="120" w:after="120"/>
            </w:pPr>
            <w:r>
              <w:rPr>
                <w:i/>
              </w:rPr>
              <w:t>x</w:t>
            </w:r>
            <w:r>
              <w:rPr>
                <w:vertAlign w:val="superscript"/>
              </w:rPr>
              <w:t>2</w:t>
            </w:r>
            <w:r>
              <w:t xml:space="preserve"> = </w:t>
            </w:r>
            <w:r w:rsidRPr="008557C2">
              <w:rPr>
                <w:position w:val="-24"/>
              </w:rPr>
              <w:object w:dxaOrig="660" w:dyaOrig="620" w14:anchorId="20D0F381">
                <v:shape id="_x0000_i1057" type="#_x0000_t75" style="width:33.75pt;height:30.75pt" o:ole="">
                  <v:imagedata r:id="rId76" o:title=""/>
                </v:shape>
                <o:OLEObject Type="Embed" ProgID="Equation.3" ShapeID="_x0000_i1057" DrawAspect="Content" ObjectID="_1662791415" r:id="rId77"/>
              </w:object>
            </w:r>
            <w:r>
              <w:t xml:space="preserve"> = 56.25</w:t>
            </w:r>
          </w:p>
          <w:p w14:paraId="2B0CA01E" w14:textId="77777777" w:rsidR="0079637A" w:rsidRDefault="0079637A" w:rsidP="006605EF">
            <w:pPr>
              <w:spacing w:before="120" w:after="120"/>
            </w:pPr>
            <w:r>
              <w:rPr>
                <w:i/>
              </w:rPr>
              <w:t>x</w:t>
            </w:r>
            <w:r>
              <w:t xml:space="preserve"> = 7.5 or – 7.5</w:t>
            </w:r>
          </w:p>
          <w:p w14:paraId="1E677A3D" w14:textId="77777777" w:rsidR="0079637A" w:rsidRPr="008557C2" w:rsidRDefault="0079637A" w:rsidP="006605EF">
            <w:pPr>
              <w:spacing w:before="120" w:after="120"/>
            </w:pPr>
            <w:r>
              <w:t xml:space="preserve">Negative value of </w:t>
            </w:r>
            <w:r>
              <w:rPr>
                <w:i/>
              </w:rPr>
              <w:t>x</w:t>
            </w:r>
            <w:r>
              <w:t xml:space="preserve"> = –7.5</w:t>
            </w:r>
          </w:p>
        </w:tc>
        <w:tc>
          <w:tcPr>
            <w:tcW w:w="893" w:type="dxa"/>
          </w:tcPr>
          <w:p w14:paraId="02C939C0" w14:textId="77777777" w:rsidR="0079637A" w:rsidRDefault="0079637A" w:rsidP="006605EF">
            <w:pPr>
              <w:spacing w:before="120" w:after="120"/>
              <w:jc w:val="center"/>
            </w:pPr>
            <w:r>
              <w:t>P1</w:t>
            </w:r>
          </w:p>
        </w:tc>
        <w:tc>
          <w:tcPr>
            <w:tcW w:w="4273" w:type="dxa"/>
          </w:tcPr>
          <w:p w14:paraId="7CB92814" w14:textId="77777777" w:rsidR="0079637A" w:rsidRDefault="0079637A" w:rsidP="006605EF">
            <w:pPr>
              <w:spacing w:before="120" w:after="120"/>
            </w:pPr>
            <w:r>
              <w:t>This mark is given for the correct answer only</w:t>
            </w:r>
          </w:p>
        </w:tc>
      </w:tr>
    </w:tbl>
    <w:p w14:paraId="4712D675" w14:textId="77777777" w:rsidR="0079637A" w:rsidRDefault="0079637A" w:rsidP="0079637A">
      <w:pPr>
        <w:spacing w:line="360" w:lineRule="auto"/>
      </w:pPr>
    </w:p>
    <w:p w14:paraId="38BA1A46" w14:textId="0A8E8272" w:rsidR="0079637A" w:rsidRPr="00B96873" w:rsidRDefault="0079637A" w:rsidP="0079637A">
      <w:pPr>
        <w:spacing w:line="360" w:lineRule="auto"/>
        <w:rPr>
          <w:b/>
        </w:rPr>
      </w:pPr>
      <w:r>
        <w:rPr>
          <w:b/>
        </w:rPr>
        <w:br w:type="page"/>
      </w:r>
      <w:r w:rsidRPr="00B96873">
        <w:rPr>
          <w:b/>
        </w:rPr>
        <w:lastRenderedPageBreak/>
        <w:t xml:space="preserve">Question </w:t>
      </w:r>
      <w:r w:rsidR="00760A32">
        <w:rPr>
          <w:b/>
        </w:rPr>
        <w:t>7</w:t>
      </w:r>
      <w:r w:rsidRPr="00B96873">
        <w:rPr>
          <w:b/>
        </w:rPr>
        <w:t xml:space="preserve"> (Total </w:t>
      </w:r>
      <w:r>
        <w:rPr>
          <w:b/>
        </w:rPr>
        <w:t>3</w:t>
      </w:r>
      <w:r w:rsidRPr="00B96873">
        <w:rPr>
          <w:b/>
        </w:rPr>
        <w:t xml:space="preserve">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3585"/>
        <w:gridCol w:w="859"/>
        <w:gridCol w:w="3539"/>
      </w:tblGrid>
      <w:tr w:rsidR="0079637A" w:rsidRPr="00B96873" w14:paraId="7CE15B0C" w14:textId="77777777" w:rsidTr="006605EF">
        <w:trPr>
          <w:tblHeader/>
        </w:trPr>
        <w:tc>
          <w:tcPr>
            <w:tcW w:w="851" w:type="dxa"/>
            <w:shd w:val="clear" w:color="auto" w:fill="C0C0C0"/>
          </w:tcPr>
          <w:p w14:paraId="568ECC1D" w14:textId="77777777" w:rsidR="0079637A" w:rsidRPr="00B96873" w:rsidRDefault="0079637A" w:rsidP="006605EF">
            <w:pPr>
              <w:rPr>
                <w:b/>
              </w:rPr>
            </w:pPr>
            <w:r w:rsidRPr="00B96873">
              <w:rPr>
                <w:b/>
              </w:rPr>
              <w:t>Part</w:t>
            </w:r>
          </w:p>
        </w:tc>
        <w:tc>
          <w:tcPr>
            <w:tcW w:w="4403" w:type="dxa"/>
            <w:shd w:val="clear" w:color="auto" w:fill="C0C0C0"/>
          </w:tcPr>
          <w:p w14:paraId="3F3968D3" w14:textId="77777777" w:rsidR="0079637A" w:rsidRPr="00B96873" w:rsidRDefault="0079637A" w:rsidP="006605EF">
            <w:pPr>
              <w:rPr>
                <w:b/>
              </w:rPr>
            </w:pPr>
            <w:r w:rsidRPr="00B96873">
              <w:rPr>
                <w:b/>
              </w:rPr>
              <w:t>Working or answer an examiner might expect to see</w:t>
            </w:r>
          </w:p>
        </w:tc>
        <w:tc>
          <w:tcPr>
            <w:tcW w:w="893" w:type="dxa"/>
            <w:shd w:val="clear" w:color="auto" w:fill="C0C0C0"/>
          </w:tcPr>
          <w:p w14:paraId="18773CE6" w14:textId="77777777" w:rsidR="0079637A" w:rsidRPr="00B96873" w:rsidRDefault="0079637A" w:rsidP="006605EF">
            <w:pPr>
              <w:rPr>
                <w:b/>
              </w:rPr>
            </w:pPr>
            <w:r w:rsidRPr="00B96873">
              <w:rPr>
                <w:b/>
              </w:rPr>
              <w:t>Mark</w:t>
            </w:r>
          </w:p>
        </w:tc>
        <w:tc>
          <w:tcPr>
            <w:tcW w:w="4273" w:type="dxa"/>
            <w:shd w:val="clear" w:color="auto" w:fill="C0C0C0"/>
          </w:tcPr>
          <w:p w14:paraId="3167F9A7" w14:textId="77777777" w:rsidR="0079637A" w:rsidRPr="00B96873" w:rsidRDefault="0079637A" w:rsidP="006605EF">
            <w:pPr>
              <w:rPr>
                <w:b/>
              </w:rPr>
            </w:pPr>
            <w:r w:rsidRPr="00B96873">
              <w:rPr>
                <w:b/>
              </w:rPr>
              <w:t>Notes</w:t>
            </w:r>
          </w:p>
        </w:tc>
      </w:tr>
      <w:tr w:rsidR="0079637A" w:rsidRPr="00B96873" w14:paraId="70F83731" w14:textId="77777777" w:rsidTr="006605EF">
        <w:trPr>
          <w:trHeight w:val="230"/>
        </w:trPr>
        <w:tc>
          <w:tcPr>
            <w:tcW w:w="851" w:type="dxa"/>
            <w:vMerge w:val="restart"/>
          </w:tcPr>
          <w:p w14:paraId="6C6EE453" w14:textId="77777777" w:rsidR="0079637A" w:rsidRPr="00B96873" w:rsidRDefault="0079637A" w:rsidP="006605EF">
            <w:pPr>
              <w:spacing w:before="120" w:after="120"/>
              <w:jc w:val="center"/>
            </w:pPr>
          </w:p>
        </w:tc>
        <w:tc>
          <w:tcPr>
            <w:tcW w:w="4403" w:type="dxa"/>
          </w:tcPr>
          <w:p w14:paraId="753A45DA" w14:textId="77777777" w:rsidR="0079637A" w:rsidRPr="00DB194A" w:rsidRDefault="0079637A" w:rsidP="006605EF">
            <w:pPr>
              <w:spacing w:before="120" w:after="120"/>
            </w:pPr>
            <w:r>
              <w:rPr>
                <w:i/>
              </w:rPr>
              <w:t>y</w:t>
            </w:r>
            <w:r>
              <w:t xml:space="preserve"> </w:t>
            </w:r>
            <w:r>
              <w:sym w:font="Symbol" w:char="F0B5"/>
            </w:r>
            <w:r>
              <w:t xml:space="preserve"> </w:t>
            </w:r>
            <w:r w:rsidRPr="00DB194A">
              <w:rPr>
                <w:position w:val="-24"/>
              </w:rPr>
              <w:object w:dxaOrig="360" w:dyaOrig="620" w14:anchorId="0B1A60A7">
                <v:shape id="_x0000_i1058" type="#_x0000_t75" style="width:18.75pt;height:30pt" o:ole="">
                  <v:imagedata r:id="rId78" o:title=""/>
                </v:shape>
                <o:OLEObject Type="Embed" ProgID="Equation.3" ShapeID="_x0000_i1058" DrawAspect="Content" ObjectID="_1662791416" r:id="rId79"/>
              </w:object>
            </w:r>
            <w:r>
              <w:t xml:space="preserve"> or </w:t>
            </w:r>
            <w:r>
              <w:rPr>
                <w:i/>
              </w:rPr>
              <w:t>y</w:t>
            </w:r>
            <w:r>
              <w:t xml:space="preserve"> = </w:t>
            </w:r>
            <w:r w:rsidRPr="00DB194A">
              <w:rPr>
                <w:position w:val="-24"/>
              </w:rPr>
              <w:object w:dxaOrig="360" w:dyaOrig="620" w14:anchorId="0DFA9068">
                <v:shape id="_x0000_i1059" type="#_x0000_t75" style="width:18.75pt;height:30pt" o:ole="">
                  <v:imagedata r:id="rId80" o:title=""/>
                </v:shape>
                <o:OLEObject Type="Embed" ProgID="Equation.3" ShapeID="_x0000_i1059" DrawAspect="Content" ObjectID="_1662791417" r:id="rId81"/>
              </w:object>
            </w:r>
          </w:p>
        </w:tc>
        <w:tc>
          <w:tcPr>
            <w:tcW w:w="893" w:type="dxa"/>
          </w:tcPr>
          <w:p w14:paraId="5796A638" w14:textId="77777777" w:rsidR="0079637A" w:rsidRPr="00B96873" w:rsidRDefault="0079637A" w:rsidP="006605EF">
            <w:pPr>
              <w:spacing w:before="120" w:after="120"/>
              <w:jc w:val="center"/>
            </w:pPr>
            <w:r>
              <w:t>M1</w:t>
            </w:r>
          </w:p>
        </w:tc>
        <w:tc>
          <w:tcPr>
            <w:tcW w:w="4273" w:type="dxa"/>
          </w:tcPr>
          <w:p w14:paraId="49738D15" w14:textId="77777777" w:rsidR="0079637A" w:rsidRDefault="0079637A" w:rsidP="006605EF">
            <w:pPr>
              <w:spacing w:before="120" w:after="120"/>
            </w:pPr>
            <w:r>
              <w:t>This mark is given for constructing a proportional equation</w:t>
            </w:r>
          </w:p>
        </w:tc>
      </w:tr>
      <w:tr w:rsidR="0079637A" w:rsidRPr="00B96873" w14:paraId="38FB84A7" w14:textId="77777777" w:rsidTr="006605EF">
        <w:tc>
          <w:tcPr>
            <w:tcW w:w="851" w:type="dxa"/>
            <w:vMerge/>
          </w:tcPr>
          <w:p w14:paraId="7D6A4776" w14:textId="77777777" w:rsidR="0079637A" w:rsidRPr="00B96873" w:rsidRDefault="0079637A" w:rsidP="006605EF">
            <w:pPr>
              <w:spacing w:before="120" w:after="120"/>
              <w:jc w:val="center"/>
            </w:pPr>
          </w:p>
        </w:tc>
        <w:tc>
          <w:tcPr>
            <w:tcW w:w="4403" w:type="dxa"/>
          </w:tcPr>
          <w:p w14:paraId="71447306" w14:textId="77777777" w:rsidR="0079637A" w:rsidRPr="00DB194A" w:rsidRDefault="0079637A" w:rsidP="006605EF">
            <w:pPr>
              <w:spacing w:before="120" w:after="120"/>
            </w:pPr>
            <w:r>
              <w:t xml:space="preserve">44 = </w:t>
            </w:r>
            <w:r w:rsidRPr="00DB194A">
              <w:rPr>
                <w:position w:val="-24"/>
              </w:rPr>
              <w:object w:dxaOrig="360" w:dyaOrig="620" w14:anchorId="60829FED">
                <v:shape id="_x0000_i1060" type="#_x0000_t75" style="width:18.75pt;height:30pt" o:ole="">
                  <v:imagedata r:id="rId82" o:title=""/>
                </v:shape>
                <o:OLEObject Type="Embed" ProgID="Equation.3" ShapeID="_x0000_i1060" DrawAspect="Content" ObjectID="_1662791418" r:id="rId83"/>
              </w:object>
            </w:r>
            <w:r>
              <w:t xml:space="preserve">  so  </w:t>
            </w:r>
            <w:r>
              <w:rPr>
                <w:i/>
              </w:rPr>
              <w:t>k</w:t>
            </w:r>
            <w:r>
              <w:t xml:space="preserve"> = 44</w:t>
            </w:r>
            <w:r>
              <w:rPr>
                <w:i/>
              </w:rPr>
              <w:t>a</w:t>
            </w:r>
            <w:r>
              <w:rPr>
                <w:vertAlign w:val="superscript"/>
              </w:rPr>
              <w:t>3</w:t>
            </w:r>
          </w:p>
        </w:tc>
        <w:tc>
          <w:tcPr>
            <w:tcW w:w="893" w:type="dxa"/>
          </w:tcPr>
          <w:p w14:paraId="69FDA271" w14:textId="77777777" w:rsidR="0079637A" w:rsidRDefault="0079637A" w:rsidP="006605EF">
            <w:pPr>
              <w:spacing w:before="120" w:after="120"/>
              <w:jc w:val="center"/>
            </w:pPr>
            <w:r>
              <w:t>M1</w:t>
            </w:r>
          </w:p>
        </w:tc>
        <w:tc>
          <w:tcPr>
            <w:tcW w:w="4273" w:type="dxa"/>
          </w:tcPr>
          <w:p w14:paraId="424DAD3B" w14:textId="77777777" w:rsidR="0079637A" w:rsidRPr="00DB194A" w:rsidRDefault="0079637A" w:rsidP="006605EF">
            <w:pPr>
              <w:spacing w:before="120" w:after="120"/>
              <w:rPr>
                <w:i/>
              </w:rPr>
            </w:pPr>
            <w:r>
              <w:t xml:space="preserve">This mark is given for a method to find a value for </w:t>
            </w:r>
            <w:r>
              <w:rPr>
                <w:i/>
              </w:rPr>
              <w:t>k</w:t>
            </w:r>
          </w:p>
        </w:tc>
      </w:tr>
      <w:tr w:rsidR="0079637A" w:rsidRPr="00B96873" w14:paraId="6364DCD4" w14:textId="77777777" w:rsidTr="006605EF">
        <w:tc>
          <w:tcPr>
            <w:tcW w:w="851" w:type="dxa"/>
            <w:vMerge/>
          </w:tcPr>
          <w:p w14:paraId="241CDACE" w14:textId="77777777" w:rsidR="0079637A" w:rsidRPr="00B96873" w:rsidRDefault="0079637A" w:rsidP="006605EF">
            <w:pPr>
              <w:spacing w:before="120" w:after="120"/>
              <w:jc w:val="center"/>
            </w:pPr>
          </w:p>
        </w:tc>
        <w:tc>
          <w:tcPr>
            <w:tcW w:w="4403" w:type="dxa"/>
          </w:tcPr>
          <w:p w14:paraId="0202C60A" w14:textId="77777777" w:rsidR="0079637A" w:rsidRPr="00DB194A" w:rsidRDefault="0079637A" w:rsidP="006605EF">
            <w:pPr>
              <w:spacing w:before="120" w:after="120"/>
              <w:rPr>
                <w:lang w:val="pt-BR"/>
              </w:rPr>
            </w:pPr>
            <w:r>
              <w:rPr>
                <w:lang w:val="pt-BR"/>
              </w:rPr>
              <w:t xml:space="preserve">When </w:t>
            </w:r>
            <w:r>
              <w:rPr>
                <w:i/>
                <w:lang w:val="pt-BR"/>
              </w:rPr>
              <w:t>x</w:t>
            </w:r>
            <w:r>
              <w:rPr>
                <w:lang w:val="pt-BR"/>
              </w:rPr>
              <w:t xml:space="preserve"> = 2</w:t>
            </w:r>
            <w:r>
              <w:rPr>
                <w:i/>
                <w:lang w:val="pt-BR"/>
              </w:rPr>
              <w:t>a, y</w:t>
            </w:r>
            <w:r>
              <w:rPr>
                <w:lang w:val="pt-BR"/>
              </w:rPr>
              <w:t xml:space="preserve"> = </w:t>
            </w:r>
            <w:r w:rsidRPr="00DB194A">
              <w:rPr>
                <w:position w:val="-30"/>
                <w:lang w:val="pt-BR"/>
              </w:rPr>
              <w:object w:dxaOrig="639" w:dyaOrig="720" w14:anchorId="0E3E1F24">
                <v:shape id="_x0000_i1061" type="#_x0000_t75" style="width:32.25pt;height:36pt" o:ole="">
                  <v:imagedata r:id="rId84" o:title=""/>
                </v:shape>
                <o:OLEObject Type="Embed" ProgID="Equation.3" ShapeID="_x0000_i1061" DrawAspect="Content" ObjectID="_1662791419" r:id="rId85"/>
              </w:object>
            </w:r>
            <w:r>
              <w:rPr>
                <w:lang w:val="pt-BR"/>
              </w:rPr>
              <w:t xml:space="preserve"> = </w:t>
            </w:r>
            <w:r w:rsidRPr="00DB194A">
              <w:rPr>
                <w:position w:val="-24"/>
                <w:lang w:val="pt-BR"/>
              </w:rPr>
              <w:object w:dxaOrig="600" w:dyaOrig="660" w14:anchorId="003D6BF8">
                <v:shape id="_x0000_i1062" type="#_x0000_t75" style="width:30pt;height:33.75pt" o:ole="">
                  <v:imagedata r:id="rId86" o:title=""/>
                </v:shape>
                <o:OLEObject Type="Embed" ProgID="Equation.3" ShapeID="_x0000_i1062" DrawAspect="Content" ObjectID="_1662791420" r:id="rId87"/>
              </w:object>
            </w:r>
            <w:r>
              <w:rPr>
                <w:lang w:val="pt-BR"/>
              </w:rPr>
              <w:t xml:space="preserve"> = 5.5</w:t>
            </w:r>
          </w:p>
        </w:tc>
        <w:tc>
          <w:tcPr>
            <w:tcW w:w="893" w:type="dxa"/>
          </w:tcPr>
          <w:p w14:paraId="3F741FC3" w14:textId="77777777" w:rsidR="0079637A" w:rsidRDefault="0079637A" w:rsidP="006605EF">
            <w:pPr>
              <w:spacing w:before="120" w:after="120"/>
              <w:jc w:val="center"/>
            </w:pPr>
            <w:r>
              <w:t>C1</w:t>
            </w:r>
          </w:p>
        </w:tc>
        <w:tc>
          <w:tcPr>
            <w:tcW w:w="4273" w:type="dxa"/>
          </w:tcPr>
          <w:p w14:paraId="64F3432C" w14:textId="77777777" w:rsidR="0079637A" w:rsidRPr="00DB194A" w:rsidRDefault="0079637A" w:rsidP="006605EF">
            <w:pPr>
              <w:spacing w:before="120" w:after="120"/>
            </w:pPr>
            <w:r>
              <w:t xml:space="preserve">This mark is given for a complete method to show </w:t>
            </w:r>
            <w:r>
              <w:rPr>
                <w:i/>
              </w:rPr>
              <w:t>y</w:t>
            </w:r>
            <w:r>
              <w:t xml:space="preserve"> = 5.5.</w:t>
            </w:r>
          </w:p>
        </w:tc>
      </w:tr>
    </w:tbl>
    <w:p w14:paraId="2F7895CC" w14:textId="77777777" w:rsidR="0079637A" w:rsidRDefault="0079637A" w:rsidP="0079637A">
      <w:pPr>
        <w:spacing w:line="360" w:lineRule="auto"/>
      </w:pPr>
    </w:p>
    <w:p w14:paraId="40177259" w14:textId="61BC31E6" w:rsidR="0079637A" w:rsidRDefault="0079637A" w:rsidP="0079637A">
      <w:pPr>
        <w:autoSpaceDE w:val="0"/>
        <w:autoSpaceDN w:val="0"/>
        <w:adjustRightInd w:val="0"/>
        <w:spacing w:line="360" w:lineRule="auto"/>
        <w:jc w:val="both"/>
        <w:rPr>
          <w:b/>
        </w:rPr>
      </w:pPr>
      <w:r>
        <w:rPr>
          <w:b/>
        </w:rPr>
        <w:t xml:space="preserve">Question </w:t>
      </w:r>
      <w:r w:rsidR="00760A32">
        <w:rPr>
          <w:b/>
        </w:rPr>
        <w:t>8</w:t>
      </w:r>
      <w:r>
        <w:rPr>
          <w:b/>
        </w:rPr>
        <w:t xml:space="preserve"> (Total 3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3593"/>
        <w:gridCol w:w="859"/>
        <w:gridCol w:w="3531"/>
      </w:tblGrid>
      <w:tr w:rsidR="0079637A" w14:paraId="19071E30" w14:textId="77777777" w:rsidTr="006605EF">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E8AA5DC" w14:textId="77777777" w:rsidR="0079637A" w:rsidRDefault="0079637A" w:rsidP="006605EF">
            <w:pPr>
              <w:rPr>
                <w:b/>
              </w:rPr>
            </w:pPr>
            <w:r>
              <w:rPr>
                <w:b/>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0809C77C" w14:textId="77777777" w:rsidR="0079637A" w:rsidRDefault="0079637A" w:rsidP="006605EF">
            <w:pPr>
              <w:rPr>
                <w:b/>
              </w:rPr>
            </w:pPr>
            <w:r>
              <w:rPr>
                <w:b/>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A369C5C" w14:textId="77777777" w:rsidR="0079637A" w:rsidRDefault="0079637A" w:rsidP="006605EF">
            <w:pPr>
              <w:rPr>
                <w:b/>
              </w:rPr>
            </w:pPr>
            <w:r>
              <w:rPr>
                <w:b/>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C197E18" w14:textId="77777777" w:rsidR="0079637A" w:rsidRDefault="0079637A" w:rsidP="006605EF">
            <w:pPr>
              <w:rPr>
                <w:b/>
              </w:rPr>
            </w:pPr>
            <w:r>
              <w:rPr>
                <w:b/>
              </w:rPr>
              <w:t>Notes</w:t>
            </w:r>
          </w:p>
        </w:tc>
      </w:tr>
      <w:tr w:rsidR="0079637A" w14:paraId="1AEE2D35" w14:textId="77777777" w:rsidTr="006605EF">
        <w:tc>
          <w:tcPr>
            <w:tcW w:w="851" w:type="dxa"/>
            <w:vMerge w:val="restart"/>
            <w:tcBorders>
              <w:top w:val="single" w:sz="4" w:space="0" w:color="auto"/>
              <w:left w:val="single" w:sz="4" w:space="0" w:color="auto"/>
              <w:bottom w:val="single" w:sz="4" w:space="0" w:color="auto"/>
              <w:right w:val="single" w:sz="4" w:space="0" w:color="auto"/>
            </w:tcBorders>
          </w:tcPr>
          <w:p w14:paraId="411DC525" w14:textId="77777777" w:rsidR="0079637A" w:rsidRDefault="0079637A" w:rsidP="006605EF">
            <w:pPr>
              <w:spacing w:before="120" w:after="120"/>
              <w:jc w:val="center"/>
            </w:pPr>
          </w:p>
        </w:tc>
        <w:tc>
          <w:tcPr>
            <w:tcW w:w="4403" w:type="dxa"/>
            <w:tcBorders>
              <w:top w:val="single" w:sz="4" w:space="0" w:color="auto"/>
              <w:left w:val="single" w:sz="4" w:space="0" w:color="auto"/>
              <w:bottom w:val="single" w:sz="4" w:space="0" w:color="auto"/>
              <w:right w:val="single" w:sz="4" w:space="0" w:color="auto"/>
            </w:tcBorders>
            <w:hideMark/>
          </w:tcPr>
          <w:p w14:paraId="2E20EEA4" w14:textId="77777777" w:rsidR="0079637A" w:rsidRDefault="0079637A" w:rsidP="006605EF">
            <w:pPr>
              <w:spacing w:before="120" w:after="120"/>
              <w:rPr>
                <w:lang w:val="en-US"/>
              </w:rPr>
            </w:pPr>
            <w:r>
              <w:rPr>
                <w:i/>
              </w:rPr>
              <w:t>y</w:t>
            </w:r>
            <w:r>
              <w:t xml:space="preserve"> = </w:t>
            </w:r>
            <w:r>
              <w:rPr>
                <w:i/>
              </w:rPr>
              <w:t>k</w:t>
            </w:r>
            <w:r>
              <w:rPr>
                <w:position w:val="-8"/>
                <w:lang w:val="en-US"/>
              </w:rPr>
              <w:object w:dxaOrig="372" w:dyaOrig="360" w14:anchorId="4F63ABEF">
                <v:shape id="_x0000_i1063" type="#_x0000_t75" style="width:19.5pt;height:18.75pt" o:ole="">
                  <v:imagedata r:id="rId88" o:title=""/>
                </v:shape>
                <o:OLEObject Type="Embed" ProgID="Equation.3" ShapeID="_x0000_i1063" DrawAspect="Content" ObjectID="_1662791421" r:id="rId89"/>
              </w:object>
            </w:r>
          </w:p>
          <w:p w14:paraId="406FC705" w14:textId="77777777" w:rsidR="0079637A" w:rsidRDefault="0079637A" w:rsidP="006605EF">
            <w:pPr>
              <w:spacing w:before="120" w:after="120"/>
              <w:rPr>
                <w:i/>
                <w:lang w:val="en-US"/>
              </w:rPr>
            </w:pPr>
            <w:r>
              <w:rPr>
                <w:position w:val="-24"/>
                <w:lang w:val="en-US"/>
              </w:rPr>
              <w:object w:dxaOrig="240" w:dyaOrig="612" w14:anchorId="3DC7DB6C">
                <v:shape id="_x0000_i1064" type="#_x0000_t75" style="width:11.25pt;height:30.75pt" o:ole="">
                  <v:imagedata r:id="rId90" o:title=""/>
                </v:shape>
                <o:OLEObject Type="Embed" ProgID="Equation.3" ShapeID="_x0000_i1064" DrawAspect="Content" ObjectID="_1662791422" r:id="rId91"/>
              </w:object>
            </w:r>
            <w:r>
              <w:rPr>
                <w:lang w:val="en-US"/>
              </w:rPr>
              <w:t xml:space="preserve"> = 2</w:t>
            </w:r>
            <w:r>
              <w:rPr>
                <w:i/>
                <w:lang w:val="en-US"/>
              </w:rPr>
              <w:t>k</w:t>
            </w:r>
          </w:p>
          <w:p w14:paraId="1B32E28F" w14:textId="77777777" w:rsidR="0079637A" w:rsidRDefault="0079637A" w:rsidP="006605EF">
            <w:pPr>
              <w:spacing w:before="120" w:after="120"/>
            </w:pPr>
            <w:r>
              <w:rPr>
                <w:i/>
                <w:lang w:val="en-US"/>
              </w:rPr>
              <w:t>k</w:t>
            </w:r>
            <w:r>
              <w:rPr>
                <w:lang w:val="en-US"/>
              </w:rPr>
              <w:t xml:space="preserve"> = </w:t>
            </w:r>
            <w:r>
              <w:rPr>
                <w:position w:val="-24"/>
                <w:lang w:val="en-US"/>
              </w:rPr>
              <w:object w:dxaOrig="336" w:dyaOrig="612" w14:anchorId="3739A02B">
                <v:shape id="_x0000_i1065" type="#_x0000_t75" style="width:16.5pt;height:30.75pt" o:ole="">
                  <v:imagedata r:id="rId92" o:title=""/>
                </v:shape>
                <o:OLEObject Type="Embed" ProgID="Equation.3" ShapeID="_x0000_i1065" DrawAspect="Content" ObjectID="_1662791423" r:id="rId93"/>
              </w:object>
            </w:r>
          </w:p>
        </w:tc>
        <w:tc>
          <w:tcPr>
            <w:tcW w:w="893" w:type="dxa"/>
            <w:tcBorders>
              <w:top w:val="single" w:sz="4" w:space="0" w:color="auto"/>
              <w:left w:val="single" w:sz="4" w:space="0" w:color="auto"/>
              <w:bottom w:val="single" w:sz="4" w:space="0" w:color="auto"/>
              <w:right w:val="single" w:sz="4" w:space="0" w:color="auto"/>
            </w:tcBorders>
            <w:hideMark/>
          </w:tcPr>
          <w:p w14:paraId="0A2A5654" w14:textId="77777777" w:rsidR="0079637A" w:rsidRDefault="0079637A" w:rsidP="006605EF">
            <w:pPr>
              <w:spacing w:before="120" w:after="120"/>
              <w:jc w:val="center"/>
            </w:pPr>
            <w:r>
              <w:t>1</w:t>
            </w:r>
          </w:p>
        </w:tc>
        <w:tc>
          <w:tcPr>
            <w:tcW w:w="4273" w:type="dxa"/>
            <w:tcBorders>
              <w:top w:val="single" w:sz="4" w:space="0" w:color="auto"/>
              <w:left w:val="single" w:sz="4" w:space="0" w:color="auto"/>
              <w:bottom w:val="single" w:sz="4" w:space="0" w:color="auto"/>
              <w:right w:val="single" w:sz="4" w:space="0" w:color="auto"/>
            </w:tcBorders>
            <w:hideMark/>
          </w:tcPr>
          <w:p w14:paraId="153E87D8" w14:textId="77777777" w:rsidR="0079637A" w:rsidRDefault="0079637A" w:rsidP="006605EF">
            <w:pPr>
              <w:spacing w:before="120" w:after="120"/>
              <w:rPr>
                <w:i/>
              </w:rPr>
            </w:pPr>
            <w:r>
              <w:t>This mark is given for substituting to find a value for </w:t>
            </w:r>
            <w:r>
              <w:rPr>
                <w:i/>
              </w:rPr>
              <w:t>k</w:t>
            </w:r>
          </w:p>
        </w:tc>
      </w:tr>
      <w:tr w:rsidR="0079637A" w14:paraId="26392FBE" w14:textId="77777777" w:rsidTr="006605EF">
        <w:tc>
          <w:tcPr>
            <w:tcW w:w="0" w:type="auto"/>
            <w:vMerge/>
            <w:tcBorders>
              <w:top w:val="single" w:sz="4" w:space="0" w:color="auto"/>
              <w:left w:val="single" w:sz="4" w:space="0" w:color="auto"/>
              <w:bottom w:val="single" w:sz="4" w:space="0" w:color="auto"/>
              <w:right w:val="single" w:sz="4" w:space="0" w:color="auto"/>
            </w:tcBorders>
            <w:vAlign w:val="center"/>
            <w:hideMark/>
          </w:tcPr>
          <w:p w14:paraId="3E490586" w14:textId="77777777" w:rsidR="0079637A" w:rsidRDefault="0079637A" w:rsidP="006605EF"/>
        </w:tc>
        <w:tc>
          <w:tcPr>
            <w:tcW w:w="4403" w:type="dxa"/>
            <w:tcBorders>
              <w:top w:val="single" w:sz="4" w:space="0" w:color="auto"/>
              <w:left w:val="single" w:sz="4" w:space="0" w:color="auto"/>
              <w:bottom w:val="single" w:sz="4" w:space="0" w:color="auto"/>
              <w:right w:val="single" w:sz="4" w:space="0" w:color="auto"/>
            </w:tcBorders>
            <w:hideMark/>
          </w:tcPr>
          <w:p w14:paraId="1265B329" w14:textId="77777777" w:rsidR="0079637A" w:rsidRDefault="0079637A" w:rsidP="006605EF">
            <w:pPr>
              <w:spacing w:before="120" w:after="120"/>
            </w:pPr>
            <w:proofErr w:type="gramStart"/>
            <w:r>
              <w:rPr>
                <w:i/>
              </w:rPr>
              <w:t xml:space="preserve">y </w:t>
            </w:r>
            <w:r>
              <w:t xml:space="preserve"> =</w:t>
            </w:r>
            <w:proofErr w:type="gramEnd"/>
            <w:r>
              <w:t xml:space="preserve"> </w:t>
            </w:r>
            <w:r>
              <w:rPr>
                <w:position w:val="-24"/>
                <w:lang w:val="en-US"/>
              </w:rPr>
              <w:object w:dxaOrig="336" w:dyaOrig="612" w14:anchorId="38C2549C">
                <v:shape id="_x0000_i1066" type="#_x0000_t75" style="width:16.5pt;height:30.75pt" o:ole="">
                  <v:imagedata r:id="rId94" o:title=""/>
                </v:shape>
                <o:OLEObject Type="Embed" ProgID="Equation.3" ShapeID="_x0000_i1066" DrawAspect="Content" ObjectID="_1662791424" r:id="rId95"/>
              </w:object>
            </w:r>
            <w:r>
              <w:rPr>
                <w:lang w:val="en-US"/>
              </w:rPr>
              <w:t xml:space="preserve"> </w:t>
            </w:r>
            <w:r>
              <w:rPr>
                <w:lang w:val="en-US"/>
              </w:rPr>
              <w:sym w:font="Symbol" w:char="F0B4"/>
            </w:r>
            <w:r>
              <w:rPr>
                <w:lang w:val="en-US"/>
              </w:rPr>
              <w:t xml:space="preserve"> 4</w:t>
            </w:r>
          </w:p>
        </w:tc>
        <w:tc>
          <w:tcPr>
            <w:tcW w:w="893" w:type="dxa"/>
            <w:tcBorders>
              <w:top w:val="single" w:sz="4" w:space="0" w:color="auto"/>
              <w:left w:val="single" w:sz="4" w:space="0" w:color="auto"/>
              <w:bottom w:val="single" w:sz="4" w:space="0" w:color="auto"/>
              <w:right w:val="single" w:sz="4" w:space="0" w:color="auto"/>
            </w:tcBorders>
            <w:hideMark/>
          </w:tcPr>
          <w:p w14:paraId="6296D853" w14:textId="77777777" w:rsidR="0079637A" w:rsidRDefault="0079637A" w:rsidP="006605EF">
            <w:pPr>
              <w:spacing w:before="120" w:after="120"/>
              <w:jc w:val="center"/>
            </w:pPr>
            <w:r>
              <w:t>1</w:t>
            </w:r>
          </w:p>
        </w:tc>
        <w:tc>
          <w:tcPr>
            <w:tcW w:w="4273" w:type="dxa"/>
            <w:tcBorders>
              <w:top w:val="single" w:sz="4" w:space="0" w:color="auto"/>
              <w:left w:val="single" w:sz="4" w:space="0" w:color="auto"/>
              <w:bottom w:val="single" w:sz="4" w:space="0" w:color="auto"/>
              <w:right w:val="single" w:sz="4" w:space="0" w:color="auto"/>
            </w:tcBorders>
            <w:hideMark/>
          </w:tcPr>
          <w:p w14:paraId="4FF5DD57" w14:textId="77777777" w:rsidR="0079637A" w:rsidRDefault="0079637A" w:rsidP="006605EF">
            <w:pPr>
              <w:spacing w:before="120" w:after="120"/>
            </w:pPr>
            <w:r>
              <w:t xml:space="preserve">This mark is given for finding an expression for </w:t>
            </w:r>
            <w:r>
              <w:rPr>
                <w:i/>
              </w:rPr>
              <w:t>y</w:t>
            </w:r>
            <w:r>
              <w:t xml:space="preserve"> when </w:t>
            </w:r>
            <w:r>
              <w:rPr>
                <w:i/>
              </w:rPr>
              <w:t xml:space="preserve">x </w:t>
            </w:r>
            <w:r>
              <w:t>= 64</w:t>
            </w:r>
          </w:p>
        </w:tc>
      </w:tr>
      <w:tr w:rsidR="0079637A" w14:paraId="4443BC51" w14:textId="77777777" w:rsidTr="006605EF">
        <w:tc>
          <w:tcPr>
            <w:tcW w:w="0" w:type="auto"/>
            <w:vMerge/>
            <w:tcBorders>
              <w:top w:val="single" w:sz="4" w:space="0" w:color="auto"/>
              <w:left w:val="single" w:sz="4" w:space="0" w:color="auto"/>
              <w:bottom w:val="single" w:sz="4" w:space="0" w:color="auto"/>
              <w:right w:val="single" w:sz="4" w:space="0" w:color="auto"/>
            </w:tcBorders>
            <w:vAlign w:val="center"/>
            <w:hideMark/>
          </w:tcPr>
          <w:p w14:paraId="7AE95D64" w14:textId="77777777" w:rsidR="0079637A" w:rsidRDefault="0079637A" w:rsidP="006605EF"/>
        </w:tc>
        <w:tc>
          <w:tcPr>
            <w:tcW w:w="4403" w:type="dxa"/>
            <w:tcBorders>
              <w:top w:val="single" w:sz="4" w:space="0" w:color="auto"/>
              <w:left w:val="single" w:sz="4" w:space="0" w:color="auto"/>
              <w:bottom w:val="single" w:sz="4" w:space="0" w:color="auto"/>
              <w:right w:val="single" w:sz="4" w:space="0" w:color="auto"/>
            </w:tcBorders>
            <w:hideMark/>
          </w:tcPr>
          <w:p w14:paraId="65B0CF92" w14:textId="77777777" w:rsidR="0079637A" w:rsidRDefault="0079637A" w:rsidP="006605EF">
            <w:pPr>
              <w:spacing w:before="120" w:after="120"/>
            </w:pPr>
            <w:r>
              <w:rPr>
                <w:i/>
              </w:rPr>
              <w:t>y</w:t>
            </w:r>
            <w:r>
              <w:t xml:space="preserve"> = 2</w:t>
            </w:r>
            <w:r>
              <w:rPr>
                <w:position w:val="-24"/>
                <w:lang w:val="en-US"/>
              </w:rPr>
              <w:object w:dxaOrig="216" w:dyaOrig="612" w14:anchorId="1234A6FD">
                <v:shape id="_x0000_i1067" type="#_x0000_t75" style="width:10.5pt;height:30.75pt" o:ole="">
                  <v:imagedata r:id="rId96" o:title=""/>
                </v:shape>
                <o:OLEObject Type="Embed" ProgID="Equation.3" ShapeID="_x0000_i1067" DrawAspect="Content" ObjectID="_1662791425" r:id="rId97"/>
              </w:object>
            </w:r>
          </w:p>
        </w:tc>
        <w:tc>
          <w:tcPr>
            <w:tcW w:w="893" w:type="dxa"/>
            <w:tcBorders>
              <w:top w:val="single" w:sz="4" w:space="0" w:color="auto"/>
              <w:left w:val="single" w:sz="4" w:space="0" w:color="auto"/>
              <w:bottom w:val="single" w:sz="4" w:space="0" w:color="auto"/>
              <w:right w:val="single" w:sz="4" w:space="0" w:color="auto"/>
            </w:tcBorders>
            <w:hideMark/>
          </w:tcPr>
          <w:p w14:paraId="4B17F2D3" w14:textId="77777777" w:rsidR="0079637A" w:rsidRDefault="0079637A" w:rsidP="006605EF">
            <w:pPr>
              <w:spacing w:before="120" w:after="120"/>
              <w:jc w:val="center"/>
            </w:pPr>
            <w:r>
              <w:t>1</w:t>
            </w:r>
          </w:p>
        </w:tc>
        <w:tc>
          <w:tcPr>
            <w:tcW w:w="4273" w:type="dxa"/>
            <w:tcBorders>
              <w:top w:val="single" w:sz="4" w:space="0" w:color="auto"/>
              <w:left w:val="single" w:sz="4" w:space="0" w:color="auto"/>
              <w:bottom w:val="single" w:sz="4" w:space="0" w:color="auto"/>
              <w:right w:val="single" w:sz="4" w:space="0" w:color="auto"/>
            </w:tcBorders>
            <w:hideMark/>
          </w:tcPr>
          <w:p w14:paraId="70CB59DF" w14:textId="77777777" w:rsidR="0079637A" w:rsidRDefault="0079637A" w:rsidP="006605EF">
            <w:pPr>
              <w:spacing w:before="120" w:after="120"/>
            </w:pPr>
            <w:r>
              <w:t>This mark is given for the correct answer only</w:t>
            </w:r>
          </w:p>
        </w:tc>
      </w:tr>
    </w:tbl>
    <w:p w14:paraId="759C5673" w14:textId="5C31462D" w:rsidR="0079637A" w:rsidRDefault="0079637A" w:rsidP="0079637A">
      <w:pPr>
        <w:spacing w:line="360" w:lineRule="auto"/>
      </w:pPr>
    </w:p>
    <w:p w14:paraId="2C794923" w14:textId="53A0C57E" w:rsidR="00740D6F" w:rsidRPr="00740D6F" w:rsidRDefault="00740D6F" w:rsidP="00740D6F">
      <w:pPr>
        <w:spacing w:line="360" w:lineRule="auto"/>
        <w:rPr>
          <w:rFonts w:ascii="Times New Roman" w:hAnsi="Times New Roman"/>
          <w:b/>
          <w:sz w:val="24"/>
          <w:szCs w:val="24"/>
        </w:rPr>
      </w:pPr>
      <w:r w:rsidRPr="00740D6F">
        <w:rPr>
          <w:rFonts w:ascii="Times New Roman" w:hAnsi="Times New Roman"/>
          <w:b/>
          <w:sz w:val="24"/>
          <w:szCs w:val="24"/>
        </w:rPr>
        <w:t xml:space="preserve">Question </w:t>
      </w:r>
      <w:r>
        <w:rPr>
          <w:rFonts w:ascii="Times New Roman" w:hAnsi="Times New Roman"/>
          <w:b/>
          <w:sz w:val="24"/>
          <w:szCs w:val="24"/>
        </w:rPr>
        <w:t>9</w:t>
      </w:r>
      <w:r w:rsidRPr="00740D6F">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3694"/>
        <w:gridCol w:w="839"/>
        <w:gridCol w:w="3455"/>
      </w:tblGrid>
      <w:tr w:rsidR="00740D6F" w:rsidRPr="00740D6F" w14:paraId="24AEB6AA" w14:textId="77777777" w:rsidTr="006605EF">
        <w:trPr>
          <w:tblHeader/>
        </w:trPr>
        <w:tc>
          <w:tcPr>
            <w:tcW w:w="832" w:type="dxa"/>
            <w:tcBorders>
              <w:bottom w:val="single" w:sz="4" w:space="0" w:color="auto"/>
            </w:tcBorders>
            <w:shd w:val="clear" w:color="auto" w:fill="C0C0C0"/>
          </w:tcPr>
          <w:p w14:paraId="43F77F82" w14:textId="77777777" w:rsidR="00740D6F" w:rsidRPr="00740D6F" w:rsidRDefault="00740D6F" w:rsidP="00740D6F">
            <w:pPr>
              <w:rPr>
                <w:rFonts w:ascii="Times New Roman" w:hAnsi="Times New Roman"/>
                <w:b/>
                <w:sz w:val="24"/>
                <w:szCs w:val="24"/>
              </w:rPr>
            </w:pPr>
            <w:r w:rsidRPr="00740D6F">
              <w:rPr>
                <w:rFonts w:ascii="Times New Roman" w:hAnsi="Times New Roman"/>
                <w:b/>
                <w:sz w:val="24"/>
                <w:szCs w:val="24"/>
              </w:rPr>
              <w:t>Part</w:t>
            </w:r>
          </w:p>
        </w:tc>
        <w:tc>
          <w:tcPr>
            <w:tcW w:w="4521" w:type="dxa"/>
            <w:tcBorders>
              <w:bottom w:val="single" w:sz="4" w:space="0" w:color="auto"/>
            </w:tcBorders>
            <w:shd w:val="clear" w:color="auto" w:fill="C0C0C0"/>
          </w:tcPr>
          <w:p w14:paraId="08E3761F" w14:textId="77777777" w:rsidR="00740D6F" w:rsidRPr="00740D6F" w:rsidRDefault="00740D6F" w:rsidP="00740D6F">
            <w:pPr>
              <w:rPr>
                <w:rFonts w:ascii="Times New Roman" w:hAnsi="Times New Roman"/>
                <w:b/>
                <w:sz w:val="24"/>
                <w:szCs w:val="24"/>
              </w:rPr>
            </w:pPr>
            <w:r w:rsidRPr="00740D6F">
              <w:rPr>
                <w:rFonts w:ascii="Times New Roman" w:hAnsi="Times New Roman"/>
                <w:b/>
                <w:sz w:val="24"/>
                <w:szCs w:val="24"/>
              </w:rPr>
              <w:t>Working or answer an examiner might expect to see</w:t>
            </w:r>
          </w:p>
        </w:tc>
        <w:tc>
          <w:tcPr>
            <w:tcW w:w="851" w:type="dxa"/>
            <w:tcBorders>
              <w:bottom w:val="single" w:sz="4" w:space="0" w:color="auto"/>
            </w:tcBorders>
            <w:shd w:val="clear" w:color="auto" w:fill="C0C0C0"/>
          </w:tcPr>
          <w:p w14:paraId="19373936" w14:textId="77777777" w:rsidR="00740D6F" w:rsidRPr="00740D6F" w:rsidRDefault="00740D6F" w:rsidP="00740D6F">
            <w:pPr>
              <w:rPr>
                <w:rFonts w:ascii="Times New Roman" w:hAnsi="Times New Roman"/>
                <w:b/>
                <w:sz w:val="24"/>
                <w:szCs w:val="24"/>
              </w:rPr>
            </w:pPr>
            <w:r w:rsidRPr="00740D6F">
              <w:rPr>
                <w:rFonts w:ascii="Times New Roman" w:hAnsi="Times New Roman"/>
                <w:b/>
                <w:sz w:val="24"/>
                <w:szCs w:val="24"/>
              </w:rPr>
              <w:t>Mark</w:t>
            </w:r>
          </w:p>
        </w:tc>
        <w:tc>
          <w:tcPr>
            <w:tcW w:w="4216" w:type="dxa"/>
            <w:tcBorders>
              <w:bottom w:val="single" w:sz="4" w:space="0" w:color="auto"/>
            </w:tcBorders>
            <w:shd w:val="clear" w:color="auto" w:fill="C0C0C0"/>
          </w:tcPr>
          <w:p w14:paraId="769A9E10" w14:textId="77777777" w:rsidR="00740D6F" w:rsidRPr="00740D6F" w:rsidRDefault="00740D6F" w:rsidP="00740D6F">
            <w:pPr>
              <w:rPr>
                <w:rFonts w:ascii="Times New Roman" w:hAnsi="Times New Roman"/>
                <w:b/>
                <w:sz w:val="24"/>
                <w:szCs w:val="24"/>
              </w:rPr>
            </w:pPr>
            <w:r w:rsidRPr="00740D6F">
              <w:rPr>
                <w:rFonts w:ascii="Times New Roman" w:hAnsi="Times New Roman"/>
                <w:b/>
                <w:sz w:val="24"/>
                <w:szCs w:val="24"/>
              </w:rPr>
              <w:t>Notes</w:t>
            </w:r>
          </w:p>
        </w:tc>
      </w:tr>
      <w:tr w:rsidR="00740D6F" w:rsidRPr="00740D6F" w14:paraId="5322F71C" w14:textId="77777777" w:rsidTr="006605EF">
        <w:trPr>
          <w:trHeight w:val="230"/>
        </w:trPr>
        <w:tc>
          <w:tcPr>
            <w:tcW w:w="832" w:type="dxa"/>
            <w:vMerge w:val="restart"/>
            <w:tcBorders>
              <w:top w:val="single" w:sz="4" w:space="0" w:color="auto"/>
              <w:left w:val="single" w:sz="4" w:space="0" w:color="auto"/>
              <w:bottom w:val="single" w:sz="4" w:space="0" w:color="auto"/>
              <w:right w:val="single" w:sz="4" w:space="0" w:color="auto"/>
            </w:tcBorders>
          </w:tcPr>
          <w:p w14:paraId="5DA24C22" w14:textId="77777777" w:rsidR="00740D6F" w:rsidRPr="00740D6F" w:rsidRDefault="00740D6F" w:rsidP="00740D6F">
            <w:pPr>
              <w:spacing w:before="100" w:after="100"/>
              <w:jc w:val="center"/>
              <w:rPr>
                <w:rFonts w:ascii="Times New Roman" w:hAnsi="Times New Roman"/>
                <w:sz w:val="24"/>
                <w:szCs w:val="24"/>
              </w:rPr>
            </w:pPr>
          </w:p>
        </w:tc>
        <w:tc>
          <w:tcPr>
            <w:tcW w:w="4521" w:type="dxa"/>
            <w:tcBorders>
              <w:top w:val="single" w:sz="4" w:space="0" w:color="auto"/>
              <w:bottom w:val="single" w:sz="4" w:space="0" w:color="auto"/>
            </w:tcBorders>
          </w:tcPr>
          <w:p w14:paraId="364F8CEB" w14:textId="77777777" w:rsidR="00740D6F" w:rsidRPr="00740D6F" w:rsidRDefault="00740D6F" w:rsidP="00740D6F">
            <w:pPr>
              <w:spacing w:before="100" w:after="100" w:line="260" w:lineRule="atLeast"/>
              <w:rPr>
                <w:rFonts w:ascii="Times New Roman" w:hAnsi="Times New Roman"/>
                <w:sz w:val="24"/>
                <w:szCs w:val="24"/>
              </w:rPr>
            </w:pPr>
            <w:r w:rsidRPr="00740D6F">
              <w:rPr>
                <w:rFonts w:ascii="Times New Roman" w:hAnsi="Times New Roman"/>
                <w:i/>
                <w:sz w:val="24"/>
                <w:szCs w:val="22"/>
              </w:rPr>
              <w:t>T</w:t>
            </w:r>
            <w:r w:rsidRPr="00740D6F">
              <w:rPr>
                <w:rFonts w:ascii="Times New Roman" w:hAnsi="Times New Roman"/>
                <w:sz w:val="24"/>
                <w:szCs w:val="22"/>
              </w:rPr>
              <w:t xml:space="preserve"> = </w:t>
            </w:r>
            <w:r w:rsidRPr="00740D6F">
              <w:rPr>
                <w:rFonts w:ascii="Times New Roman" w:hAnsi="Times New Roman"/>
                <w:position w:val="-24"/>
                <w:sz w:val="24"/>
                <w:szCs w:val="22"/>
              </w:rPr>
              <w:object w:dxaOrig="340" w:dyaOrig="600" w14:anchorId="5933F92F">
                <v:shape id="_x0000_i1068" type="#_x0000_t75" style="width:16.5pt;height:29.25pt" o:ole="">
                  <v:imagedata r:id="rId98" o:title=""/>
                </v:shape>
                <o:OLEObject Type="Embed" ProgID="Equation.3" ShapeID="_x0000_i1068" DrawAspect="Content" ObjectID="_1662791426" r:id="rId99"/>
              </w:object>
            </w:r>
            <w:r w:rsidRPr="00740D6F">
              <w:rPr>
                <w:rFonts w:ascii="Times New Roman" w:hAnsi="Times New Roman"/>
                <w:sz w:val="24"/>
                <w:szCs w:val="22"/>
              </w:rPr>
              <w:t xml:space="preserve">  so   0.0096 = </w:t>
            </w:r>
            <w:r w:rsidRPr="00740D6F">
              <w:rPr>
                <w:rFonts w:ascii="Times New Roman" w:hAnsi="Times New Roman"/>
                <w:position w:val="-24"/>
                <w:sz w:val="24"/>
                <w:szCs w:val="22"/>
              </w:rPr>
              <w:object w:dxaOrig="340" w:dyaOrig="600" w14:anchorId="39EB5E56">
                <v:shape id="_x0000_i1069" type="#_x0000_t75" style="width:16.5pt;height:29.25pt" o:ole="">
                  <v:imagedata r:id="rId100" o:title=""/>
                </v:shape>
                <o:OLEObject Type="Embed" ProgID="Equation.3" ShapeID="_x0000_i1069" DrawAspect="Content" ObjectID="_1662791427" r:id="rId101"/>
              </w:object>
            </w:r>
            <w:r w:rsidRPr="00740D6F">
              <w:rPr>
                <w:rFonts w:ascii="Times New Roman" w:hAnsi="Times New Roman"/>
                <w:sz w:val="24"/>
                <w:szCs w:val="22"/>
              </w:rPr>
              <w:t xml:space="preserve"> ,  </w:t>
            </w:r>
            <w:r w:rsidRPr="00740D6F">
              <w:rPr>
                <w:rFonts w:ascii="Times New Roman" w:hAnsi="Times New Roman"/>
                <w:i/>
                <w:sz w:val="24"/>
                <w:szCs w:val="22"/>
              </w:rPr>
              <w:t>T</w:t>
            </w:r>
            <w:r w:rsidRPr="00740D6F">
              <w:rPr>
                <w:rFonts w:ascii="Times New Roman" w:hAnsi="Times New Roman"/>
                <w:sz w:val="24"/>
                <w:szCs w:val="22"/>
              </w:rPr>
              <w:t xml:space="preserve"> = </w:t>
            </w:r>
            <w:r w:rsidRPr="00740D6F">
              <w:rPr>
                <w:rFonts w:ascii="Times New Roman" w:hAnsi="Times New Roman"/>
                <w:position w:val="-24"/>
                <w:sz w:val="24"/>
                <w:szCs w:val="22"/>
              </w:rPr>
              <w:object w:dxaOrig="360" w:dyaOrig="600" w14:anchorId="158ED00D">
                <v:shape id="_x0000_i1070" type="#_x0000_t75" style="width:17.25pt;height:29.25pt" o:ole="">
                  <v:imagedata r:id="rId102" o:title=""/>
                </v:shape>
                <o:OLEObject Type="Embed" ProgID="Equation.3" ShapeID="_x0000_i1070" DrawAspect="Content" ObjectID="_1662791428" r:id="rId103"/>
              </w:object>
            </w:r>
            <w:r w:rsidRPr="00740D6F">
              <w:rPr>
                <w:rFonts w:ascii="Times New Roman" w:hAnsi="Times New Roman"/>
                <w:sz w:val="24"/>
                <w:szCs w:val="22"/>
              </w:rPr>
              <w:t xml:space="preserve">   </w:t>
            </w:r>
          </w:p>
        </w:tc>
        <w:tc>
          <w:tcPr>
            <w:tcW w:w="851" w:type="dxa"/>
            <w:tcBorders>
              <w:top w:val="single" w:sz="4" w:space="0" w:color="auto"/>
              <w:bottom w:val="single" w:sz="4" w:space="0" w:color="auto"/>
            </w:tcBorders>
          </w:tcPr>
          <w:p w14:paraId="24DDE1AC" w14:textId="77777777" w:rsidR="00740D6F" w:rsidRPr="00740D6F" w:rsidRDefault="00740D6F" w:rsidP="00740D6F">
            <w:pPr>
              <w:spacing w:before="100" w:after="100" w:line="260" w:lineRule="atLeast"/>
              <w:jc w:val="center"/>
              <w:rPr>
                <w:rFonts w:ascii="Times New Roman" w:hAnsi="Times New Roman"/>
                <w:sz w:val="24"/>
                <w:szCs w:val="24"/>
              </w:rPr>
            </w:pPr>
            <w:r w:rsidRPr="00740D6F">
              <w:rPr>
                <w:rFonts w:ascii="Times New Roman" w:hAnsi="Times New Roman"/>
                <w:sz w:val="24"/>
                <w:szCs w:val="24"/>
              </w:rPr>
              <w:t>M1</w:t>
            </w:r>
          </w:p>
        </w:tc>
        <w:tc>
          <w:tcPr>
            <w:tcW w:w="4216" w:type="dxa"/>
            <w:tcBorders>
              <w:top w:val="single" w:sz="4" w:space="0" w:color="auto"/>
              <w:bottom w:val="single" w:sz="4" w:space="0" w:color="auto"/>
            </w:tcBorders>
          </w:tcPr>
          <w:p w14:paraId="6F275634" w14:textId="77777777" w:rsidR="00740D6F" w:rsidRPr="00740D6F" w:rsidRDefault="00740D6F" w:rsidP="00740D6F">
            <w:pPr>
              <w:spacing w:before="100" w:after="100" w:line="260" w:lineRule="atLeast"/>
              <w:rPr>
                <w:rFonts w:ascii="Times New Roman" w:hAnsi="Times New Roman"/>
                <w:sz w:val="24"/>
                <w:szCs w:val="24"/>
              </w:rPr>
            </w:pPr>
            <w:r w:rsidRPr="00740D6F">
              <w:rPr>
                <w:rFonts w:ascii="Times New Roman" w:hAnsi="Times New Roman"/>
                <w:sz w:val="24"/>
                <w:szCs w:val="24"/>
              </w:rPr>
              <w:t xml:space="preserve">This mark is given for a method to use the constant </w:t>
            </w:r>
            <w:proofErr w:type="gramStart"/>
            <w:r w:rsidRPr="00740D6F">
              <w:rPr>
                <w:rFonts w:ascii="Times New Roman" w:hAnsi="Times New Roman"/>
                <w:i/>
                <w:sz w:val="24"/>
                <w:szCs w:val="24"/>
              </w:rPr>
              <w:t xml:space="preserve">k </w:t>
            </w:r>
            <w:r w:rsidRPr="00740D6F">
              <w:rPr>
                <w:rFonts w:ascii="Times New Roman" w:hAnsi="Times New Roman"/>
                <w:sz w:val="24"/>
                <w:szCs w:val="24"/>
              </w:rPr>
              <w:t xml:space="preserve"> and</w:t>
            </w:r>
            <w:proofErr w:type="gramEnd"/>
            <w:r w:rsidRPr="00740D6F">
              <w:rPr>
                <w:rFonts w:ascii="Times New Roman" w:hAnsi="Times New Roman"/>
                <w:sz w:val="24"/>
                <w:szCs w:val="24"/>
              </w:rPr>
              <w:t xml:space="preserve"> substitute values for </w:t>
            </w:r>
            <w:r w:rsidRPr="00740D6F">
              <w:rPr>
                <w:rFonts w:ascii="Times New Roman" w:hAnsi="Times New Roman"/>
                <w:i/>
                <w:sz w:val="24"/>
                <w:szCs w:val="24"/>
              </w:rPr>
              <w:t>u</w:t>
            </w:r>
            <w:r w:rsidRPr="00740D6F">
              <w:rPr>
                <w:rFonts w:ascii="Times New Roman" w:hAnsi="Times New Roman"/>
                <w:sz w:val="24"/>
                <w:szCs w:val="24"/>
              </w:rPr>
              <w:t xml:space="preserve"> and </w:t>
            </w:r>
            <w:r w:rsidRPr="00740D6F">
              <w:rPr>
                <w:rFonts w:ascii="Times New Roman" w:hAnsi="Times New Roman"/>
                <w:i/>
                <w:sz w:val="24"/>
                <w:szCs w:val="24"/>
              </w:rPr>
              <w:t>T</w:t>
            </w:r>
            <w:r w:rsidRPr="00740D6F">
              <w:rPr>
                <w:rFonts w:ascii="Times New Roman" w:hAnsi="Times New Roman"/>
                <w:sz w:val="24"/>
                <w:szCs w:val="24"/>
              </w:rPr>
              <w:t>.</w:t>
            </w:r>
          </w:p>
        </w:tc>
      </w:tr>
      <w:tr w:rsidR="00740D6F" w:rsidRPr="00740D6F" w14:paraId="5917F1D4" w14:textId="77777777" w:rsidTr="006605EF">
        <w:tc>
          <w:tcPr>
            <w:tcW w:w="832" w:type="dxa"/>
            <w:vMerge/>
            <w:tcBorders>
              <w:top w:val="single" w:sz="4" w:space="0" w:color="auto"/>
              <w:left w:val="single" w:sz="4" w:space="0" w:color="auto"/>
              <w:bottom w:val="single" w:sz="4" w:space="0" w:color="auto"/>
              <w:right w:val="single" w:sz="4" w:space="0" w:color="auto"/>
            </w:tcBorders>
          </w:tcPr>
          <w:p w14:paraId="7F6ECE80" w14:textId="77777777" w:rsidR="00740D6F" w:rsidRPr="00740D6F" w:rsidRDefault="00740D6F" w:rsidP="00740D6F">
            <w:pPr>
              <w:spacing w:before="100" w:after="100"/>
              <w:jc w:val="center"/>
              <w:rPr>
                <w:rFonts w:ascii="Times New Roman" w:hAnsi="Times New Roman"/>
                <w:sz w:val="24"/>
                <w:szCs w:val="24"/>
              </w:rPr>
            </w:pPr>
          </w:p>
        </w:tc>
        <w:tc>
          <w:tcPr>
            <w:tcW w:w="4521" w:type="dxa"/>
            <w:tcBorders>
              <w:top w:val="single" w:sz="4" w:space="0" w:color="auto"/>
              <w:bottom w:val="single" w:sz="4" w:space="0" w:color="auto"/>
            </w:tcBorders>
          </w:tcPr>
          <w:p w14:paraId="58F502D4" w14:textId="77777777" w:rsidR="00740D6F" w:rsidRPr="00740D6F" w:rsidRDefault="00740D6F" w:rsidP="00740D6F">
            <w:pPr>
              <w:spacing w:before="100" w:after="100" w:line="260" w:lineRule="atLeast"/>
              <w:rPr>
                <w:rFonts w:ascii="Times New Roman" w:hAnsi="Times New Roman"/>
                <w:sz w:val="24"/>
                <w:szCs w:val="24"/>
              </w:rPr>
            </w:pPr>
            <w:r w:rsidRPr="00740D6F">
              <w:rPr>
                <w:rFonts w:ascii="Times New Roman" w:hAnsi="Times New Roman"/>
                <w:i/>
                <w:sz w:val="24"/>
                <w:szCs w:val="24"/>
              </w:rPr>
              <w:t>u</w:t>
            </w:r>
            <w:r w:rsidRPr="00740D6F">
              <w:rPr>
                <w:rFonts w:ascii="Times New Roman" w:hAnsi="Times New Roman"/>
                <w:sz w:val="24"/>
                <w:szCs w:val="24"/>
              </w:rPr>
              <w:t xml:space="preserve"> = </w:t>
            </w:r>
            <w:r w:rsidRPr="00740D6F">
              <w:rPr>
                <w:rFonts w:ascii="Times New Roman" w:hAnsi="Times New Roman"/>
                <w:position w:val="-26"/>
                <w:sz w:val="24"/>
                <w:szCs w:val="24"/>
              </w:rPr>
              <w:object w:dxaOrig="700" w:dyaOrig="700" w14:anchorId="22D04F27">
                <v:shape id="_x0000_i1071" type="#_x0000_t75" style="width:35.25pt;height:35.25pt" o:ole="">
                  <v:imagedata r:id="rId104" o:title=""/>
                </v:shape>
                <o:OLEObject Type="Embed" ProgID="Equation.3" ShapeID="_x0000_i1071" DrawAspect="Content" ObjectID="_1662791429" r:id="rId105"/>
              </w:object>
            </w:r>
          </w:p>
        </w:tc>
        <w:tc>
          <w:tcPr>
            <w:tcW w:w="851" w:type="dxa"/>
            <w:tcBorders>
              <w:top w:val="single" w:sz="4" w:space="0" w:color="auto"/>
              <w:bottom w:val="single" w:sz="4" w:space="0" w:color="auto"/>
            </w:tcBorders>
          </w:tcPr>
          <w:p w14:paraId="4A7A6272" w14:textId="77777777" w:rsidR="00740D6F" w:rsidRPr="00740D6F" w:rsidRDefault="00740D6F" w:rsidP="00740D6F">
            <w:pPr>
              <w:spacing w:before="100" w:after="100" w:line="260" w:lineRule="atLeast"/>
              <w:jc w:val="center"/>
              <w:rPr>
                <w:rFonts w:ascii="Times New Roman" w:hAnsi="Times New Roman"/>
                <w:sz w:val="24"/>
                <w:szCs w:val="24"/>
              </w:rPr>
            </w:pPr>
            <w:r w:rsidRPr="00740D6F">
              <w:rPr>
                <w:rFonts w:ascii="Times New Roman" w:hAnsi="Times New Roman"/>
                <w:sz w:val="24"/>
                <w:szCs w:val="24"/>
              </w:rPr>
              <w:t>M1</w:t>
            </w:r>
          </w:p>
        </w:tc>
        <w:tc>
          <w:tcPr>
            <w:tcW w:w="4216" w:type="dxa"/>
            <w:tcBorders>
              <w:top w:val="single" w:sz="4" w:space="0" w:color="auto"/>
              <w:bottom w:val="single" w:sz="4" w:space="0" w:color="auto"/>
            </w:tcBorders>
          </w:tcPr>
          <w:p w14:paraId="541F8AAD" w14:textId="77777777" w:rsidR="00740D6F" w:rsidRPr="00740D6F" w:rsidRDefault="00740D6F" w:rsidP="00740D6F">
            <w:pPr>
              <w:spacing w:before="100" w:after="100" w:line="260" w:lineRule="atLeast"/>
              <w:rPr>
                <w:rFonts w:ascii="Times New Roman" w:hAnsi="Times New Roman"/>
                <w:sz w:val="24"/>
                <w:szCs w:val="24"/>
              </w:rPr>
            </w:pPr>
            <w:r w:rsidRPr="00740D6F">
              <w:rPr>
                <w:rFonts w:ascii="Times New Roman" w:hAnsi="Times New Roman"/>
                <w:sz w:val="24"/>
                <w:szCs w:val="24"/>
              </w:rPr>
              <w:t xml:space="preserve">This mark is given for a method to find a value for </w:t>
            </w:r>
            <w:r w:rsidRPr="00740D6F">
              <w:rPr>
                <w:rFonts w:ascii="Times New Roman" w:hAnsi="Times New Roman"/>
                <w:i/>
                <w:sz w:val="24"/>
                <w:szCs w:val="24"/>
              </w:rPr>
              <w:t>u</w:t>
            </w:r>
          </w:p>
        </w:tc>
      </w:tr>
      <w:tr w:rsidR="00740D6F" w:rsidRPr="00740D6F" w14:paraId="3FBB8287" w14:textId="77777777" w:rsidTr="006605EF">
        <w:tc>
          <w:tcPr>
            <w:tcW w:w="832" w:type="dxa"/>
            <w:vMerge/>
            <w:tcBorders>
              <w:top w:val="single" w:sz="4" w:space="0" w:color="auto"/>
              <w:left w:val="single" w:sz="4" w:space="0" w:color="auto"/>
              <w:bottom w:val="single" w:sz="4" w:space="0" w:color="auto"/>
              <w:right w:val="single" w:sz="4" w:space="0" w:color="auto"/>
            </w:tcBorders>
          </w:tcPr>
          <w:p w14:paraId="06A529D6" w14:textId="77777777" w:rsidR="00740D6F" w:rsidRPr="00740D6F" w:rsidRDefault="00740D6F" w:rsidP="00740D6F">
            <w:pPr>
              <w:spacing w:before="100" w:after="100"/>
              <w:jc w:val="center"/>
              <w:rPr>
                <w:rFonts w:ascii="Times New Roman" w:hAnsi="Times New Roman"/>
                <w:sz w:val="24"/>
                <w:szCs w:val="24"/>
              </w:rPr>
            </w:pPr>
          </w:p>
        </w:tc>
        <w:tc>
          <w:tcPr>
            <w:tcW w:w="4521" w:type="dxa"/>
            <w:tcBorders>
              <w:top w:val="single" w:sz="4" w:space="0" w:color="auto"/>
              <w:bottom w:val="single" w:sz="4" w:space="0" w:color="auto"/>
            </w:tcBorders>
          </w:tcPr>
          <w:p w14:paraId="0942A5BA" w14:textId="77777777" w:rsidR="00740D6F" w:rsidRPr="00740D6F" w:rsidRDefault="00740D6F" w:rsidP="00740D6F">
            <w:pPr>
              <w:spacing w:before="100" w:after="100" w:line="260" w:lineRule="atLeast"/>
              <w:rPr>
                <w:rFonts w:ascii="Times New Roman" w:hAnsi="Times New Roman"/>
                <w:sz w:val="24"/>
                <w:szCs w:val="24"/>
              </w:rPr>
            </w:pPr>
            <w:r w:rsidRPr="00740D6F">
              <w:rPr>
                <w:rFonts w:ascii="Times New Roman" w:hAnsi="Times New Roman"/>
                <w:sz w:val="24"/>
                <w:szCs w:val="24"/>
              </w:rPr>
              <w:t>2</w:t>
            </w:r>
          </w:p>
        </w:tc>
        <w:tc>
          <w:tcPr>
            <w:tcW w:w="851" w:type="dxa"/>
            <w:tcBorders>
              <w:top w:val="single" w:sz="4" w:space="0" w:color="auto"/>
              <w:bottom w:val="single" w:sz="4" w:space="0" w:color="auto"/>
            </w:tcBorders>
          </w:tcPr>
          <w:p w14:paraId="5CDC7FC6" w14:textId="77777777" w:rsidR="00740D6F" w:rsidRPr="00740D6F" w:rsidRDefault="00740D6F" w:rsidP="00740D6F">
            <w:pPr>
              <w:spacing w:before="100" w:after="100" w:line="260" w:lineRule="atLeast"/>
              <w:jc w:val="center"/>
              <w:rPr>
                <w:rFonts w:ascii="Times New Roman" w:hAnsi="Times New Roman"/>
                <w:sz w:val="24"/>
                <w:szCs w:val="24"/>
              </w:rPr>
            </w:pPr>
            <w:r w:rsidRPr="00740D6F">
              <w:rPr>
                <w:rFonts w:ascii="Times New Roman" w:hAnsi="Times New Roman"/>
                <w:sz w:val="24"/>
                <w:szCs w:val="24"/>
              </w:rPr>
              <w:t>A1</w:t>
            </w:r>
          </w:p>
        </w:tc>
        <w:tc>
          <w:tcPr>
            <w:tcW w:w="4216" w:type="dxa"/>
            <w:tcBorders>
              <w:top w:val="single" w:sz="4" w:space="0" w:color="auto"/>
              <w:bottom w:val="single" w:sz="4" w:space="0" w:color="auto"/>
            </w:tcBorders>
          </w:tcPr>
          <w:p w14:paraId="121EB968" w14:textId="77777777" w:rsidR="00740D6F" w:rsidRPr="00740D6F" w:rsidRDefault="00740D6F" w:rsidP="00740D6F">
            <w:pPr>
              <w:spacing w:before="100" w:after="100" w:line="260" w:lineRule="atLeast"/>
              <w:rPr>
                <w:rFonts w:ascii="Times New Roman" w:hAnsi="Times New Roman"/>
                <w:sz w:val="24"/>
                <w:szCs w:val="24"/>
              </w:rPr>
            </w:pPr>
            <w:r w:rsidRPr="00740D6F">
              <w:rPr>
                <w:rFonts w:ascii="Times New Roman" w:hAnsi="Times New Roman"/>
                <w:sz w:val="24"/>
                <w:szCs w:val="24"/>
              </w:rPr>
              <w:t>This mark is given for the correct answer only</w:t>
            </w:r>
          </w:p>
        </w:tc>
      </w:tr>
    </w:tbl>
    <w:p w14:paraId="178B5448" w14:textId="77777777" w:rsidR="00740D6F" w:rsidRPr="00740D6F" w:rsidRDefault="00740D6F" w:rsidP="00740D6F">
      <w:pPr>
        <w:rPr>
          <w:rFonts w:ascii="Times New Roman" w:hAnsi="Times New Roman"/>
          <w:sz w:val="24"/>
          <w:szCs w:val="24"/>
        </w:rPr>
      </w:pPr>
    </w:p>
    <w:p w14:paraId="587D23AD" w14:textId="77777777" w:rsidR="00D1148E" w:rsidRDefault="00D1148E" w:rsidP="00D1148E">
      <w:pPr>
        <w:spacing w:line="360" w:lineRule="auto"/>
        <w:jc w:val="both"/>
        <w:rPr>
          <w:rFonts w:ascii="Times New Roman" w:hAnsi="Times New Roman"/>
          <w:b/>
          <w:sz w:val="24"/>
          <w:szCs w:val="24"/>
        </w:rPr>
      </w:pPr>
    </w:p>
    <w:p w14:paraId="11D634F3" w14:textId="3692B9C3" w:rsidR="00D1148E" w:rsidRPr="00D1148E" w:rsidRDefault="00D1148E" w:rsidP="00D1148E">
      <w:pPr>
        <w:spacing w:line="360" w:lineRule="auto"/>
        <w:jc w:val="both"/>
        <w:rPr>
          <w:rFonts w:ascii="Times New Roman" w:hAnsi="Times New Roman"/>
          <w:b/>
          <w:sz w:val="24"/>
          <w:szCs w:val="24"/>
        </w:rPr>
      </w:pPr>
      <w:r w:rsidRPr="00D1148E">
        <w:rPr>
          <w:rFonts w:ascii="Times New Roman" w:hAnsi="Times New Roman"/>
          <w:b/>
          <w:sz w:val="24"/>
          <w:szCs w:val="24"/>
        </w:rPr>
        <w:lastRenderedPageBreak/>
        <w:t>Question 1</w:t>
      </w:r>
      <w:r>
        <w:rPr>
          <w:rFonts w:ascii="Times New Roman" w:hAnsi="Times New Roman"/>
          <w:b/>
          <w:sz w:val="24"/>
          <w:szCs w:val="24"/>
        </w:rPr>
        <w:t>0</w:t>
      </w:r>
      <w:r w:rsidRPr="00D1148E">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538"/>
        <w:gridCol w:w="869"/>
        <w:gridCol w:w="3571"/>
      </w:tblGrid>
      <w:tr w:rsidR="00D1148E" w:rsidRPr="00D1148E" w14:paraId="6B11FA14" w14:textId="77777777" w:rsidTr="006605EF">
        <w:tc>
          <w:tcPr>
            <w:tcW w:w="851" w:type="dxa"/>
            <w:tcBorders>
              <w:bottom w:val="single" w:sz="4" w:space="0" w:color="auto"/>
            </w:tcBorders>
            <w:shd w:val="clear" w:color="auto" w:fill="C0C0C0"/>
          </w:tcPr>
          <w:p w14:paraId="61B9F790" w14:textId="77777777" w:rsidR="00D1148E" w:rsidRPr="00D1148E" w:rsidRDefault="00D1148E" w:rsidP="00D1148E">
            <w:pPr>
              <w:rPr>
                <w:rFonts w:ascii="Times New Roman" w:hAnsi="Times New Roman"/>
                <w:b/>
                <w:sz w:val="24"/>
                <w:szCs w:val="24"/>
              </w:rPr>
            </w:pPr>
            <w:r w:rsidRPr="00D1148E">
              <w:rPr>
                <w:rFonts w:ascii="Times New Roman" w:hAnsi="Times New Roman"/>
                <w:b/>
                <w:sz w:val="24"/>
                <w:szCs w:val="24"/>
              </w:rPr>
              <w:t>Part</w:t>
            </w:r>
          </w:p>
        </w:tc>
        <w:tc>
          <w:tcPr>
            <w:tcW w:w="4403" w:type="dxa"/>
            <w:tcBorders>
              <w:bottom w:val="single" w:sz="4" w:space="0" w:color="auto"/>
            </w:tcBorders>
            <w:shd w:val="clear" w:color="auto" w:fill="C0C0C0"/>
          </w:tcPr>
          <w:p w14:paraId="365B2C60" w14:textId="77777777" w:rsidR="00D1148E" w:rsidRPr="00D1148E" w:rsidRDefault="00D1148E" w:rsidP="00D1148E">
            <w:pPr>
              <w:rPr>
                <w:rFonts w:ascii="Times New Roman" w:hAnsi="Times New Roman"/>
                <w:b/>
                <w:sz w:val="24"/>
                <w:szCs w:val="24"/>
              </w:rPr>
            </w:pPr>
            <w:r w:rsidRPr="00D1148E">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62C22947" w14:textId="77777777" w:rsidR="00D1148E" w:rsidRPr="00D1148E" w:rsidRDefault="00D1148E" w:rsidP="00D1148E">
            <w:pPr>
              <w:rPr>
                <w:rFonts w:ascii="Times New Roman" w:hAnsi="Times New Roman"/>
                <w:b/>
                <w:sz w:val="24"/>
                <w:szCs w:val="24"/>
              </w:rPr>
            </w:pPr>
            <w:r w:rsidRPr="00D1148E">
              <w:rPr>
                <w:rFonts w:ascii="Times New Roman" w:hAnsi="Times New Roman"/>
                <w:b/>
                <w:sz w:val="24"/>
                <w:szCs w:val="24"/>
              </w:rPr>
              <w:t>Mark</w:t>
            </w:r>
          </w:p>
        </w:tc>
        <w:tc>
          <w:tcPr>
            <w:tcW w:w="4273" w:type="dxa"/>
            <w:tcBorders>
              <w:bottom w:val="single" w:sz="4" w:space="0" w:color="auto"/>
            </w:tcBorders>
            <w:shd w:val="clear" w:color="auto" w:fill="C0C0C0"/>
          </w:tcPr>
          <w:p w14:paraId="4DB670CB" w14:textId="77777777" w:rsidR="00D1148E" w:rsidRPr="00D1148E" w:rsidRDefault="00D1148E" w:rsidP="00D1148E">
            <w:pPr>
              <w:rPr>
                <w:rFonts w:ascii="Times New Roman" w:hAnsi="Times New Roman"/>
                <w:b/>
                <w:sz w:val="24"/>
                <w:szCs w:val="24"/>
              </w:rPr>
            </w:pPr>
            <w:r w:rsidRPr="00D1148E">
              <w:rPr>
                <w:rFonts w:ascii="Times New Roman" w:hAnsi="Times New Roman"/>
                <w:b/>
                <w:sz w:val="24"/>
                <w:szCs w:val="24"/>
              </w:rPr>
              <w:t>Notes</w:t>
            </w:r>
          </w:p>
        </w:tc>
      </w:tr>
      <w:tr w:rsidR="00D1148E" w:rsidRPr="00D1148E" w14:paraId="2DDAC7AA" w14:textId="77777777" w:rsidTr="006605EF">
        <w:trPr>
          <w:trHeight w:val="230"/>
        </w:trPr>
        <w:tc>
          <w:tcPr>
            <w:tcW w:w="851" w:type="dxa"/>
            <w:vMerge w:val="restart"/>
            <w:tcBorders>
              <w:bottom w:val="single" w:sz="4" w:space="0" w:color="auto"/>
            </w:tcBorders>
            <w:shd w:val="clear" w:color="auto" w:fill="auto"/>
            <w:vAlign w:val="center"/>
          </w:tcPr>
          <w:p w14:paraId="2BB3C568" w14:textId="77777777" w:rsidR="00D1148E" w:rsidRPr="00D1148E" w:rsidRDefault="00D1148E" w:rsidP="00D1148E">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2AA8EF3D" w14:textId="77777777" w:rsidR="00D1148E" w:rsidRPr="00D1148E" w:rsidRDefault="00D1148E" w:rsidP="00D1148E">
            <w:pPr>
              <w:spacing w:before="100" w:after="100"/>
              <w:rPr>
                <w:rFonts w:ascii="Times New Roman" w:hAnsi="Times New Roman"/>
                <w:sz w:val="24"/>
                <w:szCs w:val="24"/>
              </w:rPr>
            </w:pPr>
            <w:r w:rsidRPr="00D1148E">
              <w:rPr>
                <w:rFonts w:ascii="Times New Roman" w:hAnsi="Times New Roman"/>
                <w:i/>
                <w:sz w:val="24"/>
                <w:szCs w:val="24"/>
              </w:rPr>
              <w:t>P</w:t>
            </w:r>
            <w:r w:rsidRPr="00D1148E">
              <w:rPr>
                <w:rFonts w:ascii="Times New Roman" w:hAnsi="Times New Roman"/>
                <w:sz w:val="24"/>
                <w:szCs w:val="24"/>
              </w:rPr>
              <w:t xml:space="preserve"> </w:t>
            </w:r>
            <w:r w:rsidRPr="00D1148E">
              <w:rPr>
                <w:rFonts w:ascii="Times New Roman" w:hAnsi="Times New Roman"/>
                <w:sz w:val="24"/>
                <w:szCs w:val="24"/>
              </w:rPr>
              <w:sym w:font="Symbol" w:char="F0B5"/>
            </w:r>
            <w:r w:rsidRPr="00D1148E">
              <w:rPr>
                <w:rFonts w:ascii="Times New Roman" w:hAnsi="Times New Roman"/>
                <w:sz w:val="24"/>
                <w:szCs w:val="24"/>
              </w:rPr>
              <w:t xml:space="preserve"> </w:t>
            </w:r>
            <w:r w:rsidRPr="00D1148E">
              <w:rPr>
                <w:rFonts w:ascii="Times New Roman" w:hAnsi="Times New Roman"/>
                <w:position w:val="-28"/>
                <w:sz w:val="24"/>
                <w:szCs w:val="24"/>
                <w:lang w:val="en-US"/>
              </w:rPr>
              <w:object w:dxaOrig="480" w:dyaOrig="660" w14:anchorId="56141699">
                <v:shape id="_x0000_i1072" type="#_x0000_t75" style="width:24pt;height:33pt" o:ole="">
                  <v:imagedata r:id="rId106" o:title=""/>
                </v:shape>
                <o:OLEObject Type="Embed" ProgID="Equation.3" ShapeID="_x0000_i1072" DrawAspect="Content" ObjectID="_1662791430" r:id="rId107"/>
              </w:object>
            </w:r>
            <w:r w:rsidRPr="00D1148E">
              <w:rPr>
                <w:rFonts w:ascii="Times New Roman" w:hAnsi="Times New Roman"/>
                <w:sz w:val="24"/>
                <w:szCs w:val="24"/>
              </w:rPr>
              <w:t xml:space="preserve">  or  </w:t>
            </w:r>
            <w:r w:rsidRPr="00D1148E">
              <w:rPr>
                <w:rFonts w:ascii="Times New Roman" w:hAnsi="Times New Roman"/>
                <w:i/>
                <w:sz w:val="24"/>
                <w:szCs w:val="24"/>
              </w:rPr>
              <w:t>P</w:t>
            </w:r>
            <w:r w:rsidRPr="00D1148E">
              <w:rPr>
                <w:rFonts w:ascii="Times New Roman" w:hAnsi="Times New Roman"/>
                <w:sz w:val="24"/>
                <w:szCs w:val="24"/>
              </w:rPr>
              <w:t xml:space="preserve"> =</w:t>
            </w:r>
            <w:r w:rsidRPr="00D1148E">
              <w:rPr>
                <w:rFonts w:ascii="Times New Roman" w:hAnsi="Times New Roman"/>
                <w:position w:val="-28"/>
                <w:sz w:val="24"/>
                <w:szCs w:val="24"/>
                <w:lang w:val="en-US"/>
              </w:rPr>
              <w:object w:dxaOrig="480" w:dyaOrig="660" w14:anchorId="5BB3D8AD">
                <v:shape id="_x0000_i1073" type="#_x0000_t75" style="width:24pt;height:33pt" o:ole="">
                  <v:imagedata r:id="rId108" o:title=""/>
                </v:shape>
                <o:OLEObject Type="Embed" ProgID="Equation.3" ShapeID="_x0000_i1073" DrawAspect="Content" ObjectID="_1662791431" r:id="rId109"/>
              </w:object>
            </w:r>
          </w:p>
        </w:tc>
        <w:tc>
          <w:tcPr>
            <w:tcW w:w="893" w:type="dxa"/>
            <w:tcBorders>
              <w:top w:val="single" w:sz="4" w:space="0" w:color="auto"/>
              <w:bottom w:val="single" w:sz="4" w:space="0" w:color="auto"/>
            </w:tcBorders>
          </w:tcPr>
          <w:p w14:paraId="2DEEC370" w14:textId="77777777" w:rsidR="00D1148E" w:rsidRPr="00D1148E" w:rsidRDefault="00D1148E" w:rsidP="00D1148E">
            <w:pPr>
              <w:spacing w:before="120" w:after="120" w:line="260" w:lineRule="atLeast"/>
              <w:jc w:val="center"/>
              <w:rPr>
                <w:rFonts w:ascii="Times New Roman" w:hAnsi="Times New Roman"/>
                <w:sz w:val="24"/>
                <w:szCs w:val="24"/>
              </w:rPr>
            </w:pPr>
            <w:r w:rsidRPr="00D1148E">
              <w:rPr>
                <w:rFonts w:ascii="Times New Roman" w:hAnsi="Times New Roman"/>
                <w:sz w:val="24"/>
                <w:szCs w:val="24"/>
              </w:rPr>
              <w:t>M1</w:t>
            </w:r>
          </w:p>
        </w:tc>
        <w:tc>
          <w:tcPr>
            <w:tcW w:w="4273" w:type="dxa"/>
            <w:tcBorders>
              <w:top w:val="single" w:sz="4" w:space="0" w:color="auto"/>
              <w:bottom w:val="single" w:sz="4" w:space="0" w:color="auto"/>
            </w:tcBorders>
          </w:tcPr>
          <w:p w14:paraId="3BCC7615" w14:textId="77777777" w:rsidR="00D1148E" w:rsidRPr="00D1148E" w:rsidRDefault="00D1148E" w:rsidP="00D1148E">
            <w:pPr>
              <w:spacing w:before="100" w:after="100"/>
              <w:rPr>
                <w:rFonts w:ascii="Times New Roman" w:hAnsi="Times New Roman"/>
                <w:sz w:val="24"/>
                <w:szCs w:val="24"/>
              </w:rPr>
            </w:pPr>
            <w:r w:rsidRPr="00D1148E">
              <w:rPr>
                <w:rFonts w:ascii="Times New Roman" w:hAnsi="Times New Roman"/>
                <w:sz w:val="24"/>
                <w:szCs w:val="24"/>
              </w:rPr>
              <w:t>This mark is given for an interpretation of the first line</w:t>
            </w:r>
          </w:p>
        </w:tc>
      </w:tr>
      <w:tr w:rsidR="00D1148E" w:rsidRPr="00D1148E" w14:paraId="3EF10F53" w14:textId="77777777" w:rsidTr="006605EF">
        <w:tc>
          <w:tcPr>
            <w:tcW w:w="851" w:type="dxa"/>
            <w:vMerge/>
            <w:tcBorders>
              <w:top w:val="single" w:sz="4" w:space="0" w:color="auto"/>
              <w:bottom w:val="single" w:sz="4" w:space="0" w:color="auto"/>
            </w:tcBorders>
            <w:shd w:val="clear" w:color="auto" w:fill="auto"/>
          </w:tcPr>
          <w:p w14:paraId="3D2A9BE6" w14:textId="77777777" w:rsidR="00D1148E" w:rsidRPr="00D1148E" w:rsidRDefault="00D1148E" w:rsidP="00D1148E">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26ABA9E9" w14:textId="77777777" w:rsidR="00D1148E" w:rsidRPr="00D1148E" w:rsidRDefault="00D1148E" w:rsidP="00D1148E">
            <w:pPr>
              <w:spacing w:before="100" w:after="100"/>
              <w:rPr>
                <w:rFonts w:ascii="Times New Roman" w:hAnsi="Times New Roman"/>
                <w:sz w:val="24"/>
                <w:szCs w:val="24"/>
              </w:rPr>
            </w:pPr>
            <w:r w:rsidRPr="00D1148E">
              <w:rPr>
                <w:rFonts w:ascii="Times New Roman" w:hAnsi="Times New Roman"/>
                <w:sz w:val="24"/>
                <w:szCs w:val="24"/>
              </w:rPr>
              <w:t xml:space="preserve">10 = </w:t>
            </w:r>
            <w:r w:rsidRPr="00D1148E">
              <w:rPr>
                <w:rFonts w:ascii="Times New Roman" w:hAnsi="Times New Roman"/>
                <w:position w:val="-28"/>
                <w:sz w:val="24"/>
                <w:szCs w:val="24"/>
                <w:lang w:val="en-US"/>
              </w:rPr>
              <w:object w:dxaOrig="700" w:dyaOrig="660" w14:anchorId="1D8C50AC">
                <v:shape id="_x0000_i1074" type="#_x0000_t75" style="width:35.25pt;height:33pt" o:ole="">
                  <v:imagedata r:id="rId110" o:title=""/>
                </v:shape>
                <o:OLEObject Type="Embed" ProgID="Equation.3" ShapeID="_x0000_i1074" DrawAspect="Content" ObjectID="_1662791432" r:id="rId111"/>
              </w:object>
            </w:r>
            <w:r w:rsidRPr="00D1148E">
              <w:rPr>
                <w:rFonts w:ascii="Times New Roman" w:hAnsi="Times New Roman"/>
                <w:sz w:val="24"/>
                <w:szCs w:val="24"/>
                <w:lang w:val="en-US"/>
              </w:rPr>
              <w:t xml:space="preserve">  so</w:t>
            </w:r>
            <w:r w:rsidRPr="00D1148E">
              <w:rPr>
                <w:rFonts w:ascii="Times New Roman" w:hAnsi="Times New Roman"/>
                <w:sz w:val="24"/>
                <w:szCs w:val="24"/>
              </w:rPr>
              <w:t xml:space="preserve">   </w:t>
            </w:r>
            <w:r w:rsidRPr="00D1148E">
              <w:rPr>
                <w:rFonts w:ascii="Times New Roman" w:hAnsi="Times New Roman"/>
                <w:i/>
                <w:sz w:val="24"/>
                <w:szCs w:val="24"/>
              </w:rPr>
              <w:t>k</w:t>
            </w:r>
            <w:r w:rsidRPr="00D1148E">
              <w:rPr>
                <w:rFonts w:ascii="Times New Roman" w:hAnsi="Times New Roman"/>
                <w:sz w:val="24"/>
                <w:szCs w:val="24"/>
              </w:rPr>
              <w:t xml:space="preserve"> = 5</w:t>
            </w:r>
          </w:p>
        </w:tc>
        <w:tc>
          <w:tcPr>
            <w:tcW w:w="893" w:type="dxa"/>
            <w:tcBorders>
              <w:top w:val="single" w:sz="4" w:space="0" w:color="auto"/>
              <w:bottom w:val="single" w:sz="4" w:space="0" w:color="auto"/>
            </w:tcBorders>
          </w:tcPr>
          <w:p w14:paraId="22A223F1" w14:textId="77777777" w:rsidR="00D1148E" w:rsidRPr="00D1148E" w:rsidRDefault="00D1148E" w:rsidP="00D1148E">
            <w:pPr>
              <w:spacing w:before="120" w:after="120" w:line="260" w:lineRule="atLeast"/>
              <w:jc w:val="center"/>
              <w:rPr>
                <w:rFonts w:ascii="Times New Roman" w:hAnsi="Times New Roman"/>
                <w:sz w:val="24"/>
                <w:szCs w:val="24"/>
              </w:rPr>
            </w:pPr>
            <w:r w:rsidRPr="00D1148E">
              <w:rPr>
                <w:rFonts w:ascii="Times New Roman" w:hAnsi="Times New Roman"/>
                <w:sz w:val="24"/>
                <w:szCs w:val="24"/>
              </w:rPr>
              <w:t>M1</w:t>
            </w:r>
          </w:p>
        </w:tc>
        <w:tc>
          <w:tcPr>
            <w:tcW w:w="4273" w:type="dxa"/>
            <w:tcBorders>
              <w:top w:val="single" w:sz="4" w:space="0" w:color="auto"/>
              <w:bottom w:val="single" w:sz="4" w:space="0" w:color="auto"/>
            </w:tcBorders>
          </w:tcPr>
          <w:p w14:paraId="4149954A" w14:textId="77777777" w:rsidR="00D1148E" w:rsidRPr="00D1148E" w:rsidRDefault="00D1148E" w:rsidP="00D1148E">
            <w:pPr>
              <w:spacing w:before="100" w:after="100"/>
              <w:rPr>
                <w:rFonts w:ascii="Times New Roman" w:hAnsi="Times New Roman"/>
                <w:sz w:val="24"/>
                <w:szCs w:val="24"/>
              </w:rPr>
            </w:pPr>
            <w:r w:rsidRPr="00D1148E">
              <w:rPr>
                <w:rFonts w:ascii="Times New Roman" w:hAnsi="Times New Roman"/>
                <w:sz w:val="24"/>
                <w:szCs w:val="24"/>
              </w:rPr>
              <w:t>This mark is given for a method to find the constant of proportionality</w:t>
            </w:r>
          </w:p>
        </w:tc>
      </w:tr>
      <w:tr w:rsidR="00D1148E" w:rsidRPr="00D1148E" w14:paraId="6E490E5E" w14:textId="77777777" w:rsidTr="006605EF">
        <w:tc>
          <w:tcPr>
            <w:tcW w:w="851" w:type="dxa"/>
            <w:vMerge/>
            <w:tcBorders>
              <w:top w:val="single" w:sz="4" w:space="0" w:color="auto"/>
              <w:bottom w:val="single" w:sz="4" w:space="0" w:color="auto"/>
            </w:tcBorders>
            <w:shd w:val="clear" w:color="auto" w:fill="auto"/>
          </w:tcPr>
          <w:p w14:paraId="40E5BC04" w14:textId="77777777" w:rsidR="00D1148E" w:rsidRPr="00D1148E" w:rsidRDefault="00D1148E" w:rsidP="00D1148E">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486ACFA0" w14:textId="77777777" w:rsidR="00D1148E" w:rsidRPr="00D1148E" w:rsidRDefault="00D1148E" w:rsidP="00D1148E">
            <w:pPr>
              <w:spacing w:before="100" w:after="100"/>
              <w:rPr>
                <w:rFonts w:ascii="Times New Roman" w:hAnsi="Times New Roman"/>
                <w:sz w:val="24"/>
                <w:szCs w:val="24"/>
                <w:lang w:val="en-US"/>
              </w:rPr>
            </w:pPr>
            <w:r w:rsidRPr="00D1148E">
              <w:rPr>
                <w:rFonts w:ascii="Times New Roman" w:hAnsi="Times New Roman"/>
                <w:position w:val="-28"/>
                <w:sz w:val="24"/>
                <w:szCs w:val="24"/>
                <w:lang w:val="en-US"/>
              </w:rPr>
              <w:object w:dxaOrig="480" w:dyaOrig="660" w14:anchorId="2AFF9893">
                <v:shape id="_x0000_i1075" type="#_x0000_t75" style="width:24pt;height:33pt" o:ole="">
                  <v:imagedata r:id="rId112" o:title=""/>
                </v:shape>
                <o:OLEObject Type="Embed" ProgID="Equation.3" ShapeID="_x0000_i1075" DrawAspect="Content" ObjectID="_1662791433" r:id="rId113"/>
              </w:object>
            </w:r>
            <w:r w:rsidRPr="00D1148E">
              <w:rPr>
                <w:rFonts w:ascii="Times New Roman" w:hAnsi="Times New Roman"/>
                <w:sz w:val="24"/>
                <w:szCs w:val="24"/>
                <w:lang w:val="en-US"/>
              </w:rPr>
              <w:t xml:space="preserve"> = 2   so  </w:t>
            </w:r>
            <w:r w:rsidRPr="00D1148E">
              <w:rPr>
                <w:rFonts w:ascii="Times New Roman" w:hAnsi="Times New Roman"/>
                <w:position w:val="-8"/>
                <w:sz w:val="24"/>
                <w:szCs w:val="24"/>
                <w:lang w:val="en-US"/>
              </w:rPr>
              <w:object w:dxaOrig="440" w:dyaOrig="360" w14:anchorId="2A8CFAD2">
                <v:shape id="_x0000_i1076" type="#_x0000_t75" style="width:21.75pt;height:18pt" o:ole="">
                  <v:imagedata r:id="rId114" o:title=""/>
                </v:shape>
                <o:OLEObject Type="Embed" ProgID="Equation.3" ShapeID="_x0000_i1076" DrawAspect="Content" ObjectID="_1662791434" r:id="rId115"/>
              </w:object>
            </w:r>
            <w:r w:rsidRPr="00D1148E">
              <w:rPr>
                <w:rFonts w:ascii="Times New Roman" w:hAnsi="Times New Roman"/>
                <w:sz w:val="24"/>
                <w:szCs w:val="24"/>
                <w:lang w:val="en-US"/>
              </w:rPr>
              <w:t xml:space="preserve"> = 2.5</w:t>
            </w:r>
          </w:p>
          <w:p w14:paraId="44AC15BA" w14:textId="77777777" w:rsidR="00D1148E" w:rsidRPr="00D1148E" w:rsidRDefault="00D1148E" w:rsidP="00D1148E">
            <w:pPr>
              <w:spacing w:before="100" w:after="100"/>
              <w:rPr>
                <w:rFonts w:ascii="Times New Roman" w:hAnsi="Times New Roman"/>
                <w:sz w:val="24"/>
                <w:szCs w:val="24"/>
              </w:rPr>
            </w:pPr>
            <w:r w:rsidRPr="00D1148E">
              <w:rPr>
                <w:rFonts w:ascii="Times New Roman" w:hAnsi="Times New Roman"/>
                <w:i/>
                <w:sz w:val="24"/>
                <w:szCs w:val="24"/>
                <w:lang w:val="en-US"/>
              </w:rPr>
              <w:t>m</w:t>
            </w:r>
            <w:r w:rsidRPr="00D1148E">
              <w:rPr>
                <w:rFonts w:ascii="Times New Roman" w:hAnsi="Times New Roman"/>
                <w:sz w:val="24"/>
                <w:szCs w:val="24"/>
                <w:lang w:val="en-US"/>
              </w:rPr>
              <w:t xml:space="preserve"> = 6</w:t>
            </w:r>
            <w:r w:rsidRPr="00D1148E">
              <w:rPr>
                <w:rFonts w:ascii="Times New Roman" w:hAnsi="Times New Roman"/>
                <w:position w:val="-24"/>
                <w:sz w:val="24"/>
                <w:szCs w:val="24"/>
                <w:lang w:val="en-US"/>
              </w:rPr>
              <w:object w:dxaOrig="240" w:dyaOrig="620" w14:anchorId="7D7F25B3">
                <v:shape id="_x0000_i1077" type="#_x0000_t75" style="width:12pt;height:30.75pt" o:ole="">
                  <v:imagedata r:id="rId116" o:title=""/>
                </v:shape>
                <o:OLEObject Type="Embed" ProgID="Equation.3" ShapeID="_x0000_i1077" DrawAspect="Content" ObjectID="_1662791435" r:id="rId117"/>
              </w:object>
            </w:r>
          </w:p>
        </w:tc>
        <w:tc>
          <w:tcPr>
            <w:tcW w:w="893" w:type="dxa"/>
            <w:tcBorders>
              <w:top w:val="single" w:sz="4" w:space="0" w:color="auto"/>
              <w:bottom w:val="single" w:sz="4" w:space="0" w:color="auto"/>
            </w:tcBorders>
          </w:tcPr>
          <w:p w14:paraId="18CA49EE" w14:textId="77777777" w:rsidR="00D1148E" w:rsidRPr="00D1148E" w:rsidRDefault="00D1148E" w:rsidP="00D1148E">
            <w:pPr>
              <w:spacing w:before="120" w:after="120" w:line="260" w:lineRule="atLeast"/>
              <w:jc w:val="center"/>
              <w:rPr>
                <w:rFonts w:ascii="Times New Roman" w:hAnsi="Times New Roman"/>
                <w:sz w:val="24"/>
                <w:szCs w:val="24"/>
              </w:rPr>
            </w:pPr>
            <w:r w:rsidRPr="00D1148E">
              <w:rPr>
                <w:rFonts w:ascii="Times New Roman" w:hAnsi="Times New Roman"/>
                <w:sz w:val="24"/>
                <w:szCs w:val="24"/>
              </w:rPr>
              <w:t>A1</w:t>
            </w:r>
          </w:p>
        </w:tc>
        <w:tc>
          <w:tcPr>
            <w:tcW w:w="4273" w:type="dxa"/>
            <w:tcBorders>
              <w:top w:val="single" w:sz="4" w:space="0" w:color="auto"/>
              <w:bottom w:val="single" w:sz="4" w:space="0" w:color="auto"/>
            </w:tcBorders>
          </w:tcPr>
          <w:p w14:paraId="2382DC45" w14:textId="77777777" w:rsidR="00D1148E" w:rsidRPr="00D1148E" w:rsidRDefault="00D1148E" w:rsidP="00D1148E">
            <w:pPr>
              <w:spacing w:before="120" w:after="120"/>
              <w:rPr>
                <w:rFonts w:ascii="Times New Roman" w:hAnsi="Times New Roman"/>
                <w:sz w:val="24"/>
                <w:szCs w:val="24"/>
              </w:rPr>
            </w:pPr>
            <w:r w:rsidRPr="00D1148E">
              <w:rPr>
                <w:rFonts w:ascii="Times New Roman" w:hAnsi="Times New Roman"/>
                <w:sz w:val="24"/>
                <w:szCs w:val="24"/>
              </w:rPr>
              <w:t>This mark is given for the correct answer only</w:t>
            </w:r>
          </w:p>
        </w:tc>
      </w:tr>
    </w:tbl>
    <w:p w14:paraId="03B91B0C" w14:textId="77777777" w:rsidR="00D1148E" w:rsidRPr="00D1148E" w:rsidRDefault="00D1148E" w:rsidP="00D1148E">
      <w:pPr>
        <w:jc w:val="both"/>
        <w:rPr>
          <w:rFonts w:ascii="Times New Roman" w:hAnsi="Times New Roman"/>
          <w:b/>
          <w:sz w:val="24"/>
          <w:szCs w:val="24"/>
        </w:rPr>
      </w:pPr>
    </w:p>
    <w:p w14:paraId="38D44F07" w14:textId="2529D6BB" w:rsidR="00862488" w:rsidRPr="00862488" w:rsidRDefault="00862488" w:rsidP="00862488">
      <w:pPr>
        <w:spacing w:line="360" w:lineRule="auto"/>
        <w:rPr>
          <w:rFonts w:ascii="Times New Roman" w:hAnsi="Times New Roman"/>
          <w:b/>
          <w:sz w:val="24"/>
          <w:szCs w:val="24"/>
        </w:rPr>
      </w:pPr>
      <w:r w:rsidRPr="00862488">
        <w:rPr>
          <w:rFonts w:ascii="Times New Roman" w:hAnsi="Times New Roman"/>
          <w:b/>
          <w:sz w:val="24"/>
          <w:szCs w:val="24"/>
        </w:rPr>
        <w:t>Question 1</w:t>
      </w:r>
      <w:r>
        <w:rPr>
          <w:rFonts w:ascii="Times New Roman" w:hAnsi="Times New Roman"/>
          <w:b/>
          <w:sz w:val="24"/>
          <w:szCs w:val="24"/>
        </w:rPr>
        <w:t>1</w:t>
      </w:r>
      <w:r w:rsidRPr="00862488">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3"/>
        <w:gridCol w:w="871"/>
        <w:gridCol w:w="3489"/>
      </w:tblGrid>
      <w:tr w:rsidR="00862488" w:rsidRPr="00862488" w14:paraId="34A0C11C" w14:textId="77777777" w:rsidTr="006605EF">
        <w:tc>
          <w:tcPr>
            <w:tcW w:w="851" w:type="dxa"/>
            <w:tcBorders>
              <w:bottom w:val="single" w:sz="4" w:space="0" w:color="auto"/>
            </w:tcBorders>
            <w:shd w:val="clear" w:color="auto" w:fill="C0C0C0"/>
          </w:tcPr>
          <w:p w14:paraId="43E89DBA" w14:textId="77777777" w:rsidR="00862488" w:rsidRPr="00862488" w:rsidRDefault="00862488" w:rsidP="00862488">
            <w:pPr>
              <w:rPr>
                <w:rFonts w:ascii="Times New Roman" w:hAnsi="Times New Roman"/>
                <w:b/>
                <w:sz w:val="24"/>
                <w:szCs w:val="24"/>
              </w:rPr>
            </w:pPr>
            <w:r w:rsidRPr="00862488">
              <w:rPr>
                <w:rFonts w:ascii="Times New Roman" w:hAnsi="Times New Roman"/>
                <w:b/>
                <w:sz w:val="24"/>
                <w:szCs w:val="24"/>
              </w:rPr>
              <w:t>Part</w:t>
            </w:r>
          </w:p>
        </w:tc>
        <w:tc>
          <w:tcPr>
            <w:tcW w:w="4403" w:type="dxa"/>
            <w:tcBorders>
              <w:bottom w:val="single" w:sz="4" w:space="0" w:color="auto"/>
            </w:tcBorders>
            <w:shd w:val="clear" w:color="auto" w:fill="C0C0C0"/>
          </w:tcPr>
          <w:p w14:paraId="4DF7CEC6" w14:textId="77777777" w:rsidR="00862488" w:rsidRPr="00862488" w:rsidRDefault="00862488" w:rsidP="00862488">
            <w:pPr>
              <w:rPr>
                <w:rFonts w:ascii="Times New Roman" w:hAnsi="Times New Roman"/>
                <w:b/>
                <w:sz w:val="24"/>
                <w:szCs w:val="24"/>
              </w:rPr>
            </w:pPr>
            <w:r w:rsidRPr="00862488">
              <w:rPr>
                <w:rFonts w:ascii="Times New Roman" w:hAnsi="Times New Roman"/>
                <w:b/>
                <w:sz w:val="24"/>
                <w:szCs w:val="24"/>
              </w:rPr>
              <w:t>Working an or answer examiner might expect to see</w:t>
            </w:r>
          </w:p>
        </w:tc>
        <w:tc>
          <w:tcPr>
            <w:tcW w:w="893" w:type="dxa"/>
            <w:tcBorders>
              <w:bottom w:val="single" w:sz="4" w:space="0" w:color="auto"/>
            </w:tcBorders>
            <w:shd w:val="clear" w:color="auto" w:fill="C0C0C0"/>
          </w:tcPr>
          <w:p w14:paraId="36C4527A" w14:textId="77777777" w:rsidR="00862488" w:rsidRPr="00862488" w:rsidRDefault="00862488" w:rsidP="00862488">
            <w:pPr>
              <w:rPr>
                <w:rFonts w:ascii="Times New Roman" w:hAnsi="Times New Roman"/>
                <w:b/>
                <w:sz w:val="24"/>
                <w:szCs w:val="24"/>
              </w:rPr>
            </w:pPr>
            <w:r w:rsidRPr="00862488">
              <w:rPr>
                <w:rFonts w:ascii="Times New Roman" w:hAnsi="Times New Roman"/>
                <w:b/>
                <w:sz w:val="24"/>
                <w:szCs w:val="24"/>
              </w:rPr>
              <w:t>Mark</w:t>
            </w:r>
          </w:p>
        </w:tc>
        <w:tc>
          <w:tcPr>
            <w:tcW w:w="4273" w:type="dxa"/>
            <w:tcBorders>
              <w:bottom w:val="single" w:sz="4" w:space="0" w:color="auto"/>
            </w:tcBorders>
            <w:shd w:val="clear" w:color="auto" w:fill="C0C0C0"/>
          </w:tcPr>
          <w:p w14:paraId="249CF647" w14:textId="77777777" w:rsidR="00862488" w:rsidRPr="00862488" w:rsidRDefault="00862488" w:rsidP="00862488">
            <w:pPr>
              <w:rPr>
                <w:rFonts w:ascii="Times New Roman" w:hAnsi="Times New Roman"/>
                <w:b/>
                <w:sz w:val="24"/>
                <w:szCs w:val="24"/>
              </w:rPr>
            </w:pPr>
            <w:r w:rsidRPr="00862488">
              <w:rPr>
                <w:rFonts w:ascii="Times New Roman" w:hAnsi="Times New Roman"/>
                <w:b/>
                <w:sz w:val="24"/>
                <w:szCs w:val="24"/>
              </w:rPr>
              <w:t>Notes</w:t>
            </w:r>
          </w:p>
        </w:tc>
      </w:tr>
      <w:tr w:rsidR="00862488" w:rsidRPr="00862488" w14:paraId="4CD4B152" w14:textId="77777777" w:rsidTr="006605EF">
        <w:trPr>
          <w:trHeight w:val="230"/>
        </w:trPr>
        <w:tc>
          <w:tcPr>
            <w:tcW w:w="851" w:type="dxa"/>
            <w:shd w:val="clear" w:color="auto" w:fill="auto"/>
          </w:tcPr>
          <w:p w14:paraId="161D154F" w14:textId="77777777" w:rsidR="00862488" w:rsidRPr="00862488" w:rsidRDefault="00862488" w:rsidP="00862488">
            <w:pPr>
              <w:spacing w:before="120" w:after="120"/>
              <w:jc w:val="center"/>
              <w:rPr>
                <w:rFonts w:ascii="Times New Roman" w:hAnsi="Times New Roman"/>
                <w:sz w:val="24"/>
                <w:szCs w:val="24"/>
              </w:rPr>
            </w:pPr>
          </w:p>
        </w:tc>
        <w:tc>
          <w:tcPr>
            <w:tcW w:w="4403" w:type="dxa"/>
            <w:tcBorders>
              <w:top w:val="single" w:sz="4" w:space="0" w:color="auto"/>
            </w:tcBorders>
          </w:tcPr>
          <w:p w14:paraId="74C72BC6" w14:textId="77777777" w:rsidR="00862488" w:rsidRPr="00862488" w:rsidRDefault="00862488" w:rsidP="00862488">
            <w:pPr>
              <w:spacing w:before="120" w:after="120"/>
              <w:rPr>
                <w:rFonts w:ascii="Times New Roman" w:hAnsi="Times New Roman"/>
                <w:sz w:val="24"/>
                <w:szCs w:val="24"/>
              </w:rPr>
            </w:pPr>
            <w:r w:rsidRPr="00862488">
              <w:rPr>
                <w:rFonts w:ascii="Times New Roman" w:hAnsi="Times New Roman"/>
                <w:sz w:val="24"/>
                <w:szCs w:val="24"/>
              </w:rPr>
              <w:t>E, C, D, A, B</w:t>
            </w:r>
          </w:p>
        </w:tc>
        <w:tc>
          <w:tcPr>
            <w:tcW w:w="893" w:type="dxa"/>
            <w:tcBorders>
              <w:top w:val="single" w:sz="4" w:space="0" w:color="auto"/>
              <w:bottom w:val="single" w:sz="4" w:space="0" w:color="auto"/>
            </w:tcBorders>
          </w:tcPr>
          <w:p w14:paraId="17E72DFD" w14:textId="77777777" w:rsidR="00862488" w:rsidRPr="00862488" w:rsidRDefault="00862488" w:rsidP="00862488">
            <w:pPr>
              <w:spacing w:before="120" w:after="120"/>
              <w:jc w:val="center"/>
              <w:rPr>
                <w:rFonts w:ascii="Times New Roman" w:hAnsi="Times New Roman"/>
                <w:sz w:val="24"/>
                <w:szCs w:val="24"/>
              </w:rPr>
            </w:pPr>
            <w:r w:rsidRPr="00862488">
              <w:rPr>
                <w:rFonts w:ascii="Times New Roman" w:hAnsi="Times New Roman"/>
                <w:sz w:val="24"/>
                <w:szCs w:val="24"/>
              </w:rPr>
              <w:t>B3</w:t>
            </w:r>
          </w:p>
        </w:tc>
        <w:tc>
          <w:tcPr>
            <w:tcW w:w="4273" w:type="dxa"/>
            <w:tcBorders>
              <w:top w:val="single" w:sz="4" w:space="0" w:color="auto"/>
              <w:bottom w:val="single" w:sz="4" w:space="0" w:color="auto"/>
            </w:tcBorders>
          </w:tcPr>
          <w:p w14:paraId="1ADBFB7C" w14:textId="77777777" w:rsidR="00862488" w:rsidRPr="00862488" w:rsidRDefault="00862488" w:rsidP="00862488">
            <w:pPr>
              <w:spacing w:before="120" w:after="120"/>
              <w:rPr>
                <w:rFonts w:ascii="Times New Roman" w:hAnsi="Times New Roman"/>
                <w:sz w:val="24"/>
                <w:szCs w:val="24"/>
              </w:rPr>
            </w:pPr>
            <w:r w:rsidRPr="00862488">
              <w:rPr>
                <w:rFonts w:ascii="Times New Roman" w:hAnsi="Times New Roman"/>
                <w:sz w:val="24"/>
                <w:szCs w:val="24"/>
              </w:rPr>
              <w:t>These marks are given for all five graphs labelled correctly</w:t>
            </w:r>
          </w:p>
          <w:p w14:paraId="044B7CD9" w14:textId="77777777" w:rsidR="00862488" w:rsidRPr="00862488" w:rsidRDefault="00862488" w:rsidP="00862488">
            <w:pPr>
              <w:spacing w:before="120" w:after="120"/>
              <w:rPr>
                <w:rFonts w:ascii="Times New Roman" w:hAnsi="Times New Roman"/>
                <w:sz w:val="24"/>
                <w:szCs w:val="24"/>
              </w:rPr>
            </w:pPr>
            <w:r w:rsidRPr="00862488">
              <w:rPr>
                <w:rFonts w:ascii="Times New Roman" w:hAnsi="Times New Roman"/>
                <w:sz w:val="24"/>
                <w:szCs w:val="24"/>
              </w:rPr>
              <w:t xml:space="preserve">(B2 for 3 or 4 graphs correct, </w:t>
            </w:r>
          </w:p>
          <w:p w14:paraId="5F01382B" w14:textId="77777777" w:rsidR="00862488" w:rsidRPr="00862488" w:rsidRDefault="00862488" w:rsidP="00862488">
            <w:pPr>
              <w:spacing w:before="120" w:after="120"/>
              <w:rPr>
                <w:rFonts w:ascii="Times New Roman" w:hAnsi="Times New Roman"/>
                <w:sz w:val="24"/>
                <w:szCs w:val="24"/>
              </w:rPr>
            </w:pPr>
            <w:r w:rsidRPr="00862488">
              <w:rPr>
                <w:rFonts w:ascii="Times New Roman" w:hAnsi="Times New Roman"/>
                <w:sz w:val="24"/>
                <w:szCs w:val="24"/>
              </w:rPr>
              <w:t>B1 for 1 or 2 graphs correct)</w:t>
            </w:r>
          </w:p>
        </w:tc>
      </w:tr>
    </w:tbl>
    <w:p w14:paraId="16A37F9E" w14:textId="77777777" w:rsidR="00862488" w:rsidRPr="00862488" w:rsidRDefault="00862488" w:rsidP="00862488">
      <w:pPr>
        <w:rPr>
          <w:rFonts w:ascii="Times New Roman" w:hAnsi="Times New Roman"/>
          <w:b/>
          <w:sz w:val="24"/>
          <w:szCs w:val="24"/>
        </w:rPr>
      </w:pPr>
    </w:p>
    <w:p w14:paraId="305A715B" w14:textId="4F29AE72" w:rsidR="00B12BE1" w:rsidRPr="00B12BE1" w:rsidRDefault="00B12BE1" w:rsidP="00B12BE1">
      <w:pPr>
        <w:spacing w:line="360" w:lineRule="auto"/>
        <w:rPr>
          <w:rFonts w:ascii="Times New Roman" w:hAnsi="Times New Roman"/>
          <w:b/>
          <w:sz w:val="24"/>
          <w:szCs w:val="24"/>
        </w:rPr>
      </w:pPr>
      <w:r w:rsidRPr="00B12BE1">
        <w:rPr>
          <w:rFonts w:ascii="Times New Roman" w:hAnsi="Times New Roman"/>
          <w:b/>
          <w:sz w:val="24"/>
          <w:szCs w:val="24"/>
        </w:rPr>
        <w:t>Question 1</w:t>
      </w:r>
      <w:r>
        <w:rPr>
          <w:rFonts w:ascii="Times New Roman" w:hAnsi="Times New Roman"/>
          <w:b/>
          <w:sz w:val="24"/>
          <w:szCs w:val="24"/>
        </w:rPr>
        <w:t>2</w:t>
      </w:r>
      <w:r w:rsidRPr="00B12BE1">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2"/>
        <w:gridCol w:w="3538"/>
        <w:gridCol w:w="869"/>
        <w:gridCol w:w="3571"/>
      </w:tblGrid>
      <w:tr w:rsidR="00B12BE1" w:rsidRPr="00B12BE1" w14:paraId="5669B2D3" w14:textId="77777777" w:rsidTr="006605EF">
        <w:tc>
          <w:tcPr>
            <w:tcW w:w="851" w:type="dxa"/>
            <w:tcBorders>
              <w:bottom w:val="single" w:sz="4" w:space="0" w:color="auto"/>
            </w:tcBorders>
            <w:shd w:val="clear" w:color="auto" w:fill="C0C0C0"/>
          </w:tcPr>
          <w:p w14:paraId="18BB80AF" w14:textId="77777777" w:rsidR="00B12BE1" w:rsidRPr="00B12BE1" w:rsidRDefault="00B12BE1" w:rsidP="00B12BE1">
            <w:pPr>
              <w:rPr>
                <w:rFonts w:ascii="Times New Roman" w:hAnsi="Times New Roman"/>
                <w:b/>
                <w:sz w:val="24"/>
                <w:szCs w:val="24"/>
              </w:rPr>
            </w:pPr>
            <w:r w:rsidRPr="00B12BE1">
              <w:rPr>
                <w:rFonts w:ascii="Times New Roman" w:hAnsi="Times New Roman"/>
                <w:b/>
                <w:sz w:val="24"/>
                <w:szCs w:val="24"/>
              </w:rPr>
              <w:t>Part</w:t>
            </w:r>
          </w:p>
        </w:tc>
        <w:tc>
          <w:tcPr>
            <w:tcW w:w="4403" w:type="dxa"/>
            <w:tcBorders>
              <w:bottom w:val="single" w:sz="4" w:space="0" w:color="auto"/>
            </w:tcBorders>
            <w:shd w:val="clear" w:color="auto" w:fill="C0C0C0"/>
          </w:tcPr>
          <w:p w14:paraId="6C447E22" w14:textId="77777777" w:rsidR="00B12BE1" w:rsidRPr="00B12BE1" w:rsidRDefault="00B12BE1" w:rsidP="00B12BE1">
            <w:pPr>
              <w:rPr>
                <w:rFonts w:ascii="Times New Roman" w:hAnsi="Times New Roman"/>
                <w:b/>
                <w:sz w:val="24"/>
                <w:szCs w:val="24"/>
              </w:rPr>
            </w:pPr>
            <w:r w:rsidRPr="00B12BE1">
              <w:rPr>
                <w:rFonts w:ascii="Times New Roman" w:hAnsi="Times New Roman"/>
                <w:b/>
                <w:sz w:val="24"/>
                <w:szCs w:val="24"/>
              </w:rPr>
              <w:t>Working or answer an examiner might expect to see</w:t>
            </w:r>
          </w:p>
        </w:tc>
        <w:tc>
          <w:tcPr>
            <w:tcW w:w="893" w:type="dxa"/>
            <w:tcBorders>
              <w:bottom w:val="single" w:sz="4" w:space="0" w:color="auto"/>
            </w:tcBorders>
            <w:shd w:val="clear" w:color="auto" w:fill="C0C0C0"/>
          </w:tcPr>
          <w:p w14:paraId="1AA7BFE9" w14:textId="77777777" w:rsidR="00B12BE1" w:rsidRPr="00B12BE1" w:rsidRDefault="00B12BE1" w:rsidP="00B12BE1">
            <w:pPr>
              <w:rPr>
                <w:rFonts w:ascii="Times New Roman" w:hAnsi="Times New Roman"/>
                <w:b/>
                <w:sz w:val="24"/>
                <w:szCs w:val="24"/>
              </w:rPr>
            </w:pPr>
            <w:r w:rsidRPr="00B12BE1">
              <w:rPr>
                <w:rFonts w:ascii="Times New Roman" w:hAnsi="Times New Roman"/>
                <w:b/>
                <w:sz w:val="24"/>
                <w:szCs w:val="24"/>
              </w:rPr>
              <w:t>Mark</w:t>
            </w:r>
          </w:p>
        </w:tc>
        <w:tc>
          <w:tcPr>
            <w:tcW w:w="4273" w:type="dxa"/>
            <w:tcBorders>
              <w:bottom w:val="single" w:sz="4" w:space="0" w:color="auto"/>
            </w:tcBorders>
            <w:shd w:val="clear" w:color="auto" w:fill="C0C0C0"/>
          </w:tcPr>
          <w:p w14:paraId="307A144E" w14:textId="77777777" w:rsidR="00B12BE1" w:rsidRPr="00B12BE1" w:rsidRDefault="00B12BE1" w:rsidP="00B12BE1">
            <w:pPr>
              <w:rPr>
                <w:rFonts w:ascii="Times New Roman" w:hAnsi="Times New Roman"/>
                <w:b/>
                <w:sz w:val="24"/>
                <w:szCs w:val="24"/>
              </w:rPr>
            </w:pPr>
            <w:r w:rsidRPr="00B12BE1">
              <w:rPr>
                <w:rFonts w:ascii="Times New Roman" w:hAnsi="Times New Roman"/>
                <w:b/>
                <w:sz w:val="24"/>
                <w:szCs w:val="24"/>
              </w:rPr>
              <w:t>Notes</w:t>
            </w:r>
          </w:p>
        </w:tc>
      </w:tr>
      <w:tr w:rsidR="00B12BE1" w:rsidRPr="00B12BE1" w14:paraId="66817BD0" w14:textId="77777777" w:rsidTr="006605EF">
        <w:trPr>
          <w:trHeight w:val="230"/>
        </w:trPr>
        <w:tc>
          <w:tcPr>
            <w:tcW w:w="851" w:type="dxa"/>
            <w:vMerge w:val="restart"/>
            <w:tcBorders>
              <w:top w:val="single" w:sz="4" w:space="0" w:color="auto"/>
              <w:left w:val="single" w:sz="4" w:space="0" w:color="auto"/>
            </w:tcBorders>
          </w:tcPr>
          <w:p w14:paraId="2FFE353A" w14:textId="77777777" w:rsidR="00B12BE1" w:rsidRPr="00B12BE1" w:rsidRDefault="00B12BE1" w:rsidP="00B12BE1">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464CAD1D" w14:textId="77777777" w:rsidR="00B12BE1" w:rsidRPr="00B12BE1" w:rsidRDefault="00B12BE1" w:rsidP="00B12BE1">
            <w:pPr>
              <w:spacing w:before="120" w:after="120"/>
              <w:jc w:val="both"/>
              <w:rPr>
                <w:rFonts w:ascii="Times New Roman" w:hAnsi="Times New Roman"/>
                <w:sz w:val="24"/>
                <w:szCs w:val="24"/>
              </w:rPr>
            </w:pPr>
            <w:r w:rsidRPr="00B12BE1">
              <w:rPr>
                <w:rFonts w:ascii="Times New Roman" w:hAnsi="Times New Roman"/>
                <w:i/>
                <w:sz w:val="24"/>
                <w:szCs w:val="24"/>
              </w:rPr>
              <w:t>y</w:t>
            </w:r>
            <w:r w:rsidRPr="00B12BE1">
              <w:rPr>
                <w:rFonts w:ascii="Times New Roman" w:hAnsi="Times New Roman"/>
                <w:sz w:val="24"/>
                <w:szCs w:val="24"/>
              </w:rPr>
              <w:t xml:space="preserve"> = </w:t>
            </w:r>
            <w:r w:rsidRPr="00B12BE1">
              <w:rPr>
                <w:rFonts w:ascii="Times New Roman" w:hAnsi="Times New Roman"/>
                <w:position w:val="-24"/>
                <w:sz w:val="24"/>
                <w:szCs w:val="24"/>
              </w:rPr>
              <w:object w:dxaOrig="360" w:dyaOrig="620" w14:anchorId="030690D7">
                <v:shape id="_x0000_i1078" type="#_x0000_t75" style="width:18pt;height:30.75pt" o:ole="">
                  <v:imagedata r:id="rId118" o:title=""/>
                </v:shape>
                <o:OLEObject Type="Embed" ProgID="Equation.3" ShapeID="_x0000_i1078" DrawAspect="Content" ObjectID="_1662791436" r:id="rId119"/>
              </w:object>
            </w:r>
          </w:p>
        </w:tc>
        <w:tc>
          <w:tcPr>
            <w:tcW w:w="893" w:type="dxa"/>
            <w:tcBorders>
              <w:top w:val="single" w:sz="4" w:space="0" w:color="auto"/>
              <w:bottom w:val="single" w:sz="4" w:space="0" w:color="auto"/>
            </w:tcBorders>
          </w:tcPr>
          <w:p w14:paraId="069A1079" w14:textId="77777777" w:rsidR="00B12BE1" w:rsidRPr="00B12BE1" w:rsidRDefault="00B12BE1" w:rsidP="00B12BE1">
            <w:pPr>
              <w:spacing w:before="120" w:after="120"/>
              <w:jc w:val="center"/>
              <w:rPr>
                <w:rFonts w:ascii="Times New Roman" w:hAnsi="Times New Roman"/>
                <w:sz w:val="24"/>
                <w:szCs w:val="24"/>
              </w:rPr>
            </w:pPr>
            <w:r w:rsidRPr="00B12BE1">
              <w:rPr>
                <w:rFonts w:ascii="Times New Roman" w:hAnsi="Times New Roman"/>
                <w:sz w:val="24"/>
                <w:szCs w:val="24"/>
              </w:rPr>
              <w:t>M1</w:t>
            </w:r>
          </w:p>
        </w:tc>
        <w:tc>
          <w:tcPr>
            <w:tcW w:w="4273" w:type="dxa"/>
            <w:tcBorders>
              <w:top w:val="single" w:sz="4" w:space="0" w:color="auto"/>
              <w:bottom w:val="single" w:sz="4" w:space="0" w:color="auto"/>
            </w:tcBorders>
          </w:tcPr>
          <w:p w14:paraId="5F76AAC0" w14:textId="77777777" w:rsidR="00B12BE1" w:rsidRPr="00B12BE1" w:rsidRDefault="00B12BE1" w:rsidP="00B12BE1">
            <w:pPr>
              <w:spacing w:before="120" w:after="120"/>
              <w:rPr>
                <w:rFonts w:ascii="Times New Roman" w:hAnsi="Times New Roman"/>
                <w:sz w:val="24"/>
                <w:szCs w:val="24"/>
              </w:rPr>
            </w:pPr>
            <w:r w:rsidRPr="00B12BE1">
              <w:rPr>
                <w:rFonts w:ascii="Times New Roman" w:hAnsi="Times New Roman"/>
                <w:sz w:val="24"/>
                <w:szCs w:val="24"/>
              </w:rPr>
              <w:t>This mark is given for a forming an equation of proportionality</w:t>
            </w:r>
          </w:p>
        </w:tc>
      </w:tr>
      <w:tr w:rsidR="00B12BE1" w:rsidRPr="00B12BE1" w14:paraId="6E3FAB20" w14:textId="77777777" w:rsidTr="006605EF">
        <w:trPr>
          <w:trHeight w:val="230"/>
        </w:trPr>
        <w:tc>
          <w:tcPr>
            <w:tcW w:w="851" w:type="dxa"/>
            <w:vMerge/>
            <w:tcBorders>
              <w:left w:val="single" w:sz="4" w:space="0" w:color="auto"/>
            </w:tcBorders>
          </w:tcPr>
          <w:p w14:paraId="1077C244" w14:textId="77777777" w:rsidR="00B12BE1" w:rsidRPr="00B12BE1" w:rsidRDefault="00B12BE1" w:rsidP="00B12BE1">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5D646D2A" w14:textId="77777777" w:rsidR="00B12BE1" w:rsidRPr="00B12BE1" w:rsidRDefault="00B12BE1" w:rsidP="00B12BE1">
            <w:pPr>
              <w:spacing w:before="120" w:after="120" w:line="260" w:lineRule="atLeast"/>
              <w:jc w:val="both"/>
              <w:rPr>
                <w:rFonts w:ascii="Times New Roman" w:hAnsi="Times New Roman"/>
                <w:sz w:val="24"/>
                <w:szCs w:val="24"/>
              </w:rPr>
            </w:pPr>
            <w:r w:rsidRPr="00B12BE1">
              <w:rPr>
                <w:rFonts w:ascii="Times New Roman" w:hAnsi="Times New Roman"/>
                <w:sz w:val="24"/>
                <w:szCs w:val="24"/>
              </w:rPr>
              <w:t xml:space="preserve">1 = </w:t>
            </w:r>
            <w:r w:rsidRPr="00B12BE1">
              <w:rPr>
                <w:rFonts w:ascii="Times New Roman" w:hAnsi="Times New Roman"/>
                <w:position w:val="-24"/>
                <w:sz w:val="24"/>
                <w:szCs w:val="24"/>
              </w:rPr>
              <w:object w:dxaOrig="440" w:dyaOrig="620" w14:anchorId="2DEF4267">
                <v:shape id="_x0000_i1079" type="#_x0000_t75" style="width:21.75pt;height:30.75pt" o:ole="">
                  <v:imagedata r:id="rId120" o:title=""/>
                </v:shape>
                <o:OLEObject Type="Embed" ProgID="Equation.3" ShapeID="_x0000_i1079" DrawAspect="Content" ObjectID="_1662791437" r:id="rId121"/>
              </w:object>
            </w:r>
            <w:r w:rsidRPr="00B12BE1">
              <w:rPr>
                <w:rFonts w:ascii="Times New Roman" w:hAnsi="Times New Roman"/>
                <w:sz w:val="24"/>
                <w:szCs w:val="24"/>
              </w:rPr>
              <w:t xml:space="preserve">  so </w:t>
            </w:r>
            <w:r w:rsidRPr="00B12BE1">
              <w:rPr>
                <w:rFonts w:ascii="Times New Roman" w:hAnsi="Times New Roman"/>
                <w:i/>
                <w:sz w:val="24"/>
                <w:szCs w:val="24"/>
              </w:rPr>
              <w:t>k</w:t>
            </w:r>
            <w:r w:rsidRPr="00B12BE1">
              <w:rPr>
                <w:rFonts w:ascii="Times New Roman" w:hAnsi="Times New Roman"/>
                <w:sz w:val="24"/>
                <w:szCs w:val="24"/>
              </w:rPr>
              <w:t xml:space="preserve"> = 100</w:t>
            </w:r>
          </w:p>
        </w:tc>
        <w:tc>
          <w:tcPr>
            <w:tcW w:w="893" w:type="dxa"/>
            <w:tcBorders>
              <w:top w:val="single" w:sz="4" w:space="0" w:color="auto"/>
              <w:bottom w:val="single" w:sz="4" w:space="0" w:color="auto"/>
            </w:tcBorders>
          </w:tcPr>
          <w:p w14:paraId="70BCC284" w14:textId="77777777" w:rsidR="00B12BE1" w:rsidRPr="00B12BE1" w:rsidRDefault="00B12BE1" w:rsidP="00B12BE1">
            <w:pPr>
              <w:spacing w:before="120" w:after="120"/>
              <w:jc w:val="center"/>
              <w:rPr>
                <w:rFonts w:ascii="Times New Roman" w:hAnsi="Times New Roman"/>
                <w:sz w:val="24"/>
                <w:szCs w:val="24"/>
              </w:rPr>
            </w:pPr>
            <w:r w:rsidRPr="00B12BE1">
              <w:rPr>
                <w:rFonts w:ascii="Times New Roman" w:hAnsi="Times New Roman"/>
                <w:sz w:val="24"/>
                <w:szCs w:val="24"/>
              </w:rPr>
              <w:t>M1</w:t>
            </w:r>
          </w:p>
        </w:tc>
        <w:tc>
          <w:tcPr>
            <w:tcW w:w="4273" w:type="dxa"/>
            <w:tcBorders>
              <w:top w:val="single" w:sz="4" w:space="0" w:color="auto"/>
              <w:bottom w:val="single" w:sz="4" w:space="0" w:color="auto"/>
            </w:tcBorders>
          </w:tcPr>
          <w:p w14:paraId="147F2F20" w14:textId="77777777" w:rsidR="00B12BE1" w:rsidRPr="00B12BE1" w:rsidRDefault="00B12BE1" w:rsidP="00B12BE1">
            <w:pPr>
              <w:spacing w:before="120" w:after="120"/>
              <w:rPr>
                <w:rFonts w:ascii="Times New Roman" w:hAnsi="Times New Roman"/>
                <w:i/>
                <w:sz w:val="24"/>
                <w:szCs w:val="24"/>
              </w:rPr>
            </w:pPr>
            <w:r w:rsidRPr="00B12BE1">
              <w:rPr>
                <w:rFonts w:ascii="Times New Roman" w:hAnsi="Times New Roman"/>
                <w:sz w:val="24"/>
                <w:szCs w:val="24"/>
              </w:rPr>
              <w:t xml:space="preserve">This mark is given for substituting value of </w:t>
            </w:r>
            <w:r w:rsidRPr="00B12BE1">
              <w:rPr>
                <w:rFonts w:ascii="Times New Roman" w:hAnsi="Times New Roman"/>
                <w:i/>
                <w:sz w:val="24"/>
                <w:szCs w:val="24"/>
              </w:rPr>
              <w:t>y</w:t>
            </w:r>
            <w:r w:rsidRPr="00B12BE1">
              <w:rPr>
                <w:rFonts w:ascii="Times New Roman" w:hAnsi="Times New Roman"/>
                <w:sz w:val="24"/>
                <w:szCs w:val="24"/>
              </w:rPr>
              <w:t xml:space="preserve"> to find </w:t>
            </w:r>
            <w:r w:rsidRPr="00B12BE1">
              <w:rPr>
                <w:rFonts w:ascii="Times New Roman" w:hAnsi="Times New Roman"/>
                <w:i/>
                <w:sz w:val="24"/>
                <w:szCs w:val="24"/>
              </w:rPr>
              <w:t>k</w:t>
            </w:r>
          </w:p>
        </w:tc>
      </w:tr>
      <w:tr w:rsidR="00B12BE1" w:rsidRPr="00B12BE1" w14:paraId="4B52205F" w14:textId="77777777" w:rsidTr="006605EF">
        <w:trPr>
          <w:trHeight w:val="230"/>
        </w:trPr>
        <w:tc>
          <w:tcPr>
            <w:tcW w:w="851" w:type="dxa"/>
            <w:vMerge/>
            <w:tcBorders>
              <w:left w:val="single" w:sz="4" w:space="0" w:color="auto"/>
              <w:bottom w:val="single" w:sz="4" w:space="0" w:color="auto"/>
            </w:tcBorders>
          </w:tcPr>
          <w:p w14:paraId="1B94D5ED" w14:textId="77777777" w:rsidR="00B12BE1" w:rsidRPr="00B12BE1" w:rsidRDefault="00B12BE1" w:rsidP="00B12BE1">
            <w:pPr>
              <w:spacing w:before="120" w:after="120"/>
              <w:jc w:val="center"/>
              <w:rPr>
                <w:rFonts w:ascii="Times New Roman" w:hAnsi="Times New Roman"/>
                <w:sz w:val="24"/>
                <w:szCs w:val="24"/>
              </w:rPr>
            </w:pPr>
          </w:p>
        </w:tc>
        <w:tc>
          <w:tcPr>
            <w:tcW w:w="4403" w:type="dxa"/>
            <w:tcBorders>
              <w:top w:val="single" w:sz="4" w:space="0" w:color="auto"/>
              <w:bottom w:val="single" w:sz="4" w:space="0" w:color="auto"/>
            </w:tcBorders>
          </w:tcPr>
          <w:p w14:paraId="37DF9CC5" w14:textId="77777777" w:rsidR="00B12BE1" w:rsidRPr="00B12BE1" w:rsidRDefault="00B12BE1" w:rsidP="00B12BE1">
            <w:pPr>
              <w:spacing w:before="120" w:after="120" w:line="260" w:lineRule="atLeast"/>
              <w:jc w:val="both"/>
              <w:rPr>
                <w:rFonts w:ascii="Times New Roman" w:hAnsi="Times New Roman"/>
                <w:sz w:val="24"/>
                <w:szCs w:val="24"/>
              </w:rPr>
            </w:pPr>
            <w:r w:rsidRPr="00B12BE1">
              <w:rPr>
                <w:rFonts w:ascii="Times New Roman" w:hAnsi="Times New Roman"/>
                <w:i/>
                <w:sz w:val="24"/>
                <w:szCs w:val="24"/>
              </w:rPr>
              <w:t>y</w:t>
            </w:r>
            <w:r w:rsidRPr="00B12BE1">
              <w:rPr>
                <w:rFonts w:ascii="Times New Roman" w:hAnsi="Times New Roman"/>
                <w:sz w:val="24"/>
                <w:szCs w:val="24"/>
              </w:rPr>
              <w:t xml:space="preserve"> = </w:t>
            </w:r>
            <w:r w:rsidRPr="00B12BE1">
              <w:rPr>
                <w:rFonts w:ascii="Times New Roman" w:hAnsi="Times New Roman"/>
                <w:position w:val="-24"/>
                <w:sz w:val="24"/>
                <w:szCs w:val="24"/>
              </w:rPr>
              <w:object w:dxaOrig="440" w:dyaOrig="620" w14:anchorId="4ED32909">
                <v:shape id="_x0000_i1080" type="#_x0000_t75" style="width:21.75pt;height:30.75pt" o:ole="">
                  <v:imagedata r:id="rId122" o:title=""/>
                </v:shape>
                <o:OLEObject Type="Embed" ProgID="Equation.3" ShapeID="_x0000_i1080" DrawAspect="Content" ObjectID="_1662791438" r:id="rId123"/>
              </w:object>
            </w:r>
            <w:r w:rsidRPr="00B12BE1">
              <w:rPr>
                <w:rFonts w:ascii="Times New Roman" w:hAnsi="Times New Roman"/>
                <w:sz w:val="24"/>
                <w:szCs w:val="24"/>
              </w:rPr>
              <w:t xml:space="preserve">, so when </w:t>
            </w:r>
            <w:r w:rsidRPr="00B12BE1">
              <w:rPr>
                <w:rFonts w:ascii="Times New Roman" w:hAnsi="Times New Roman"/>
                <w:i/>
                <w:sz w:val="24"/>
                <w:szCs w:val="24"/>
              </w:rPr>
              <w:t>x</w:t>
            </w:r>
            <w:r w:rsidRPr="00B12BE1">
              <w:rPr>
                <w:rFonts w:ascii="Times New Roman" w:hAnsi="Times New Roman"/>
                <w:sz w:val="24"/>
                <w:szCs w:val="24"/>
              </w:rPr>
              <w:t xml:space="preserve"> = 5</w:t>
            </w:r>
          </w:p>
          <w:p w14:paraId="188E09D6" w14:textId="77777777" w:rsidR="00B12BE1" w:rsidRPr="00B12BE1" w:rsidRDefault="00B12BE1" w:rsidP="00B12BE1">
            <w:pPr>
              <w:spacing w:before="120" w:after="120" w:line="260" w:lineRule="atLeast"/>
              <w:jc w:val="both"/>
              <w:rPr>
                <w:rFonts w:ascii="Times New Roman" w:hAnsi="Times New Roman"/>
                <w:sz w:val="24"/>
                <w:szCs w:val="24"/>
              </w:rPr>
            </w:pPr>
            <w:r w:rsidRPr="00B12BE1">
              <w:rPr>
                <w:rFonts w:ascii="Times New Roman" w:hAnsi="Times New Roman"/>
                <w:i/>
                <w:sz w:val="24"/>
                <w:szCs w:val="24"/>
              </w:rPr>
              <w:t>y</w:t>
            </w:r>
            <w:r w:rsidRPr="00B12BE1">
              <w:rPr>
                <w:rFonts w:ascii="Times New Roman" w:hAnsi="Times New Roman"/>
                <w:sz w:val="24"/>
                <w:szCs w:val="24"/>
              </w:rPr>
              <w:t xml:space="preserve"> =  </w:t>
            </w:r>
            <w:r w:rsidRPr="00B12BE1">
              <w:rPr>
                <w:rFonts w:ascii="Times New Roman" w:hAnsi="Times New Roman"/>
                <w:position w:val="-24"/>
                <w:sz w:val="24"/>
                <w:szCs w:val="24"/>
              </w:rPr>
              <w:object w:dxaOrig="440" w:dyaOrig="620" w14:anchorId="15DA10EB">
                <v:shape id="_x0000_i1081" type="#_x0000_t75" style="width:21.75pt;height:30.75pt" o:ole="">
                  <v:imagedata r:id="rId124" o:title=""/>
                </v:shape>
                <o:OLEObject Type="Embed" ProgID="Equation.3" ShapeID="_x0000_i1081" DrawAspect="Content" ObjectID="_1662791439" r:id="rId125"/>
              </w:object>
            </w:r>
            <w:r w:rsidRPr="00B12BE1">
              <w:rPr>
                <w:rFonts w:ascii="Times New Roman" w:hAnsi="Times New Roman"/>
                <w:sz w:val="24"/>
                <w:szCs w:val="24"/>
              </w:rPr>
              <w:t xml:space="preserve"> = </w:t>
            </w:r>
            <w:r w:rsidRPr="00B12BE1">
              <w:rPr>
                <w:rFonts w:ascii="Times New Roman" w:hAnsi="Times New Roman"/>
                <w:position w:val="-24"/>
                <w:sz w:val="24"/>
                <w:szCs w:val="24"/>
              </w:rPr>
              <w:object w:dxaOrig="440" w:dyaOrig="620" w14:anchorId="69C7C842">
                <v:shape id="_x0000_i1082" type="#_x0000_t75" style="width:21.75pt;height:30.75pt" o:ole="">
                  <v:imagedata r:id="rId126" o:title=""/>
                </v:shape>
                <o:OLEObject Type="Embed" ProgID="Equation.3" ShapeID="_x0000_i1082" DrawAspect="Content" ObjectID="_1662791440" r:id="rId127"/>
              </w:object>
            </w:r>
            <w:r w:rsidRPr="00B12BE1">
              <w:rPr>
                <w:rFonts w:ascii="Times New Roman" w:hAnsi="Times New Roman"/>
                <w:sz w:val="24"/>
                <w:szCs w:val="24"/>
              </w:rPr>
              <w:t xml:space="preserve"> = 4</w:t>
            </w:r>
          </w:p>
        </w:tc>
        <w:tc>
          <w:tcPr>
            <w:tcW w:w="893" w:type="dxa"/>
            <w:tcBorders>
              <w:top w:val="single" w:sz="4" w:space="0" w:color="auto"/>
              <w:bottom w:val="single" w:sz="4" w:space="0" w:color="auto"/>
            </w:tcBorders>
          </w:tcPr>
          <w:p w14:paraId="1C1C092C" w14:textId="77777777" w:rsidR="00B12BE1" w:rsidRPr="00B12BE1" w:rsidRDefault="00B12BE1" w:rsidP="00B12BE1">
            <w:pPr>
              <w:spacing w:before="120" w:after="120"/>
              <w:jc w:val="center"/>
              <w:rPr>
                <w:rFonts w:ascii="Times New Roman" w:hAnsi="Times New Roman"/>
                <w:sz w:val="24"/>
                <w:szCs w:val="24"/>
              </w:rPr>
            </w:pPr>
            <w:r w:rsidRPr="00B12BE1">
              <w:rPr>
                <w:rFonts w:ascii="Times New Roman" w:hAnsi="Times New Roman"/>
                <w:sz w:val="24"/>
                <w:szCs w:val="24"/>
              </w:rPr>
              <w:t>A1</w:t>
            </w:r>
          </w:p>
        </w:tc>
        <w:tc>
          <w:tcPr>
            <w:tcW w:w="4273" w:type="dxa"/>
            <w:tcBorders>
              <w:top w:val="single" w:sz="4" w:space="0" w:color="auto"/>
              <w:bottom w:val="single" w:sz="4" w:space="0" w:color="auto"/>
            </w:tcBorders>
          </w:tcPr>
          <w:p w14:paraId="7A9899D3" w14:textId="77777777" w:rsidR="00B12BE1" w:rsidRPr="00B12BE1" w:rsidRDefault="00B12BE1" w:rsidP="00B12BE1">
            <w:pPr>
              <w:spacing w:before="120" w:after="120"/>
              <w:rPr>
                <w:rFonts w:ascii="Times New Roman" w:hAnsi="Times New Roman"/>
                <w:sz w:val="24"/>
                <w:szCs w:val="24"/>
              </w:rPr>
            </w:pPr>
            <w:r w:rsidRPr="00B12BE1">
              <w:rPr>
                <w:rFonts w:ascii="Times New Roman" w:hAnsi="Times New Roman"/>
                <w:sz w:val="24"/>
                <w:szCs w:val="24"/>
              </w:rPr>
              <w:t>This mark is given for the correct answer only</w:t>
            </w:r>
          </w:p>
        </w:tc>
      </w:tr>
    </w:tbl>
    <w:p w14:paraId="28B0CBEF" w14:textId="77777777" w:rsidR="00B12BE1" w:rsidRPr="00B12BE1" w:rsidRDefault="00B12BE1" w:rsidP="00B12BE1">
      <w:pPr>
        <w:rPr>
          <w:rFonts w:ascii="Times New Roman" w:hAnsi="Times New Roman"/>
          <w:sz w:val="24"/>
          <w:szCs w:val="24"/>
        </w:rPr>
      </w:pPr>
    </w:p>
    <w:p w14:paraId="695E140C" w14:textId="77777777" w:rsidR="00740D6F" w:rsidRPr="00B96873" w:rsidRDefault="00740D6F" w:rsidP="0079637A">
      <w:pPr>
        <w:spacing w:line="360" w:lineRule="auto"/>
      </w:pPr>
    </w:p>
    <w:p w14:paraId="4191DD2A" w14:textId="77777777" w:rsidR="00674A7B" w:rsidRDefault="00674A7B" w:rsidP="00674A7B"/>
    <w:p w14:paraId="2EE2D314" w14:textId="77777777" w:rsidR="005B6269" w:rsidRDefault="005B6269" w:rsidP="00674A7B"/>
    <w:p w14:paraId="4EC86594" w14:textId="77777777" w:rsidR="005B6269" w:rsidRDefault="005B6269" w:rsidP="00674A7B"/>
    <w:p w14:paraId="78EDCB42" w14:textId="77777777" w:rsidR="005B6269" w:rsidRDefault="005B6269" w:rsidP="00674A7B"/>
    <w:p w14:paraId="749EA3E2" w14:textId="77777777" w:rsidR="005B6269" w:rsidRDefault="005B6269" w:rsidP="00674A7B">
      <w:pPr>
        <w:sectPr w:rsidR="005B6269" w:rsidSect="00674A7B">
          <w:headerReference w:type="first" r:id="rId128"/>
          <w:footerReference w:type="first" r:id="rId129"/>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5168" w:type="dxa"/>
        <w:tblInd w:w="-714" w:type="dxa"/>
        <w:tblLayout w:type="fixed"/>
        <w:tblLook w:val="04A0" w:firstRow="1" w:lastRow="0" w:firstColumn="1" w:lastColumn="0" w:noHBand="0" w:noVBand="1"/>
      </w:tblPr>
      <w:tblGrid>
        <w:gridCol w:w="536"/>
        <w:gridCol w:w="559"/>
        <w:gridCol w:w="1235"/>
        <w:gridCol w:w="727"/>
        <w:gridCol w:w="983"/>
        <w:gridCol w:w="1025"/>
        <w:gridCol w:w="1173"/>
        <w:gridCol w:w="616"/>
        <w:gridCol w:w="850"/>
        <w:gridCol w:w="678"/>
        <w:gridCol w:w="679"/>
        <w:gridCol w:w="678"/>
        <w:gridCol w:w="679"/>
        <w:gridCol w:w="678"/>
        <w:gridCol w:w="679"/>
        <w:gridCol w:w="678"/>
        <w:gridCol w:w="679"/>
        <w:gridCol w:w="678"/>
        <w:gridCol w:w="679"/>
        <w:gridCol w:w="679"/>
      </w:tblGrid>
      <w:tr w:rsidR="004A4399" w:rsidRPr="003767A3" w14:paraId="684D12F7" w14:textId="77777777" w:rsidTr="00166AD6">
        <w:trPr>
          <w:trHeight w:val="264"/>
        </w:trPr>
        <w:tc>
          <w:tcPr>
            <w:tcW w:w="536"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6223775" w14:textId="77777777" w:rsidR="004A4399" w:rsidRPr="003767A3" w:rsidRDefault="004A4399" w:rsidP="00452CFE">
            <w:pPr>
              <w:jc w:val="center"/>
              <w:rPr>
                <w:b/>
                <w:bCs/>
                <w:sz w:val="20"/>
              </w:rPr>
            </w:pPr>
            <w:bookmarkStart w:id="0" w:name="_Hlk34569621"/>
            <w:r w:rsidRPr="003767A3">
              <w:rPr>
                <w:b/>
                <w:bCs/>
                <w:sz w:val="20"/>
              </w:rPr>
              <w:t>Q</w:t>
            </w:r>
          </w:p>
        </w:tc>
        <w:tc>
          <w:tcPr>
            <w:tcW w:w="2521"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19B68D00" w14:textId="43A64607" w:rsidR="004A4399" w:rsidRPr="003767A3" w:rsidRDefault="004A4399" w:rsidP="00452CFE">
            <w:pPr>
              <w:jc w:val="center"/>
              <w:rPr>
                <w:b/>
                <w:bCs/>
                <w:color w:val="000000"/>
                <w:sz w:val="20"/>
              </w:rPr>
            </w:pPr>
            <w:r w:rsidRPr="003767A3">
              <w:rPr>
                <w:b/>
                <w:bCs/>
                <w:color w:val="000000"/>
                <w:sz w:val="20"/>
              </w:rPr>
              <w:t>Taken from</w:t>
            </w:r>
          </w:p>
        </w:tc>
        <w:tc>
          <w:tcPr>
            <w:tcW w:w="983"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0B4BF878" w14:textId="77777777" w:rsidR="004A4399" w:rsidRPr="003767A3" w:rsidRDefault="004A4399" w:rsidP="00452CFE">
            <w:pPr>
              <w:jc w:val="center"/>
              <w:rPr>
                <w:b/>
                <w:bCs/>
                <w:sz w:val="20"/>
              </w:rPr>
            </w:pPr>
            <w:r w:rsidRPr="003767A3">
              <w:rPr>
                <w:b/>
                <w:bCs/>
                <w:sz w:val="20"/>
              </w:rPr>
              <w:t>Total Marks available</w:t>
            </w:r>
          </w:p>
        </w:tc>
        <w:tc>
          <w:tcPr>
            <w:tcW w:w="1025"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C87C14C" w14:textId="77777777" w:rsidR="004A4399" w:rsidRPr="003767A3" w:rsidRDefault="004A4399" w:rsidP="00452CFE">
            <w:pPr>
              <w:jc w:val="center"/>
              <w:rPr>
                <w:b/>
                <w:bCs/>
                <w:sz w:val="20"/>
              </w:rPr>
            </w:pPr>
            <w:r w:rsidRPr="003767A3">
              <w:rPr>
                <w:b/>
                <w:bCs/>
                <w:sz w:val="20"/>
              </w:rPr>
              <w:t>TOPIC</w:t>
            </w:r>
          </w:p>
        </w:tc>
        <w:tc>
          <w:tcPr>
            <w:tcW w:w="1173"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F0F792A" w14:textId="77777777" w:rsidR="004A4399" w:rsidRPr="003767A3" w:rsidRDefault="004A4399" w:rsidP="00452CFE">
            <w:pPr>
              <w:jc w:val="center"/>
              <w:rPr>
                <w:b/>
                <w:bCs/>
                <w:sz w:val="20"/>
              </w:rPr>
            </w:pPr>
            <w:r w:rsidRPr="003767A3">
              <w:rPr>
                <w:b/>
                <w:bCs/>
                <w:sz w:val="20"/>
              </w:rPr>
              <w:t>Spec Ref</w:t>
            </w:r>
          </w:p>
        </w:tc>
        <w:tc>
          <w:tcPr>
            <w:tcW w:w="61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FA84A81" w14:textId="77777777" w:rsidR="004A4399" w:rsidRPr="003767A3" w:rsidRDefault="004A4399" w:rsidP="00452CFE">
            <w:pPr>
              <w:jc w:val="center"/>
              <w:rPr>
                <w:b/>
                <w:bCs/>
                <w:sz w:val="20"/>
              </w:rPr>
            </w:pPr>
            <w:r w:rsidRPr="003767A3">
              <w:rPr>
                <w:b/>
                <w:bCs/>
                <w:sz w:val="20"/>
              </w:rPr>
              <w:t>AO</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463EEF49" w14:textId="77777777" w:rsidR="004A4399" w:rsidRPr="003767A3" w:rsidRDefault="004A4399" w:rsidP="00452CFE">
            <w:pPr>
              <w:jc w:val="center"/>
              <w:rPr>
                <w:b/>
                <w:bCs/>
                <w:sz w:val="20"/>
              </w:rPr>
            </w:pPr>
            <w:r w:rsidRPr="003767A3">
              <w:rPr>
                <w:b/>
                <w:bCs/>
                <w:sz w:val="20"/>
              </w:rPr>
              <w:t>% Mean marks</w:t>
            </w:r>
          </w:p>
        </w:tc>
        <w:tc>
          <w:tcPr>
            <w:tcW w:w="7464" w:type="dxa"/>
            <w:gridSpan w:val="11"/>
            <w:tcBorders>
              <w:top w:val="single" w:sz="4" w:space="0" w:color="auto"/>
              <w:left w:val="nil"/>
              <w:bottom w:val="single" w:sz="4" w:space="0" w:color="auto"/>
              <w:right w:val="single" w:sz="4" w:space="0" w:color="auto"/>
            </w:tcBorders>
            <w:shd w:val="clear" w:color="000000" w:fill="E4DFEC"/>
            <w:vAlign w:val="center"/>
          </w:tcPr>
          <w:p w14:paraId="776E94BD" w14:textId="77777777" w:rsidR="004A4399" w:rsidRPr="003767A3" w:rsidRDefault="004A4399" w:rsidP="00452CFE">
            <w:pPr>
              <w:jc w:val="center"/>
              <w:rPr>
                <w:b/>
                <w:bCs/>
                <w:sz w:val="20"/>
              </w:rPr>
            </w:pPr>
            <w:r w:rsidRPr="003767A3">
              <w:rPr>
                <w:b/>
                <w:bCs/>
                <w:sz w:val="20"/>
              </w:rPr>
              <w:t>Edexcel mean averages</w:t>
            </w:r>
            <w:r w:rsidRPr="003767A3">
              <w:rPr>
                <w:b/>
                <w:bCs/>
                <w:sz w:val="20"/>
              </w:rPr>
              <w:br/>
              <w:t>Marks of candidates who achieved grade:</w:t>
            </w:r>
          </w:p>
        </w:tc>
      </w:tr>
      <w:tr w:rsidR="00D726BE" w:rsidRPr="003767A3" w14:paraId="6CC040A5" w14:textId="77777777" w:rsidTr="00166AD6">
        <w:trPr>
          <w:trHeight w:val="264"/>
        </w:trPr>
        <w:tc>
          <w:tcPr>
            <w:tcW w:w="536" w:type="dxa"/>
            <w:vMerge/>
            <w:tcBorders>
              <w:top w:val="single" w:sz="4" w:space="0" w:color="auto"/>
              <w:left w:val="single" w:sz="4" w:space="0" w:color="auto"/>
              <w:bottom w:val="single" w:sz="4" w:space="0" w:color="auto"/>
              <w:right w:val="single" w:sz="4" w:space="0" w:color="auto"/>
            </w:tcBorders>
            <w:vAlign w:val="center"/>
            <w:hideMark/>
          </w:tcPr>
          <w:p w14:paraId="6FDD74C1" w14:textId="77777777" w:rsidR="004A4399" w:rsidRPr="003767A3" w:rsidRDefault="004A4399" w:rsidP="00452CFE">
            <w:pPr>
              <w:jc w:val="center"/>
              <w:rPr>
                <w:b/>
                <w:bCs/>
                <w:sz w:val="20"/>
              </w:rPr>
            </w:pPr>
          </w:p>
        </w:tc>
        <w:tc>
          <w:tcPr>
            <w:tcW w:w="559" w:type="dxa"/>
            <w:tcBorders>
              <w:top w:val="nil"/>
              <w:left w:val="nil"/>
              <w:bottom w:val="single" w:sz="4" w:space="0" w:color="auto"/>
              <w:right w:val="single" w:sz="4" w:space="0" w:color="auto"/>
            </w:tcBorders>
            <w:shd w:val="clear" w:color="000000" w:fill="DCE6F1"/>
            <w:noWrap/>
            <w:vAlign w:val="center"/>
            <w:hideMark/>
          </w:tcPr>
          <w:p w14:paraId="1DD506F4" w14:textId="77777777" w:rsidR="004A4399" w:rsidRPr="003767A3" w:rsidRDefault="004A4399" w:rsidP="00452CFE">
            <w:pPr>
              <w:jc w:val="center"/>
              <w:rPr>
                <w:b/>
                <w:bCs/>
                <w:sz w:val="20"/>
              </w:rPr>
            </w:pPr>
            <w:r w:rsidRPr="003767A3">
              <w:rPr>
                <w:b/>
                <w:bCs/>
                <w:sz w:val="20"/>
              </w:rPr>
              <w:t>Q</w:t>
            </w:r>
          </w:p>
        </w:tc>
        <w:tc>
          <w:tcPr>
            <w:tcW w:w="1235" w:type="dxa"/>
            <w:tcBorders>
              <w:top w:val="nil"/>
              <w:left w:val="nil"/>
              <w:bottom w:val="single" w:sz="4" w:space="0" w:color="auto"/>
              <w:right w:val="single" w:sz="4" w:space="0" w:color="auto"/>
            </w:tcBorders>
            <w:shd w:val="clear" w:color="000000" w:fill="DCE6F1"/>
            <w:noWrap/>
            <w:vAlign w:val="center"/>
            <w:hideMark/>
          </w:tcPr>
          <w:p w14:paraId="1078756B" w14:textId="77777777" w:rsidR="004A4399" w:rsidRPr="003767A3" w:rsidRDefault="004A4399" w:rsidP="00452CFE">
            <w:pPr>
              <w:jc w:val="center"/>
              <w:rPr>
                <w:b/>
                <w:bCs/>
                <w:sz w:val="20"/>
              </w:rPr>
            </w:pPr>
            <w:r w:rsidRPr="003767A3">
              <w:rPr>
                <w:b/>
                <w:bCs/>
                <w:sz w:val="20"/>
              </w:rPr>
              <w:t>Series</w:t>
            </w:r>
          </w:p>
        </w:tc>
        <w:tc>
          <w:tcPr>
            <w:tcW w:w="727" w:type="dxa"/>
            <w:tcBorders>
              <w:top w:val="nil"/>
              <w:left w:val="nil"/>
              <w:bottom w:val="single" w:sz="4" w:space="0" w:color="auto"/>
              <w:right w:val="single" w:sz="4" w:space="0" w:color="auto"/>
            </w:tcBorders>
            <w:shd w:val="clear" w:color="000000" w:fill="DCE6F1"/>
            <w:noWrap/>
            <w:vAlign w:val="center"/>
            <w:hideMark/>
          </w:tcPr>
          <w:p w14:paraId="783D34E0" w14:textId="77777777" w:rsidR="004A4399" w:rsidRPr="003767A3" w:rsidRDefault="004A4399" w:rsidP="00452CFE">
            <w:pPr>
              <w:jc w:val="center"/>
              <w:rPr>
                <w:b/>
                <w:bCs/>
                <w:sz w:val="20"/>
              </w:rPr>
            </w:pPr>
            <w:r w:rsidRPr="003767A3">
              <w:rPr>
                <w:b/>
                <w:bCs/>
                <w:sz w:val="20"/>
              </w:rPr>
              <w:t>Paper</w:t>
            </w:r>
          </w:p>
        </w:tc>
        <w:tc>
          <w:tcPr>
            <w:tcW w:w="983" w:type="dxa"/>
            <w:vMerge/>
            <w:tcBorders>
              <w:top w:val="single" w:sz="4" w:space="0" w:color="auto"/>
              <w:left w:val="single" w:sz="4" w:space="0" w:color="auto"/>
              <w:bottom w:val="single" w:sz="4" w:space="0" w:color="auto"/>
              <w:right w:val="single" w:sz="4" w:space="0" w:color="auto"/>
            </w:tcBorders>
            <w:vAlign w:val="center"/>
            <w:hideMark/>
          </w:tcPr>
          <w:p w14:paraId="5F227F9E" w14:textId="77777777" w:rsidR="004A4399" w:rsidRPr="003767A3" w:rsidRDefault="004A4399" w:rsidP="00452CFE">
            <w:pPr>
              <w:jc w:val="center"/>
              <w:rPr>
                <w:b/>
                <w:bCs/>
                <w:sz w:val="20"/>
              </w:rPr>
            </w:pPr>
          </w:p>
        </w:tc>
        <w:tc>
          <w:tcPr>
            <w:tcW w:w="1025" w:type="dxa"/>
            <w:vMerge/>
            <w:tcBorders>
              <w:top w:val="single" w:sz="4" w:space="0" w:color="auto"/>
              <w:left w:val="single" w:sz="4" w:space="0" w:color="auto"/>
              <w:bottom w:val="single" w:sz="4" w:space="0" w:color="auto"/>
              <w:right w:val="single" w:sz="4" w:space="0" w:color="auto"/>
            </w:tcBorders>
            <w:vAlign w:val="center"/>
            <w:hideMark/>
          </w:tcPr>
          <w:p w14:paraId="4986AF2F" w14:textId="77777777" w:rsidR="004A4399" w:rsidRPr="003767A3" w:rsidRDefault="004A4399" w:rsidP="00452CFE">
            <w:pPr>
              <w:jc w:val="center"/>
              <w:rPr>
                <w:b/>
                <w:bCs/>
                <w:sz w:val="20"/>
              </w:rPr>
            </w:pPr>
          </w:p>
        </w:tc>
        <w:tc>
          <w:tcPr>
            <w:tcW w:w="1173" w:type="dxa"/>
            <w:vMerge/>
            <w:tcBorders>
              <w:top w:val="single" w:sz="4" w:space="0" w:color="auto"/>
              <w:left w:val="single" w:sz="4" w:space="0" w:color="auto"/>
              <w:bottom w:val="single" w:sz="4" w:space="0" w:color="auto"/>
              <w:right w:val="single" w:sz="4" w:space="0" w:color="auto"/>
            </w:tcBorders>
            <w:vAlign w:val="center"/>
            <w:hideMark/>
          </w:tcPr>
          <w:p w14:paraId="4EFB6F4C" w14:textId="77777777" w:rsidR="004A4399" w:rsidRPr="003767A3" w:rsidRDefault="004A4399" w:rsidP="00452CFE">
            <w:pPr>
              <w:jc w:val="center"/>
              <w:rPr>
                <w:b/>
                <w:bCs/>
                <w:sz w:val="20"/>
              </w:rPr>
            </w:pPr>
          </w:p>
        </w:tc>
        <w:tc>
          <w:tcPr>
            <w:tcW w:w="616" w:type="dxa"/>
            <w:vMerge/>
            <w:tcBorders>
              <w:top w:val="single" w:sz="4" w:space="0" w:color="auto"/>
              <w:left w:val="single" w:sz="4" w:space="0" w:color="auto"/>
              <w:bottom w:val="single" w:sz="4" w:space="0" w:color="auto"/>
              <w:right w:val="single" w:sz="4" w:space="0" w:color="auto"/>
            </w:tcBorders>
            <w:vAlign w:val="center"/>
            <w:hideMark/>
          </w:tcPr>
          <w:p w14:paraId="1EE98C8E" w14:textId="77777777" w:rsidR="004A4399" w:rsidRPr="003767A3" w:rsidRDefault="004A4399" w:rsidP="00452CFE">
            <w:pPr>
              <w:jc w:val="center"/>
              <w:rPr>
                <w:b/>
                <w:bCs/>
                <w:sz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0C1E42E" w14:textId="77777777" w:rsidR="004A4399" w:rsidRPr="003767A3" w:rsidRDefault="004A4399" w:rsidP="00452CFE">
            <w:pPr>
              <w:jc w:val="center"/>
              <w:rPr>
                <w:b/>
                <w:bCs/>
                <w:sz w:val="20"/>
              </w:rPr>
            </w:pPr>
          </w:p>
        </w:tc>
        <w:tc>
          <w:tcPr>
            <w:tcW w:w="678" w:type="dxa"/>
            <w:tcBorders>
              <w:top w:val="nil"/>
              <w:left w:val="nil"/>
              <w:bottom w:val="single" w:sz="4" w:space="0" w:color="auto"/>
              <w:right w:val="single" w:sz="4" w:space="0" w:color="auto"/>
            </w:tcBorders>
            <w:shd w:val="clear" w:color="000000" w:fill="E4DFEC"/>
            <w:noWrap/>
            <w:vAlign w:val="center"/>
            <w:hideMark/>
          </w:tcPr>
          <w:p w14:paraId="295B5BDB" w14:textId="77777777" w:rsidR="004A4399" w:rsidRPr="00166AD6" w:rsidRDefault="004A4399" w:rsidP="00452CFE">
            <w:pPr>
              <w:jc w:val="center"/>
              <w:rPr>
                <w:b/>
                <w:bCs/>
                <w:sz w:val="20"/>
              </w:rPr>
            </w:pPr>
            <w:r w:rsidRPr="00166AD6">
              <w:rPr>
                <w:b/>
                <w:bCs/>
                <w:sz w:val="20"/>
              </w:rPr>
              <w:t>ALL</w:t>
            </w:r>
          </w:p>
        </w:tc>
        <w:tc>
          <w:tcPr>
            <w:tcW w:w="679" w:type="dxa"/>
            <w:tcBorders>
              <w:top w:val="nil"/>
              <w:left w:val="nil"/>
              <w:bottom w:val="single" w:sz="4" w:space="0" w:color="auto"/>
              <w:right w:val="single" w:sz="4" w:space="0" w:color="auto"/>
            </w:tcBorders>
            <w:shd w:val="clear" w:color="000000" w:fill="E4DFEC"/>
            <w:noWrap/>
            <w:vAlign w:val="center"/>
            <w:hideMark/>
          </w:tcPr>
          <w:p w14:paraId="30DF9B4E" w14:textId="77777777" w:rsidR="004A4399" w:rsidRPr="00166AD6" w:rsidRDefault="004A4399" w:rsidP="00452CFE">
            <w:pPr>
              <w:jc w:val="center"/>
              <w:rPr>
                <w:b/>
                <w:bCs/>
                <w:sz w:val="20"/>
              </w:rPr>
            </w:pPr>
            <w:r w:rsidRPr="00166AD6">
              <w:rPr>
                <w:b/>
                <w:bCs/>
                <w:sz w:val="20"/>
              </w:rPr>
              <w:t>9</w:t>
            </w:r>
          </w:p>
        </w:tc>
        <w:tc>
          <w:tcPr>
            <w:tcW w:w="678" w:type="dxa"/>
            <w:tcBorders>
              <w:top w:val="single" w:sz="4" w:space="0" w:color="auto"/>
              <w:left w:val="nil"/>
              <w:bottom w:val="single" w:sz="4" w:space="0" w:color="auto"/>
              <w:right w:val="single" w:sz="4" w:space="0" w:color="auto"/>
            </w:tcBorders>
            <w:shd w:val="clear" w:color="000000" w:fill="E4DFEC"/>
            <w:vAlign w:val="center"/>
          </w:tcPr>
          <w:p w14:paraId="0D55CDE7" w14:textId="77777777" w:rsidR="004A4399" w:rsidRPr="00166AD6" w:rsidRDefault="004A4399" w:rsidP="00452CFE">
            <w:pPr>
              <w:jc w:val="center"/>
              <w:rPr>
                <w:b/>
                <w:bCs/>
                <w:sz w:val="20"/>
              </w:rPr>
            </w:pPr>
            <w:r w:rsidRPr="00166AD6">
              <w:rPr>
                <w:b/>
                <w:bCs/>
                <w:sz w:val="20"/>
              </w:rPr>
              <w:t>8</w:t>
            </w:r>
          </w:p>
        </w:tc>
        <w:tc>
          <w:tcPr>
            <w:tcW w:w="679" w:type="dxa"/>
            <w:tcBorders>
              <w:top w:val="single" w:sz="4" w:space="0" w:color="auto"/>
              <w:left w:val="single" w:sz="4" w:space="0" w:color="auto"/>
              <w:bottom w:val="single" w:sz="4" w:space="0" w:color="auto"/>
              <w:right w:val="single" w:sz="4" w:space="0" w:color="auto"/>
            </w:tcBorders>
            <w:shd w:val="clear" w:color="000000" w:fill="E4DFEC"/>
            <w:vAlign w:val="center"/>
          </w:tcPr>
          <w:p w14:paraId="2FC8C87C" w14:textId="77777777" w:rsidR="004A4399" w:rsidRPr="00166AD6" w:rsidRDefault="004A4399" w:rsidP="00452CFE">
            <w:pPr>
              <w:jc w:val="center"/>
              <w:rPr>
                <w:b/>
                <w:bCs/>
                <w:sz w:val="20"/>
              </w:rPr>
            </w:pPr>
            <w:r w:rsidRPr="00166AD6">
              <w:rPr>
                <w:b/>
                <w:bCs/>
                <w:sz w:val="20"/>
              </w:rPr>
              <w:t>7</w:t>
            </w:r>
          </w:p>
        </w:tc>
        <w:tc>
          <w:tcPr>
            <w:tcW w:w="678" w:type="dxa"/>
            <w:tcBorders>
              <w:top w:val="single" w:sz="4" w:space="0" w:color="auto"/>
              <w:left w:val="single" w:sz="4" w:space="0" w:color="auto"/>
              <w:bottom w:val="single" w:sz="4" w:space="0" w:color="auto"/>
              <w:right w:val="single" w:sz="4" w:space="0" w:color="auto"/>
            </w:tcBorders>
            <w:shd w:val="clear" w:color="000000" w:fill="E4DFEC"/>
            <w:vAlign w:val="center"/>
          </w:tcPr>
          <w:p w14:paraId="44C009A9" w14:textId="77777777" w:rsidR="004A4399" w:rsidRPr="00166AD6" w:rsidRDefault="004A4399" w:rsidP="00452CFE">
            <w:pPr>
              <w:jc w:val="center"/>
              <w:rPr>
                <w:b/>
                <w:bCs/>
                <w:sz w:val="20"/>
              </w:rPr>
            </w:pPr>
            <w:r w:rsidRPr="00166AD6">
              <w:rPr>
                <w:b/>
                <w:bCs/>
                <w:sz w:val="20"/>
              </w:rPr>
              <w:t>6</w:t>
            </w:r>
          </w:p>
        </w:tc>
        <w:tc>
          <w:tcPr>
            <w:tcW w:w="679" w:type="dxa"/>
            <w:tcBorders>
              <w:top w:val="single" w:sz="4" w:space="0" w:color="auto"/>
              <w:left w:val="single" w:sz="4" w:space="0" w:color="auto"/>
              <w:bottom w:val="single" w:sz="4" w:space="0" w:color="auto"/>
              <w:right w:val="single" w:sz="4" w:space="0" w:color="auto"/>
            </w:tcBorders>
            <w:shd w:val="clear" w:color="000000" w:fill="E4DFEC"/>
            <w:vAlign w:val="center"/>
          </w:tcPr>
          <w:p w14:paraId="163F7AF7" w14:textId="77777777" w:rsidR="004A4399" w:rsidRPr="00166AD6" w:rsidRDefault="004A4399" w:rsidP="00452CFE">
            <w:pPr>
              <w:jc w:val="center"/>
              <w:rPr>
                <w:b/>
                <w:bCs/>
                <w:sz w:val="20"/>
              </w:rPr>
            </w:pPr>
            <w:r w:rsidRPr="00166AD6">
              <w:rPr>
                <w:b/>
                <w:bCs/>
                <w:sz w:val="20"/>
              </w:rPr>
              <w:t>5</w:t>
            </w:r>
          </w:p>
        </w:tc>
        <w:tc>
          <w:tcPr>
            <w:tcW w:w="678" w:type="dxa"/>
            <w:tcBorders>
              <w:top w:val="nil"/>
              <w:left w:val="nil"/>
              <w:bottom w:val="single" w:sz="4" w:space="0" w:color="auto"/>
              <w:right w:val="single" w:sz="4" w:space="0" w:color="auto"/>
            </w:tcBorders>
            <w:shd w:val="clear" w:color="000000" w:fill="E4DFEC"/>
            <w:noWrap/>
            <w:vAlign w:val="center"/>
            <w:hideMark/>
          </w:tcPr>
          <w:p w14:paraId="1C5D1A5E" w14:textId="77777777" w:rsidR="004A4399" w:rsidRPr="00166AD6" w:rsidRDefault="004A4399" w:rsidP="00452CFE">
            <w:pPr>
              <w:jc w:val="center"/>
              <w:rPr>
                <w:b/>
                <w:bCs/>
                <w:sz w:val="20"/>
              </w:rPr>
            </w:pPr>
            <w:r w:rsidRPr="00166AD6">
              <w:rPr>
                <w:b/>
                <w:bCs/>
                <w:sz w:val="20"/>
              </w:rPr>
              <w:t>4</w:t>
            </w:r>
          </w:p>
        </w:tc>
        <w:tc>
          <w:tcPr>
            <w:tcW w:w="679" w:type="dxa"/>
            <w:tcBorders>
              <w:top w:val="nil"/>
              <w:left w:val="nil"/>
              <w:bottom w:val="single" w:sz="4" w:space="0" w:color="auto"/>
              <w:right w:val="single" w:sz="4" w:space="0" w:color="auto"/>
            </w:tcBorders>
            <w:shd w:val="clear" w:color="000000" w:fill="E4DFEC"/>
            <w:noWrap/>
            <w:vAlign w:val="center"/>
            <w:hideMark/>
          </w:tcPr>
          <w:p w14:paraId="3AC94A50" w14:textId="77777777" w:rsidR="004A4399" w:rsidRPr="00166AD6" w:rsidRDefault="004A4399" w:rsidP="00452CFE">
            <w:pPr>
              <w:jc w:val="center"/>
              <w:rPr>
                <w:b/>
                <w:bCs/>
                <w:sz w:val="20"/>
              </w:rPr>
            </w:pPr>
            <w:r w:rsidRPr="00166AD6">
              <w:rPr>
                <w:b/>
                <w:bCs/>
                <w:sz w:val="20"/>
              </w:rPr>
              <w:t>3</w:t>
            </w:r>
          </w:p>
        </w:tc>
        <w:tc>
          <w:tcPr>
            <w:tcW w:w="678" w:type="dxa"/>
            <w:tcBorders>
              <w:top w:val="nil"/>
              <w:left w:val="nil"/>
              <w:bottom w:val="single" w:sz="4" w:space="0" w:color="auto"/>
              <w:right w:val="single" w:sz="4" w:space="0" w:color="auto"/>
            </w:tcBorders>
            <w:shd w:val="clear" w:color="000000" w:fill="E4DFEC"/>
            <w:noWrap/>
            <w:vAlign w:val="center"/>
            <w:hideMark/>
          </w:tcPr>
          <w:p w14:paraId="5734A173" w14:textId="77777777" w:rsidR="004A4399" w:rsidRPr="00166AD6" w:rsidRDefault="004A4399" w:rsidP="00452CFE">
            <w:pPr>
              <w:jc w:val="center"/>
              <w:rPr>
                <w:b/>
                <w:bCs/>
                <w:sz w:val="20"/>
              </w:rPr>
            </w:pPr>
            <w:r w:rsidRPr="00166AD6">
              <w:rPr>
                <w:b/>
                <w:bCs/>
                <w:sz w:val="20"/>
              </w:rPr>
              <w:t>2</w:t>
            </w:r>
          </w:p>
        </w:tc>
        <w:tc>
          <w:tcPr>
            <w:tcW w:w="679" w:type="dxa"/>
            <w:tcBorders>
              <w:top w:val="nil"/>
              <w:left w:val="nil"/>
              <w:bottom w:val="single" w:sz="4" w:space="0" w:color="auto"/>
              <w:right w:val="single" w:sz="4" w:space="0" w:color="auto"/>
            </w:tcBorders>
            <w:shd w:val="clear" w:color="000000" w:fill="E4DFEC"/>
            <w:noWrap/>
            <w:vAlign w:val="center"/>
            <w:hideMark/>
          </w:tcPr>
          <w:p w14:paraId="19229012" w14:textId="77777777" w:rsidR="004A4399" w:rsidRPr="00166AD6" w:rsidRDefault="004A4399" w:rsidP="00452CFE">
            <w:pPr>
              <w:jc w:val="center"/>
              <w:rPr>
                <w:b/>
                <w:bCs/>
                <w:sz w:val="20"/>
              </w:rPr>
            </w:pPr>
            <w:r w:rsidRPr="00166AD6">
              <w:rPr>
                <w:b/>
                <w:bCs/>
                <w:sz w:val="20"/>
              </w:rPr>
              <w:t>1</w:t>
            </w:r>
          </w:p>
        </w:tc>
        <w:tc>
          <w:tcPr>
            <w:tcW w:w="679" w:type="dxa"/>
            <w:tcBorders>
              <w:top w:val="nil"/>
              <w:left w:val="nil"/>
              <w:bottom w:val="single" w:sz="4" w:space="0" w:color="auto"/>
              <w:right w:val="single" w:sz="4" w:space="0" w:color="auto"/>
            </w:tcBorders>
            <w:shd w:val="clear" w:color="000000" w:fill="E4DFEC"/>
            <w:noWrap/>
            <w:vAlign w:val="center"/>
            <w:hideMark/>
          </w:tcPr>
          <w:p w14:paraId="5DFDCD77" w14:textId="77777777" w:rsidR="004A4399" w:rsidRPr="00166AD6" w:rsidRDefault="004A4399" w:rsidP="00452CFE">
            <w:pPr>
              <w:jc w:val="center"/>
              <w:rPr>
                <w:b/>
                <w:bCs/>
                <w:sz w:val="20"/>
              </w:rPr>
            </w:pPr>
            <w:r w:rsidRPr="00166AD6">
              <w:rPr>
                <w:b/>
                <w:bCs/>
                <w:sz w:val="20"/>
              </w:rPr>
              <w:t>U</w:t>
            </w:r>
          </w:p>
        </w:tc>
      </w:tr>
      <w:tr w:rsidR="0086188E" w:rsidRPr="003767A3" w14:paraId="601F5DD7" w14:textId="77777777" w:rsidTr="00166AD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CE1CB" w14:textId="4425A331" w:rsidR="0086188E" w:rsidRPr="003767A3" w:rsidRDefault="0086188E" w:rsidP="00452CFE">
            <w:pPr>
              <w:jc w:val="center"/>
              <w:rPr>
                <w:b/>
                <w:bCs/>
                <w:sz w:val="20"/>
              </w:rPr>
            </w:pPr>
            <w:r w:rsidRPr="00E10EE1">
              <w:t>1</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EEF94C" w14:textId="72F26AF6" w:rsidR="0086188E" w:rsidRPr="003767A3" w:rsidRDefault="0086188E" w:rsidP="00452CFE">
            <w:pPr>
              <w:jc w:val="center"/>
              <w:rPr>
                <w:sz w:val="20"/>
              </w:rPr>
            </w:pPr>
            <w:r w:rsidRPr="00E10EE1">
              <w:t>12</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E9634" w14:textId="58FE493D" w:rsidR="0086188E" w:rsidRPr="003767A3" w:rsidRDefault="0086188E" w:rsidP="00452CFE">
            <w:pPr>
              <w:jc w:val="center"/>
              <w:rPr>
                <w:sz w:val="20"/>
              </w:rPr>
            </w:pPr>
            <w:r w:rsidRPr="00E10EE1">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50834" w14:textId="2E4C9C54" w:rsidR="0086188E" w:rsidRPr="003767A3" w:rsidRDefault="0086188E" w:rsidP="00452CFE">
            <w:pPr>
              <w:jc w:val="center"/>
              <w:rPr>
                <w:sz w:val="20"/>
              </w:rPr>
            </w:pPr>
            <w:r w:rsidRPr="00E10EE1">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89F63" w14:textId="4C15FCF6" w:rsidR="0086188E" w:rsidRPr="003767A3" w:rsidRDefault="0086188E" w:rsidP="00452CFE">
            <w:pPr>
              <w:jc w:val="center"/>
              <w:rPr>
                <w:sz w:val="20"/>
              </w:rPr>
            </w:pPr>
            <w:r w:rsidRPr="00E10EE1">
              <w:t>2</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77367" w14:textId="029636EC" w:rsidR="0086188E" w:rsidRPr="003767A3" w:rsidRDefault="0086188E" w:rsidP="00452CFE">
            <w:pPr>
              <w:jc w:val="center"/>
              <w:rPr>
                <w:sz w:val="20"/>
              </w:rPr>
            </w:pPr>
            <w:r w:rsidRPr="00E10EE1">
              <w:t>Ratio</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31979" w14:textId="57C5AF22" w:rsidR="0086188E" w:rsidRPr="003767A3" w:rsidRDefault="0086188E" w:rsidP="00452CFE">
            <w:pPr>
              <w:jc w:val="center"/>
              <w:rPr>
                <w:sz w:val="20"/>
              </w:rPr>
            </w:pPr>
            <w:r w:rsidRPr="00E10EE1">
              <w:t>R10</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515BE" w14:textId="55DC9C6B" w:rsidR="0086188E" w:rsidRPr="003767A3" w:rsidRDefault="0086188E" w:rsidP="00452CFE">
            <w:pPr>
              <w:jc w:val="center"/>
              <w:rPr>
                <w:sz w:val="20"/>
              </w:rPr>
            </w:pPr>
            <w:r w:rsidRPr="00E10EE1">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FEB3F" w14:textId="0B69A963" w:rsidR="0086188E" w:rsidRPr="003767A3" w:rsidRDefault="0086188E" w:rsidP="00452CFE">
            <w:pPr>
              <w:jc w:val="center"/>
              <w:rPr>
                <w:b/>
                <w:bCs/>
                <w:sz w:val="20"/>
              </w:rPr>
            </w:pPr>
            <w:r w:rsidRPr="00E10EE1">
              <w:t>71</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0A5D4" w14:textId="6F93FFBF" w:rsidR="0086188E" w:rsidRPr="00166AD6" w:rsidRDefault="0086188E" w:rsidP="00452CFE">
            <w:pPr>
              <w:jc w:val="center"/>
              <w:rPr>
                <w:sz w:val="20"/>
              </w:rPr>
            </w:pPr>
            <w:r w:rsidRPr="00166AD6">
              <w:rPr>
                <w:sz w:val="20"/>
              </w:rPr>
              <w:t>1.41</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D69CF8" w14:textId="1BC738DA" w:rsidR="0086188E" w:rsidRPr="00166AD6" w:rsidRDefault="0086188E" w:rsidP="00452CFE">
            <w:pPr>
              <w:jc w:val="center"/>
              <w:rPr>
                <w:sz w:val="20"/>
              </w:rPr>
            </w:pPr>
            <w:r w:rsidRPr="00166AD6">
              <w:rPr>
                <w:sz w:val="20"/>
              </w:rPr>
              <w:t>1.92</w:t>
            </w:r>
          </w:p>
        </w:tc>
        <w:tc>
          <w:tcPr>
            <w:tcW w:w="678" w:type="dxa"/>
            <w:tcBorders>
              <w:top w:val="single" w:sz="4" w:space="0" w:color="auto"/>
              <w:left w:val="single" w:sz="4" w:space="0" w:color="auto"/>
              <w:bottom w:val="single" w:sz="4" w:space="0" w:color="auto"/>
              <w:right w:val="single" w:sz="4" w:space="0" w:color="auto"/>
            </w:tcBorders>
            <w:vAlign w:val="center"/>
          </w:tcPr>
          <w:p w14:paraId="1B509FC0" w14:textId="44DCBD6A" w:rsidR="0086188E" w:rsidRPr="00166AD6" w:rsidRDefault="0086188E" w:rsidP="00452CFE">
            <w:pPr>
              <w:jc w:val="center"/>
              <w:rPr>
                <w:sz w:val="20"/>
              </w:rPr>
            </w:pPr>
            <w:r w:rsidRPr="00166AD6">
              <w:rPr>
                <w:sz w:val="20"/>
              </w:rPr>
              <w:t>1.80</w:t>
            </w:r>
          </w:p>
        </w:tc>
        <w:tc>
          <w:tcPr>
            <w:tcW w:w="679" w:type="dxa"/>
            <w:tcBorders>
              <w:top w:val="single" w:sz="4" w:space="0" w:color="auto"/>
              <w:left w:val="single" w:sz="4" w:space="0" w:color="auto"/>
              <w:bottom w:val="single" w:sz="4" w:space="0" w:color="auto"/>
              <w:right w:val="single" w:sz="4" w:space="0" w:color="auto"/>
            </w:tcBorders>
            <w:vAlign w:val="center"/>
          </w:tcPr>
          <w:p w14:paraId="7F0D516D" w14:textId="635B6A84" w:rsidR="0086188E" w:rsidRPr="00166AD6" w:rsidRDefault="0086188E" w:rsidP="00452CFE">
            <w:pPr>
              <w:jc w:val="center"/>
              <w:rPr>
                <w:sz w:val="20"/>
              </w:rPr>
            </w:pPr>
            <w:r w:rsidRPr="00166AD6">
              <w:rPr>
                <w:sz w:val="20"/>
              </w:rPr>
              <w:t>1.64</w:t>
            </w:r>
          </w:p>
        </w:tc>
        <w:tc>
          <w:tcPr>
            <w:tcW w:w="678" w:type="dxa"/>
            <w:tcBorders>
              <w:top w:val="single" w:sz="4" w:space="0" w:color="auto"/>
              <w:left w:val="single" w:sz="4" w:space="0" w:color="auto"/>
              <w:bottom w:val="single" w:sz="4" w:space="0" w:color="auto"/>
              <w:right w:val="single" w:sz="4" w:space="0" w:color="auto"/>
            </w:tcBorders>
            <w:vAlign w:val="center"/>
          </w:tcPr>
          <w:p w14:paraId="3CF9CA25" w14:textId="45123015" w:rsidR="0086188E" w:rsidRPr="00166AD6" w:rsidRDefault="0086188E" w:rsidP="00452CFE">
            <w:pPr>
              <w:jc w:val="center"/>
              <w:rPr>
                <w:sz w:val="20"/>
              </w:rPr>
            </w:pPr>
            <w:r w:rsidRPr="00166AD6">
              <w:rPr>
                <w:sz w:val="20"/>
              </w:rPr>
              <w:t>1.45</w:t>
            </w:r>
          </w:p>
        </w:tc>
        <w:tc>
          <w:tcPr>
            <w:tcW w:w="679" w:type="dxa"/>
            <w:tcBorders>
              <w:top w:val="single" w:sz="4" w:space="0" w:color="auto"/>
              <w:left w:val="single" w:sz="4" w:space="0" w:color="auto"/>
              <w:bottom w:val="single" w:sz="4" w:space="0" w:color="auto"/>
              <w:right w:val="single" w:sz="4" w:space="0" w:color="auto"/>
            </w:tcBorders>
            <w:vAlign w:val="center"/>
          </w:tcPr>
          <w:p w14:paraId="55CCB78B" w14:textId="65CB5F35" w:rsidR="0086188E" w:rsidRPr="00166AD6" w:rsidRDefault="0086188E" w:rsidP="00452CFE">
            <w:pPr>
              <w:jc w:val="center"/>
              <w:rPr>
                <w:sz w:val="20"/>
              </w:rPr>
            </w:pPr>
            <w:r w:rsidRPr="00166AD6">
              <w:rPr>
                <w:sz w:val="20"/>
              </w:rPr>
              <w:t>1.23</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AA41FD" w14:textId="46105C54" w:rsidR="0086188E" w:rsidRPr="00166AD6" w:rsidRDefault="0086188E" w:rsidP="00452CFE">
            <w:pPr>
              <w:jc w:val="center"/>
              <w:rPr>
                <w:sz w:val="20"/>
              </w:rPr>
            </w:pPr>
            <w:r w:rsidRPr="00166AD6">
              <w:rPr>
                <w:sz w:val="20"/>
              </w:rPr>
              <w:t>1.02</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24F5F" w14:textId="7CB2E7D1" w:rsidR="0086188E" w:rsidRPr="00166AD6" w:rsidRDefault="0086188E" w:rsidP="00452CFE">
            <w:pPr>
              <w:jc w:val="center"/>
              <w:rPr>
                <w:sz w:val="20"/>
              </w:rPr>
            </w:pPr>
            <w:r w:rsidRPr="00166AD6">
              <w:rPr>
                <w:sz w:val="20"/>
              </w:rPr>
              <w:t>0.82</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9B956C" w14:textId="76742CF1" w:rsidR="0086188E" w:rsidRPr="00166AD6" w:rsidRDefault="0086188E" w:rsidP="00452CFE">
            <w:pPr>
              <w:jc w:val="center"/>
              <w:rPr>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C04CFD" w14:textId="61ED08AB" w:rsidR="0086188E" w:rsidRPr="00166AD6" w:rsidRDefault="0086188E" w:rsidP="00452CFE">
            <w:pPr>
              <w:jc w:val="center"/>
              <w:rPr>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67050" w14:textId="5D727058" w:rsidR="0086188E" w:rsidRPr="00166AD6" w:rsidRDefault="0086188E" w:rsidP="00452CFE">
            <w:pPr>
              <w:jc w:val="center"/>
              <w:rPr>
                <w:sz w:val="20"/>
              </w:rPr>
            </w:pPr>
            <w:r w:rsidRPr="00166AD6">
              <w:rPr>
                <w:sz w:val="20"/>
              </w:rPr>
              <w:t>0.61</w:t>
            </w:r>
          </w:p>
        </w:tc>
      </w:tr>
      <w:tr w:rsidR="0086188E" w:rsidRPr="003767A3" w14:paraId="2F8211C0" w14:textId="77777777" w:rsidTr="00166AD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FE476" w14:textId="0A4CD336" w:rsidR="0086188E" w:rsidRPr="003767A3" w:rsidRDefault="0086188E" w:rsidP="00452CFE">
            <w:pPr>
              <w:jc w:val="center"/>
              <w:rPr>
                <w:b/>
                <w:bCs/>
                <w:sz w:val="20"/>
              </w:rPr>
            </w:pPr>
            <w:r w:rsidRPr="00E10EE1">
              <w:t>2</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CC572A" w14:textId="404F8008" w:rsidR="0086188E" w:rsidRPr="003767A3" w:rsidRDefault="0086188E" w:rsidP="00452CFE">
            <w:pPr>
              <w:jc w:val="center"/>
              <w:rPr>
                <w:sz w:val="20"/>
              </w:rPr>
            </w:pPr>
            <w:r w:rsidRPr="00E10EE1">
              <w:t>17</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38A6FF" w14:textId="44EF7C56" w:rsidR="0086188E" w:rsidRPr="003767A3" w:rsidRDefault="0086188E" w:rsidP="00452CFE">
            <w:pPr>
              <w:jc w:val="center"/>
              <w:rPr>
                <w:sz w:val="20"/>
              </w:rPr>
            </w:pPr>
            <w:r w:rsidRPr="00E10EE1">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6B5C15" w14:textId="3281C962" w:rsidR="0086188E" w:rsidRPr="003767A3" w:rsidRDefault="0086188E" w:rsidP="00452CFE">
            <w:pPr>
              <w:jc w:val="center"/>
              <w:rPr>
                <w:sz w:val="20"/>
              </w:rPr>
            </w:pPr>
            <w:r w:rsidRPr="00E10EE1">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B84421" w14:textId="38177BC9" w:rsidR="0086188E" w:rsidRPr="003767A3" w:rsidRDefault="0086188E" w:rsidP="00452CFE">
            <w:pPr>
              <w:jc w:val="center"/>
              <w:rPr>
                <w:sz w:val="20"/>
              </w:rPr>
            </w:pPr>
            <w:r w:rsidRPr="00E10EE1">
              <w:t>2</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A9029" w14:textId="77F496EC" w:rsidR="0086188E" w:rsidRPr="003767A3" w:rsidRDefault="0086188E" w:rsidP="00452CFE">
            <w:pPr>
              <w:jc w:val="center"/>
              <w:rPr>
                <w:sz w:val="20"/>
              </w:rPr>
            </w:pPr>
            <w:r w:rsidRPr="00E10EE1">
              <w:t>Algebra</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195D7F" w14:textId="7D4ED1D1" w:rsidR="0086188E" w:rsidRPr="003767A3" w:rsidRDefault="0086188E" w:rsidP="00452CFE">
            <w:pPr>
              <w:jc w:val="center"/>
              <w:rPr>
                <w:sz w:val="20"/>
              </w:rPr>
            </w:pPr>
            <w:r w:rsidRPr="00E10EE1">
              <w:t>A12, R10, R14</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249A7E" w14:textId="53D44951" w:rsidR="0086188E" w:rsidRPr="003767A3" w:rsidRDefault="0086188E" w:rsidP="00452CFE">
            <w:pPr>
              <w:jc w:val="center"/>
              <w:rPr>
                <w:sz w:val="20"/>
              </w:rPr>
            </w:pPr>
            <w:r w:rsidRPr="00E10EE1">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47A6F1" w14:textId="120D9526" w:rsidR="0086188E" w:rsidRPr="003767A3" w:rsidRDefault="0086188E" w:rsidP="00452CFE">
            <w:pPr>
              <w:jc w:val="center"/>
              <w:rPr>
                <w:b/>
                <w:bCs/>
                <w:sz w:val="20"/>
              </w:rPr>
            </w:pPr>
            <w:r w:rsidRPr="00E10EE1">
              <w:t>51</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DC5D39" w14:textId="2E1F9BC9" w:rsidR="0086188E" w:rsidRPr="00166AD6" w:rsidRDefault="0086188E" w:rsidP="00452CFE">
            <w:pPr>
              <w:jc w:val="center"/>
              <w:rPr>
                <w:sz w:val="20"/>
              </w:rPr>
            </w:pPr>
            <w:r w:rsidRPr="00166AD6">
              <w:rPr>
                <w:sz w:val="20"/>
              </w:rPr>
              <w:t>1.02</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0F5F3" w14:textId="0DA844B7" w:rsidR="0086188E" w:rsidRPr="00166AD6" w:rsidRDefault="0086188E" w:rsidP="00452CFE">
            <w:pPr>
              <w:jc w:val="center"/>
              <w:rPr>
                <w:sz w:val="20"/>
              </w:rPr>
            </w:pPr>
            <w:r w:rsidRPr="00166AD6">
              <w:rPr>
                <w:sz w:val="20"/>
              </w:rPr>
              <w:t>1.85</w:t>
            </w:r>
          </w:p>
        </w:tc>
        <w:tc>
          <w:tcPr>
            <w:tcW w:w="678" w:type="dxa"/>
            <w:tcBorders>
              <w:top w:val="single" w:sz="4" w:space="0" w:color="auto"/>
              <w:left w:val="single" w:sz="4" w:space="0" w:color="auto"/>
              <w:bottom w:val="single" w:sz="4" w:space="0" w:color="auto"/>
              <w:right w:val="single" w:sz="4" w:space="0" w:color="auto"/>
            </w:tcBorders>
            <w:vAlign w:val="center"/>
          </w:tcPr>
          <w:p w14:paraId="0D18457F" w14:textId="0B60DA07" w:rsidR="0086188E" w:rsidRPr="00166AD6" w:rsidRDefault="0086188E" w:rsidP="00452CFE">
            <w:pPr>
              <w:jc w:val="center"/>
              <w:rPr>
                <w:sz w:val="20"/>
              </w:rPr>
            </w:pPr>
            <w:r w:rsidRPr="00166AD6">
              <w:rPr>
                <w:sz w:val="20"/>
              </w:rPr>
              <w:t>1.59</w:t>
            </w:r>
          </w:p>
        </w:tc>
        <w:tc>
          <w:tcPr>
            <w:tcW w:w="679" w:type="dxa"/>
            <w:tcBorders>
              <w:top w:val="single" w:sz="4" w:space="0" w:color="auto"/>
              <w:left w:val="single" w:sz="4" w:space="0" w:color="auto"/>
              <w:bottom w:val="single" w:sz="4" w:space="0" w:color="auto"/>
              <w:right w:val="single" w:sz="4" w:space="0" w:color="auto"/>
            </w:tcBorders>
            <w:vAlign w:val="center"/>
          </w:tcPr>
          <w:p w14:paraId="772EC0EC" w14:textId="1D990534" w:rsidR="0086188E" w:rsidRPr="00166AD6" w:rsidRDefault="0086188E" w:rsidP="00452CFE">
            <w:pPr>
              <w:jc w:val="center"/>
              <w:rPr>
                <w:sz w:val="20"/>
              </w:rPr>
            </w:pPr>
            <w:r w:rsidRPr="00166AD6">
              <w:rPr>
                <w:sz w:val="20"/>
              </w:rPr>
              <w:t>1.28</w:t>
            </w:r>
          </w:p>
        </w:tc>
        <w:tc>
          <w:tcPr>
            <w:tcW w:w="678" w:type="dxa"/>
            <w:tcBorders>
              <w:top w:val="single" w:sz="4" w:space="0" w:color="auto"/>
              <w:left w:val="single" w:sz="4" w:space="0" w:color="auto"/>
              <w:bottom w:val="single" w:sz="4" w:space="0" w:color="auto"/>
              <w:right w:val="single" w:sz="4" w:space="0" w:color="auto"/>
            </w:tcBorders>
            <w:vAlign w:val="center"/>
          </w:tcPr>
          <w:p w14:paraId="57AC08E1" w14:textId="12695A62" w:rsidR="0086188E" w:rsidRPr="00166AD6" w:rsidRDefault="0086188E" w:rsidP="00452CFE">
            <w:pPr>
              <w:jc w:val="center"/>
              <w:rPr>
                <w:sz w:val="20"/>
              </w:rPr>
            </w:pPr>
            <w:r w:rsidRPr="00166AD6">
              <w:rPr>
                <w:sz w:val="20"/>
              </w:rPr>
              <w:t>0.95</w:t>
            </w:r>
          </w:p>
        </w:tc>
        <w:tc>
          <w:tcPr>
            <w:tcW w:w="679" w:type="dxa"/>
            <w:tcBorders>
              <w:top w:val="single" w:sz="4" w:space="0" w:color="auto"/>
              <w:left w:val="single" w:sz="4" w:space="0" w:color="auto"/>
              <w:bottom w:val="single" w:sz="4" w:space="0" w:color="auto"/>
              <w:right w:val="single" w:sz="4" w:space="0" w:color="auto"/>
            </w:tcBorders>
            <w:vAlign w:val="center"/>
          </w:tcPr>
          <w:p w14:paraId="7DDD9659" w14:textId="6EBD27CF" w:rsidR="0086188E" w:rsidRPr="00166AD6" w:rsidRDefault="0086188E" w:rsidP="00452CFE">
            <w:pPr>
              <w:jc w:val="center"/>
              <w:rPr>
                <w:sz w:val="20"/>
              </w:rPr>
            </w:pPr>
            <w:r w:rsidRPr="00166AD6">
              <w:rPr>
                <w:sz w:val="20"/>
              </w:rPr>
              <w:t>0.67</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DDC2C7" w14:textId="69AD119B" w:rsidR="0086188E" w:rsidRPr="00166AD6" w:rsidRDefault="0086188E" w:rsidP="00452CFE">
            <w:pPr>
              <w:jc w:val="center"/>
              <w:rPr>
                <w:sz w:val="20"/>
              </w:rPr>
            </w:pPr>
            <w:r w:rsidRPr="00166AD6">
              <w:rPr>
                <w:sz w:val="20"/>
              </w:rPr>
              <w:t>0.49</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861C3E" w14:textId="2F89463E" w:rsidR="0086188E" w:rsidRPr="00166AD6" w:rsidRDefault="0086188E" w:rsidP="00452CFE">
            <w:pPr>
              <w:jc w:val="center"/>
              <w:rPr>
                <w:sz w:val="20"/>
              </w:rPr>
            </w:pPr>
            <w:r w:rsidRPr="00166AD6">
              <w:rPr>
                <w:sz w:val="20"/>
              </w:rPr>
              <w:t>0.40</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64918" w14:textId="405897AF" w:rsidR="0086188E" w:rsidRPr="00166AD6" w:rsidRDefault="0086188E" w:rsidP="00452CFE">
            <w:pPr>
              <w:jc w:val="center"/>
              <w:rPr>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5EFE01" w14:textId="21BFE247" w:rsidR="0086188E" w:rsidRPr="00166AD6" w:rsidRDefault="0086188E" w:rsidP="00452CFE">
            <w:pPr>
              <w:jc w:val="center"/>
              <w:rPr>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432F7F" w14:textId="59587F21" w:rsidR="0086188E" w:rsidRPr="00166AD6" w:rsidRDefault="0086188E" w:rsidP="00452CFE">
            <w:pPr>
              <w:jc w:val="center"/>
              <w:rPr>
                <w:sz w:val="20"/>
              </w:rPr>
            </w:pPr>
            <w:r w:rsidRPr="00166AD6">
              <w:rPr>
                <w:sz w:val="20"/>
              </w:rPr>
              <w:t>0.37</w:t>
            </w:r>
          </w:p>
        </w:tc>
      </w:tr>
      <w:tr w:rsidR="0086188E" w:rsidRPr="003767A3" w14:paraId="0B244018" w14:textId="77777777" w:rsidTr="00166AD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FBAD5" w14:textId="3311FDD0" w:rsidR="0086188E" w:rsidRPr="003767A3" w:rsidRDefault="0086188E" w:rsidP="00452CFE">
            <w:pPr>
              <w:jc w:val="center"/>
              <w:rPr>
                <w:b/>
                <w:bCs/>
                <w:sz w:val="20"/>
              </w:rPr>
            </w:pPr>
            <w:r w:rsidRPr="00E10EE1">
              <w:t>3</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F4D2E" w14:textId="5442F2D2" w:rsidR="0086188E" w:rsidRPr="003767A3" w:rsidRDefault="0086188E" w:rsidP="00452CFE">
            <w:pPr>
              <w:jc w:val="center"/>
              <w:rPr>
                <w:sz w:val="20"/>
              </w:rPr>
            </w:pPr>
            <w:r w:rsidRPr="00E10EE1">
              <w:t>20</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0A258" w14:textId="276A4F76" w:rsidR="0086188E" w:rsidRPr="003767A3" w:rsidRDefault="0086188E" w:rsidP="00452CFE">
            <w:pPr>
              <w:jc w:val="center"/>
              <w:rPr>
                <w:sz w:val="20"/>
              </w:rPr>
            </w:pPr>
            <w:r w:rsidRPr="00E10EE1">
              <w:t>June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80F27F" w14:textId="34772E4C" w:rsidR="0086188E" w:rsidRPr="003767A3" w:rsidRDefault="0086188E" w:rsidP="00452CFE">
            <w:pPr>
              <w:jc w:val="center"/>
              <w:rPr>
                <w:sz w:val="20"/>
              </w:rPr>
            </w:pPr>
            <w:r w:rsidRPr="00E10EE1">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3B486" w14:textId="5B37D793" w:rsidR="0086188E" w:rsidRPr="003767A3" w:rsidRDefault="0086188E" w:rsidP="00452CFE">
            <w:pPr>
              <w:jc w:val="center"/>
              <w:rPr>
                <w:sz w:val="20"/>
              </w:rPr>
            </w:pPr>
            <w:r w:rsidRPr="00E10EE1">
              <w:t>4</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914FFA" w14:textId="08560490" w:rsidR="0086188E" w:rsidRPr="003767A3" w:rsidRDefault="0086188E" w:rsidP="00452CFE">
            <w:pPr>
              <w:jc w:val="center"/>
              <w:rPr>
                <w:sz w:val="20"/>
              </w:rPr>
            </w:pPr>
            <w:r w:rsidRPr="00E10EE1">
              <w:t>Ratio</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B5CE62" w14:textId="66F9B9D7" w:rsidR="0086188E" w:rsidRPr="003767A3" w:rsidRDefault="0086188E" w:rsidP="00452CFE">
            <w:pPr>
              <w:jc w:val="center"/>
              <w:rPr>
                <w:sz w:val="20"/>
              </w:rPr>
            </w:pPr>
            <w:r w:rsidRPr="00E10EE1">
              <w:t>R10</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B7804" w14:textId="155B496C" w:rsidR="0086188E" w:rsidRPr="003767A3" w:rsidRDefault="0086188E" w:rsidP="00452CFE">
            <w:pPr>
              <w:jc w:val="center"/>
              <w:rPr>
                <w:sz w:val="20"/>
              </w:rPr>
            </w:pPr>
            <w:r w:rsidRPr="00E10EE1">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F81961" w14:textId="6A1C5F51" w:rsidR="0086188E" w:rsidRPr="003767A3" w:rsidRDefault="0086188E" w:rsidP="00452CFE">
            <w:pPr>
              <w:jc w:val="center"/>
              <w:rPr>
                <w:b/>
                <w:bCs/>
                <w:sz w:val="20"/>
              </w:rPr>
            </w:pPr>
            <w:r w:rsidRPr="00E10EE1">
              <w:t>49</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F275AE" w14:textId="5D819146" w:rsidR="0086188E" w:rsidRPr="00166AD6" w:rsidRDefault="0086188E" w:rsidP="00452CFE">
            <w:pPr>
              <w:jc w:val="center"/>
              <w:rPr>
                <w:sz w:val="20"/>
              </w:rPr>
            </w:pPr>
            <w:r w:rsidRPr="00166AD6">
              <w:rPr>
                <w:sz w:val="20"/>
              </w:rPr>
              <w:t>1.95</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96D14" w14:textId="4EAF0504" w:rsidR="0086188E" w:rsidRPr="00166AD6" w:rsidRDefault="0086188E" w:rsidP="00452CFE">
            <w:pPr>
              <w:jc w:val="center"/>
              <w:rPr>
                <w:sz w:val="20"/>
              </w:rPr>
            </w:pPr>
            <w:r w:rsidRPr="00166AD6">
              <w:rPr>
                <w:sz w:val="20"/>
              </w:rPr>
              <w:t>3.79</w:t>
            </w:r>
          </w:p>
        </w:tc>
        <w:tc>
          <w:tcPr>
            <w:tcW w:w="678" w:type="dxa"/>
            <w:tcBorders>
              <w:top w:val="single" w:sz="4" w:space="0" w:color="auto"/>
              <w:left w:val="single" w:sz="4" w:space="0" w:color="auto"/>
              <w:bottom w:val="single" w:sz="4" w:space="0" w:color="auto"/>
              <w:right w:val="single" w:sz="4" w:space="0" w:color="auto"/>
            </w:tcBorders>
            <w:vAlign w:val="center"/>
          </w:tcPr>
          <w:p w14:paraId="0BFA5C14" w14:textId="2B605B72" w:rsidR="0086188E" w:rsidRPr="00166AD6" w:rsidRDefault="0086188E" w:rsidP="00452CFE">
            <w:pPr>
              <w:jc w:val="center"/>
              <w:rPr>
                <w:sz w:val="20"/>
              </w:rPr>
            </w:pPr>
            <w:r w:rsidRPr="00166AD6">
              <w:rPr>
                <w:sz w:val="20"/>
              </w:rPr>
              <w:t>3.30</w:t>
            </w:r>
          </w:p>
        </w:tc>
        <w:tc>
          <w:tcPr>
            <w:tcW w:w="679" w:type="dxa"/>
            <w:tcBorders>
              <w:top w:val="single" w:sz="4" w:space="0" w:color="auto"/>
              <w:left w:val="single" w:sz="4" w:space="0" w:color="auto"/>
              <w:bottom w:val="single" w:sz="4" w:space="0" w:color="auto"/>
              <w:right w:val="single" w:sz="4" w:space="0" w:color="auto"/>
            </w:tcBorders>
            <w:vAlign w:val="center"/>
          </w:tcPr>
          <w:p w14:paraId="1EAB2D81" w14:textId="2AA0FAF5" w:rsidR="0086188E" w:rsidRPr="00166AD6" w:rsidRDefault="0086188E" w:rsidP="00452CFE">
            <w:pPr>
              <w:jc w:val="center"/>
              <w:rPr>
                <w:sz w:val="20"/>
              </w:rPr>
            </w:pPr>
            <w:r w:rsidRPr="00166AD6">
              <w:rPr>
                <w:sz w:val="20"/>
              </w:rPr>
              <w:t>2.57</w:t>
            </w:r>
          </w:p>
        </w:tc>
        <w:tc>
          <w:tcPr>
            <w:tcW w:w="678" w:type="dxa"/>
            <w:tcBorders>
              <w:top w:val="single" w:sz="4" w:space="0" w:color="auto"/>
              <w:left w:val="single" w:sz="4" w:space="0" w:color="auto"/>
              <w:bottom w:val="single" w:sz="4" w:space="0" w:color="auto"/>
              <w:right w:val="single" w:sz="4" w:space="0" w:color="auto"/>
            </w:tcBorders>
            <w:vAlign w:val="center"/>
          </w:tcPr>
          <w:p w14:paraId="27FD7738" w14:textId="7CC85AF9" w:rsidR="0086188E" w:rsidRPr="00166AD6" w:rsidRDefault="0086188E" w:rsidP="00452CFE">
            <w:pPr>
              <w:jc w:val="center"/>
              <w:rPr>
                <w:sz w:val="20"/>
              </w:rPr>
            </w:pPr>
            <w:r w:rsidRPr="00166AD6">
              <w:rPr>
                <w:sz w:val="20"/>
              </w:rPr>
              <w:t>1.81</w:t>
            </w:r>
          </w:p>
        </w:tc>
        <w:tc>
          <w:tcPr>
            <w:tcW w:w="679" w:type="dxa"/>
            <w:tcBorders>
              <w:top w:val="single" w:sz="4" w:space="0" w:color="auto"/>
              <w:left w:val="single" w:sz="4" w:space="0" w:color="auto"/>
              <w:bottom w:val="single" w:sz="4" w:space="0" w:color="auto"/>
              <w:right w:val="single" w:sz="4" w:space="0" w:color="auto"/>
            </w:tcBorders>
            <w:vAlign w:val="center"/>
          </w:tcPr>
          <w:p w14:paraId="41D37284" w14:textId="2D56F7B9" w:rsidR="0086188E" w:rsidRPr="00166AD6" w:rsidRDefault="0086188E" w:rsidP="00452CFE">
            <w:pPr>
              <w:jc w:val="center"/>
              <w:rPr>
                <w:sz w:val="20"/>
              </w:rPr>
            </w:pPr>
            <w:r w:rsidRPr="00166AD6">
              <w:rPr>
                <w:sz w:val="20"/>
              </w:rPr>
              <w:t>1.16</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CFD41" w14:textId="7C6A3205" w:rsidR="0086188E" w:rsidRPr="00166AD6" w:rsidRDefault="0086188E" w:rsidP="00452CFE">
            <w:pPr>
              <w:jc w:val="center"/>
              <w:rPr>
                <w:sz w:val="20"/>
              </w:rPr>
            </w:pPr>
            <w:r w:rsidRPr="00166AD6">
              <w:rPr>
                <w:sz w:val="20"/>
              </w:rPr>
              <w:t>0.63</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EC9582" w14:textId="110DE467" w:rsidR="0086188E" w:rsidRPr="00166AD6" w:rsidRDefault="0086188E" w:rsidP="00452CFE">
            <w:pPr>
              <w:jc w:val="center"/>
              <w:rPr>
                <w:sz w:val="20"/>
              </w:rPr>
            </w:pPr>
            <w:r w:rsidRPr="00166AD6">
              <w:rPr>
                <w:sz w:val="20"/>
              </w:rPr>
              <w:t>0.32</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06F79" w14:textId="5CFFFD30" w:rsidR="0086188E" w:rsidRPr="00166AD6" w:rsidRDefault="0086188E" w:rsidP="00452CFE">
            <w:pPr>
              <w:jc w:val="center"/>
              <w:rPr>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31473A" w14:textId="63A0F5FF" w:rsidR="0086188E" w:rsidRPr="00166AD6" w:rsidRDefault="0086188E" w:rsidP="00452CFE">
            <w:pPr>
              <w:jc w:val="center"/>
              <w:rPr>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8666D8" w14:textId="310A367E" w:rsidR="0086188E" w:rsidRPr="00166AD6" w:rsidRDefault="0086188E" w:rsidP="00452CFE">
            <w:pPr>
              <w:jc w:val="center"/>
              <w:rPr>
                <w:sz w:val="20"/>
              </w:rPr>
            </w:pPr>
            <w:r w:rsidRPr="00166AD6">
              <w:rPr>
                <w:sz w:val="20"/>
              </w:rPr>
              <w:t>0.14</w:t>
            </w:r>
          </w:p>
        </w:tc>
      </w:tr>
      <w:tr w:rsidR="0086188E" w:rsidRPr="003767A3" w14:paraId="2E6AABF5" w14:textId="77777777" w:rsidTr="00166AD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B811C" w14:textId="6FD9471A" w:rsidR="0086188E" w:rsidRPr="003767A3" w:rsidRDefault="0086188E" w:rsidP="00452CFE">
            <w:pPr>
              <w:jc w:val="center"/>
              <w:rPr>
                <w:b/>
                <w:bCs/>
                <w:sz w:val="20"/>
              </w:rPr>
            </w:pPr>
            <w:r w:rsidRPr="00E10EE1">
              <w:t>4</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4BEFB" w14:textId="7D89ADA6" w:rsidR="0086188E" w:rsidRPr="003767A3" w:rsidRDefault="0086188E" w:rsidP="00452CFE">
            <w:pPr>
              <w:jc w:val="center"/>
              <w:rPr>
                <w:sz w:val="20"/>
              </w:rPr>
            </w:pPr>
            <w:r w:rsidRPr="00E10EE1">
              <w:t>14</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F524F" w14:textId="25D7A73A" w:rsidR="0086188E" w:rsidRPr="003767A3" w:rsidRDefault="0086188E" w:rsidP="00452CFE">
            <w:pPr>
              <w:jc w:val="center"/>
              <w:rPr>
                <w:sz w:val="20"/>
              </w:rPr>
            </w:pPr>
            <w:r w:rsidRPr="00E10EE1">
              <w:t>June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75AA92" w14:textId="5D372187" w:rsidR="0086188E" w:rsidRPr="003767A3" w:rsidRDefault="0086188E" w:rsidP="00452CFE">
            <w:pPr>
              <w:jc w:val="center"/>
              <w:rPr>
                <w:sz w:val="20"/>
              </w:rPr>
            </w:pPr>
            <w:r w:rsidRPr="00E10EE1">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D5EE8" w14:textId="270E207F" w:rsidR="0086188E" w:rsidRPr="003767A3" w:rsidRDefault="0086188E" w:rsidP="00452CFE">
            <w:pPr>
              <w:jc w:val="center"/>
              <w:rPr>
                <w:sz w:val="20"/>
              </w:rPr>
            </w:pPr>
            <w:r w:rsidRPr="00E10EE1">
              <w:t>5</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CEC924" w14:textId="6401638E" w:rsidR="0086188E" w:rsidRPr="003767A3" w:rsidRDefault="0086188E" w:rsidP="00452CFE">
            <w:pPr>
              <w:jc w:val="center"/>
              <w:rPr>
                <w:color w:val="000000"/>
                <w:sz w:val="20"/>
              </w:rPr>
            </w:pPr>
            <w:r w:rsidRPr="00E10EE1">
              <w:t>Ratio</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074244" w14:textId="24551A00" w:rsidR="0086188E" w:rsidRPr="003767A3" w:rsidRDefault="0086188E" w:rsidP="00452CFE">
            <w:pPr>
              <w:jc w:val="center"/>
              <w:rPr>
                <w:color w:val="000000"/>
                <w:sz w:val="20"/>
              </w:rPr>
            </w:pPr>
            <w:r w:rsidRPr="00E10EE1">
              <w:t>R13, A4</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622E4" w14:textId="6FD33C8D" w:rsidR="0086188E" w:rsidRPr="003767A3" w:rsidRDefault="0086188E" w:rsidP="00452CFE">
            <w:pPr>
              <w:jc w:val="center"/>
              <w:rPr>
                <w:color w:val="000000"/>
                <w:sz w:val="20"/>
              </w:rPr>
            </w:pPr>
            <w:r w:rsidRPr="00E10EE1">
              <w:t>3</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545CA" w14:textId="15C6E32A" w:rsidR="0086188E" w:rsidRPr="003767A3" w:rsidRDefault="0086188E" w:rsidP="00452CFE">
            <w:pPr>
              <w:jc w:val="center"/>
              <w:rPr>
                <w:b/>
                <w:bCs/>
                <w:color w:val="000000"/>
                <w:sz w:val="20"/>
              </w:rPr>
            </w:pPr>
            <w:r w:rsidRPr="00E10EE1">
              <w:t>43</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342BA" w14:textId="0A057224" w:rsidR="0086188E" w:rsidRPr="00166AD6" w:rsidRDefault="0086188E" w:rsidP="00452CFE">
            <w:pPr>
              <w:jc w:val="center"/>
              <w:rPr>
                <w:color w:val="000000"/>
                <w:sz w:val="20"/>
              </w:rPr>
            </w:pPr>
            <w:r w:rsidRPr="00166AD6">
              <w:rPr>
                <w:sz w:val="20"/>
              </w:rPr>
              <w:t>2.16</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3CC6F" w14:textId="0DF8852E" w:rsidR="0086188E" w:rsidRPr="00166AD6" w:rsidRDefault="0086188E" w:rsidP="00452CFE">
            <w:pPr>
              <w:jc w:val="center"/>
              <w:rPr>
                <w:color w:val="000000"/>
                <w:sz w:val="20"/>
              </w:rPr>
            </w:pPr>
            <w:r w:rsidRPr="00166AD6">
              <w:rPr>
                <w:sz w:val="20"/>
              </w:rPr>
              <w:t>4.32</w:t>
            </w:r>
          </w:p>
        </w:tc>
        <w:tc>
          <w:tcPr>
            <w:tcW w:w="678" w:type="dxa"/>
            <w:tcBorders>
              <w:top w:val="single" w:sz="4" w:space="0" w:color="auto"/>
              <w:left w:val="single" w:sz="4" w:space="0" w:color="auto"/>
              <w:bottom w:val="single" w:sz="4" w:space="0" w:color="auto"/>
              <w:right w:val="single" w:sz="4" w:space="0" w:color="auto"/>
            </w:tcBorders>
            <w:vAlign w:val="center"/>
          </w:tcPr>
          <w:p w14:paraId="2BE6A9A0" w14:textId="1219EEBC" w:rsidR="0086188E" w:rsidRPr="00166AD6" w:rsidRDefault="0086188E" w:rsidP="00452CFE">
            <w:pPr>
              <w:jc w:val="center"/>
              <w:rPr>
                <w:color w:val="000000"/>
                <w:sz w:val="20"/>
              </w:rPr>
            </w:pPr>
            <w:r w:rsidRPr="00166AD6">
              <w:rPr>
                <w:sz w:val="20"/>
              </w:rPr>
              <w:t>3.57</w:t>
            </w:r>
          </w:p>
        </w:tc>
        <w:tc>
          <w:tcPr>
            <w:tcW w:w="679" w:type="dxa"/>
            <w:tcBorders>
              <w:top w:val="single" w:sz="4" w:space="0" w:color="auto"/>
              <w:left w:val="single" w:sz="4" w:space="0" w:color="auto"/>
              <w:bottom w:val="single" w:sz="4" w:space="0" w:color="auto"/>
              <w:right w:val="single" w:sz="4" w:space="0" w:color="auto"/>
            </w:tcBorders>
            <w:vAlign w:val="center"/>
          </w:tcPr>
          <w:p w14:paraId="4B0616CC" w14:textId="07E85E8B" w:rsidR="0086188E" w:rsidRPr="00166AD6" w:rsidRDefault="0086188E" w:rsidP="00452CFE">
            <w:pPr>
              <w:jc w:val="center"/>
              <w:rPr>
                <w:color w:val="000000"/>
                <w:sz w:val="20"/>
              </w:rPr>
            </w:pPr>
            <w:r w:rsidRPr="00166AD6">
              <w:rPr>
                <w:sz w:val="20"/>
              </w:rPr>
              <w:t>2.92</w:t>
            </w:r>
          </w:p>
        </w:tc>
        <w:tc>
          <w:tcPr>
            <w:tcW w:w="678" w:type="dxa"/>
            <w:tcBorders>
              <w:top w:val="single" w:sz="4" w:space="0" w:color="auto"/>
              <w:left w:val="single" w:sz="4" w:space="0" w:color="auto"/>
              <w:bottom w:val="single" w:sz="4" w:space="0" w:color="auto"/>
              <w:right w:val="single" w:sz="4" w:space="0" w:color="auto"/>
            </w:tcBorders>
            <w:vAlign w:val="center"/>
          </w:tcPr>
          <w:p w14:paraId="43A56860" w14:textId="787FAF78" w:rsidR="0086188E" w:rsidRPr="00166AD6" w:rsidRDefault="0086188E" w:rsidP="00452CFE">
            <w:pPr>
              <w:jc w:val="center"/>
              <w:rPr>
                <w:color w:val="000000"/>
                <w:sz w:val="20"/>
              </w:rPr>
            </w:pPr>
            <w:r w:rsidRPr="00166AD6">
              <w:rPr>
                <w:sz w:val="20"/>
              </w:rPr>
              <w:t>2.24</w:t>
            </w:r>
          </w:p>
        </w:tc>
        <w:tc>
          <w:tcPr>
            <w:tcW w:w="679" w:type="dxa"/>
            <w:tcBorders>
              <w:top w:val="single" w:sz="4" w:space="0" w:color="auto"/>
              <w:left w:val="single" w:sz="4" w:space="0" w:color="auto"/>
              <w:bottom w:val="single" w:sz="4" w:space="0" w:color="auto"/>
              <w:right w:val="single" w:sz="4" w:space="0" w:color="auto"/>
            </w:tcBorders>
            <w:vAlign w:val="center"/>
          </w:tcPr>
          <w:p w14:paraId="3BA203AA" w14:textId="557B788B" w:rsidR="0086188E" w:rsidRPr="00166AD6" w:rsidRDefault="0086188E" w:rsidP="00452CFE">
            <w:pPr>
              <w:jc w:val="center"/>
              <w:rPr>
                <w:color w:val="000000"/>
                <w:sz w:val="20"/>
              </w:rPr>
            </w:pPr>
            <w:r w:rsidRPr="00166AD6">
              <w:rPr>
                <w:sz w:val="20"/>
              </w:rPr>
              <w:t>1.43</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7373F6" w14:textId="7CCC4056" w:rsidR="0086188E" w:rsidRPr="00166AD6" w:rsidRDefault="0086188E" w:rsidP="00452CFE">
            <w:pPr>
              <w:jc w:val="center"/>
              <w:rPr>
                <w:color w:val="000000"/>
                <w:sz w:val="20"/>
              </w:rPr>
            </w:pPr>
            <w:r w:rsidRPr="00166AD6">
              <w:rPr>
                <w:sz w:val="20"/>
              </w:rPr>
              <w:t>0.76</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349116" w14:textId="42CD2D43" w:rsidR="0086188E" w:rsidRPr="00166AD6" w:rsidRDefault="0086188E" w:rsidP="00452CFE">
            <w:pPr>
              <w:jc w:val="center"/>
              <w:rPr>
                <w:color w:val="000000"/>
                <w:sz w:val="20"/>
              </w:rPr>
            </w:pPr>
            <w:r w:rsidRPr="00166AD6">
              <w:rPr>
                <w:sz w:val="20"/>
              </w:rPr>
              <w:t>0.35</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AEE856" w14:textId="544E2D4B" w:rsidR="0086188E" w:rsidRPr="00166AD6" w:rsidRDefault="0086188E" w:rsidP="00452CFE">
            <w:pPr>
              <w:jc w:val="center"/>
              <w:rPr>
                <w:color w:val="000000"/>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401EF" w14:textId="562C7ACD" w:rsidR="0086188E" w:rsidRPr="00166AD6" w:rsidRDefault="0086188E" w:rsidP="00452CFE">
            <w:pPr>
              <w:jc w:val="center"/>
              <w:rPr>
                <w:color w:val="000000"/>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9B0DBC" w14:textId="036FDB2D" w:rsidR="0086188E" w:rsidRPr="00166AD6" w:rsidRDefault="0086188E" w:rsidP="00452CFE">
            <w:pPr>
              <w:jc w:val="center"/>
              <w:rPr>
                <w:color w:val="000000"/>
                <w:sz w:val="20"/>
              </w:rPr>
            </w:pPr>
            <w:r w:rsidRPr="00166AD6">
              <w:rPr>
                <w:sz w:val="20"/>
              </w:rPr>
              <w:t>0.12</w:t>
            </w:r>
          </w:p>
        </w:tc>
      </w:tr>
      <w:tr w:rsidR="0086188E" w:rsidRPr="003767A3" w14:paraId="25EF242E" w14:textId="77777777" w:rsidTr="00166AD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53947E" w14:textId="7537F282" w:rsidR="0086188E" w:rsidRPr="003767A3" w:rsidRDefault="0086188E" w:rsidP="00452CFE">
            <w:pPr>
              <w:jc w:val="center"/>
              <w:rPr>
                <w:b/>
                <w:bCs/>
                <w:sz w:val="20"/>
              </w:rPr>
            </w:pPr>
            <w:r w:rsidRPr="00E10EE1">
              <w:t>5a</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49259" w14:textId="7E5F6906" w:rsidR="0086188E" w:rsidRPr="003767A3" w:rsidRDefault="0086188E" w:rsidP="00452CFE">
            <w:pPr>
              <w:jc w:val="center"/>
              <w:rPr>
                <w:sz w:val="20"/>
              </w:rPr>
            </w:pPr>
            <w:r w:rsidRPr="00E10EE1">
              <w:t>13a</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1F1B61" w14:textId="2D4CF880" w:rsidR="0086188E" w:rsidRPr="003767A3" w:rsidRDefault="0086188E" w:rsidP="00452CFE">
            <w:pPr>
              <w:jc w:val="center"/>
              <w:rPr>
                <w:sz w:val="20"/>
              </w:rPr>
            </w:pPr>
            <w:r w:rsidRPr="00E10EE1">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6A10D0" w14:textId="7CE620EF" w:rsidR="0086188E" w:rsidRPr="003767A3" w:rsidRDefault="0086188E" w:rsidP="00452CFE">
            <w:pPr>
              <w:jc w:val="center"/>
              <w:rPr>
                <w:sz w:val="20"/>
              </w:rPr>
            </w:pPr>
            <w:r w:rsidRPr="00E10EE1">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3B45C" w14:textId="238A7A3F" w:rsidR="0086188E" w:rsidRPr="003767A3" w:rsidRDefault="0086188E" w:rsidP="00452CFE">
            <w:pPr>
              <w:jc w:val="center"/>
              <w:rPr>
                <w:sz w:val="20"/>
              </w:rPr>
            </w:pPr>
            <w:r w:rsidRPr="00E10EE1">
              <w:t>2</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FAFB20" w14:textId="12807B76" w:rsidR="0086188E" w:rsidRPr="003767A3" w:rsidRDefault="0086188E" w:rsidP="00452CFE">
            <w:pPr>
              <w:jc w:val="center"/>
              <w:rPr>
                <w:color w:val="000000"/>
                <w:sz w:val="20"/>
              </w:rPr>
            </w:pPr>
            <w:r w:rsidRPr="00E10EE1">
              <w:t>Ratio</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0BBF7" w14:textId="660D16A9" w:rsidR="0086188E" w:rsidRPr="003767A3" w:rsidRDefault="0086188E" w:rsidP="00452CFE">
            <w:pPr>
              <w:jc w:val="center"/>
              <w:rPr>
                <w:color w:val="000000"/>
                <w:sz w:val="20"/>
              </w:rPr>
            </w:pPr>
            <w:r w:rsidRPr="00E10EE1">
              <w:t>R13</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7B532" w14:textId="1F2B4576" w:rsidR="0086188E" w:rsidRPr="003767A3" w:rsidRDefault="0086188E" w:rsidP="00452CFE">
            <w:pPr>
              <w:jc w:val="center"/>
              <w:rPr>
                <w:color w:val="000000"/>
                <w:sz w:val="20"/>
              </w:rPr>
            </w:pPr>
            <w:r w:rsidRPr="00E10EE1">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AEF710" w14:textId="5A148134" w:rsidR="0086188E" w:rsidRPr="003767A3" w:rsidRDefault="0086188E" w:rsidP="00452CFE">
            <w:pPr>
              <w:jc w:val="center"/>
              <w:rPr>
                <w:b/>
                <w:bCs/>
                <w:sz w:val="20"/>
              </w:rPr>
            </w:pPr>
            <w:r w:rsidRPr="00E10EE1">
              <w:t>43</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8E7A0" w14:textId="5FAD90B7" w:rsidR="0086188E" w:rsidRPr="00166AD6" w:rsidRDefault="0086188E" w:rsidP="00452CFE">
            <w:pPr>
              <w:jc w:val="center"/>
              <w:rPr>
                <w:color w:val="000000"/>
                <w:sz w:val="20"/>
              </w:rPr>
            </w:pPr>
            <w:r w:rsidRPr="00166AD6">
              <w:rPr>
                <w:sz w:val="20"/>
              </w:rPr>
              <w:t>0.85</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A8B30" w14:textId="20959ABE" w:rsidR="0086188E" w:rsidRPr="00166AD6" w:rsidRDefault="0086188E" w:rsidP="00452CFE">
            <w:pPr>
              <w:jc w:val="center"/>
              <w:rPr>
                <w:color w:val="000000"/>
                <w:sz w:val="20"/>
              </w:rPr>
            </w:pPr>
            <w:r w:rsidRPr="00166AD6">
              <w:rPr>
                <w:sz w:val="20"/>
              </w:rPr>
              <w:t>1.91</w:t>
            </w:r>
          </w:p>
        </w:tc>
        <w:tc>
          <w:tcPr>
            <w:tcW w:w="678" w:type="dxa"/>
            <w:tcBorders>
              <w:top w:val="single" w:sz="4" w:space="0" w:color="auto"/>
              <w:left w:val="single" w:sz="4" w:space="0" w:color="auto"/>
              <w:bottom w:val="single" w:sz="4" w:space="0" w:color="auto"/>
              <w:right w:val="single" w:sz="4" w:space="0" w:color="auto"/>
            </w:tcBorders>
            <w:vAlign w:val="center"/>
          </w:tcPr>
          <w:p w14:paraId="13EA94C5" w14:textId="265E31D5" w:rsidR="0086188E" w:rsidRPr="00166AD6" w:rsidRDefault="0086188E" w:rsidP="00452CFE">
            <w:pPr>
              <w:jc w:val="center"/>
              <w:rPr>
                <w:color w:val="000000"/>
                <w:sz w:val="20"/>
              </w:rPr>
            </w:pPr>
            <w:r w:rsidRPr="00166AD6">
              <w:rPr>
                <w:sz w:val="20"/>
              </w:rPr>
              <w:t>1.71</w:t>
            </w:r>
          </w:p>
        </w:tc>
        <w:tc>
          <w:tcPr>
            <w:tcW w:w="679" w:type="dxa"/>
            <w:tcBorders>
              <w:top w:val="single" w:sz="4" w:space="0" w:color="auto"/>
              <w:left w:val="single" w:sz="4" w:space="0" w:color="auto"/>
              <w:bottom w:val="single" w:sz="4" w:space="0" w:color="auto"/>
              <w:right w:val="single" w:sz="4" w:space="0" w:color="auto"/>
            </w:tcBorders>
            <w:vAlign w:val="center"/>
          </w:tcPr>
          <w:p w14:paraId="295A0570" w14:textId="06AA84CF" w:rsidR="0086188E" w:rsidRPr="00166AD6" w:rsidRDefault="0086188E" w:rsidP="00452CFE">
            <w:pPr>
              <w:jc w:val="center"/>
              <w:rPr>
                <w:color w:val="000000"/>
                <w:sz w:val="20"/>
              </w:rPr>
            </w:pPr>
            <w:r w:rsidRPr="00166AD6">
              <w:rPr>
                <w:sz w:val="20"/>
              </w:rPr>
              <w:t>1.32</w:t>
            </w:r>
          </w:p>
        </w:tc>
        <w:tc>
          <w:tcPr>
            <w:tcW w:w="678" w:type="dxa"/>
            <w:tcBorders>
              <w:top w:val="single" w:sz="4" w:space="0" w:color="auto"/>
              <w:left w:val="single" w:sz="4" w:space="0" w:color="auto"/>
              <w:bottom w:val="single" w:sz="4" w:space="0" w:color="auto"/>
              <w:right w:val="single" w:sz="4" w:space="0" w:color="auto"/>
            </w:tcBorders>
            <w:vAlign w:val="center"/>
          </w:tcPr>
          <w:p w14:paraId="7D8F522E" w14:textId="56B5B72A" w:rsidR="0086188E" w:rsidRPr="00166AD6" w:rsidRDefault="0086188E" w:rsidP="00452CFE">
            <w:pPr>
              <w:jc w:val="center"/>
              <w:rPr>
                <w:color w:val="000000"/>
                <w:sz w:val="20"/>
              </w:rPr>
            </w:pPr>
            <w:r w:rsidRPr="00166AD6">
              <w:rPr>
                <w:sz w:val="20"/>
              </w:rPr>
              <w:t>0.81</w:t>
            </w:r>
          </w:p>
        </w:tc>
        <w:tc>
          <w:tcPr>
            <w:tcW w:w="679" w:type="dxa"/>
            <w:tcBorders>
              <w:top w:val="single" w:sz="4" w:space="0" w:color="auto"/>
              <w:left w:val="single" w:sz="4" w:space="0" w:color="auto"/>
              <w:bottom w:val="single" w:sz="4" w:space="0" w:color="auto"/>
              <w:right w:val="single" w:sz="4" w:space="0" w:color="auto"/>
            </w:tcBorders>
            <w:vAlign w:val="center"/>
          </w:tcPr>
          <w:p w14:paraId="7E50AD43" w14:textId="1440A86B" w:rsidR="0086188E" w:rsidRPr="00166AD6" w:rsidRDefault="0086188E" w:rsidP="00452CFE">
            <w:pPr>
              <w:jc w:val="center"/>
              <w:rPr>
                <w:color w:val="000000"/>
                <w:sz w:val="20"/>
              </w:rPr>
            </w:pPr>
            <w:r w:rsidRPr="00166AD6">
              <w:rPr>
                <w:sz w:val="20"/>
              </w:rPr>
              <w:t>0.36</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3DB99" w14:textId="0F89C267" w:rsidR="0086188E" w:rsidRPr="00166AD6" w:rsidRDefault="0086188E" w:rsidP="00452CFE">
            <w:pPr>
              <w:jc w:val="center"/>
              <w:rPr>
                <w:color w:val="000000"/>
                <w:sz w:val="20"/>
              </w:rPr>
            </w:pPr>
            <w:r w:rsidRPr="00166AD6">
              <w:rPr>
                <w:sz w:val="20"/>
              </w:rPr>
              <w:t>0.11</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DC6AF4" w14:textId="32F39F5E" w:rsidR="0086188E" w:rsidRPr="00166AD6" w:rsidRDefault="0086188E" w:rsidP="00452CFE">
            <w:pPr>
              <w:jc w:val="center"/>
              <w:rPr>
                <w:color w:val="000000"/>
                <w:sz w:val="20"/>
              </w:rPr>
            </w:pPr>
            <w:r w:rsidRPr="00166AD6">
              <w:rPr>
                <w:sz w:val="20"/>
              </w:rPr>
              <w:t>0.02</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FDB8C" w14:textId="4735AA98" w:rsidR="0086188E" w:rsidRPr="00166AD6" w:rsidRDefault="0086188E" w:rsidP="00452CFE">
            <w:pPr>
              <w:jc w:val="center"/>
              <w:rPr>
                <w:color w:val="000000"/>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65995" w14:textId="70DE7410" w:rsidR="0086188E" w:rsidRPr="00166AD6" w:rsidRDefault="0086188E" w:rsidP="00452CFE">
            <w:pPr>
              <w:jc w:val="center"/>
              <w:rPr>
                <w:color w:val="000000"/>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78D29" w14:textId="21178AC4" w:rsidR="0086188E" w:rsidRPr="00166AD6" w:rsidRDefault="0086188E" w:rsidP="00452CFE">
            <w:pPr>
              <w:jc w:val="center"/>
              <w:rPr>
                <w:color w:val="000000"/>
                <w:sz w:val="20"/>
              </w:rPr>
            </w:pPr>
            <w:r w:rsidRPr="00166AD6">
              <w:rPr>
                <w:sz w:val="20"/>
              </w:rPr>
              <w:t>0.01</w:t>
            </w:r>
          </w:p>
        </w:tc>
      </w:tr>
      <w:tr w:rsidR="0086188E" w:rsidRPr="003767A3" w14:paraId="143E3254" w14:textId="77777777" w:rsidTr="00166AD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4BBAB9" w14:textId="1F334BE9" w:rsidR="0086188E" w:rsidRPr="003767A3" w:rsidRDefault="0086188E" w:rsidP="00452CFE">
            <w:pPr>
              <w:jc w:val="center"/>
              <w:rPr>
                <w:b/>
                <w:bCs/>
                <w:sz w:val="20"/>
              </w:rPr>
            </w:pPr>
            <w:r w:rsidRPr="00E10EE1">
              <w:t>5b</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472606" w14:textId="0DF3E0CC" w:rsidR="0086188E" w:rsidRPr="003767A3" w:rsidRDefault="0086188E" w:rsidP="00452CFE">
            <w:pPr>
              <w:jc w:val="center"/>
              <w:rPr>
                <w:sz w:val="20"/>
              </w:rPr>
            </w:pPr>
            <w:r w:rsidRPr="00E10EE1">
              <w:t>13b</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A6D59" w14:textId="60039998" w:rsidR="0086188E" w:rsidRPr="003767A3" w:rsidRDefault="0086188E" w:rsidP="00452CFE">
            <w:pPr>
              <w:jc w:val="center"/>
              <w:rPr>
                <w:sz w:val="20"/>
              </w:rPr>
            </w:pPr>
            <w:r w:rsidRPr="00E10EE1">
              <w:t>June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91DFE1" w14:textId="052851DC" w:rsidR="0086188E" w:rsidRPr="003767A3" w:rsidRDefault="0086188E" w:rsidP="00452CFE">
            <w:pPr>
              <w:jc w:val="center"/>
              <w:rPr>
                <w:sz w:val="20"/>
              </w:rPr>
            </w:pPr>
            <w:r w:rsidRPr="00E10EE1">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66778" w14:textId="76D91F23" w:rsidR="0086188E" w:rsidRPr="003767A3" w:rsidRDefault="0086188E" w:rsidP="00452CFE">
            <w:pPr>
              <w:jc w:val="center"/>
              <w:rPr>
                <w:sz w:val="20"/>
              </w:rPr>
            </w:pPr>
            <w:r w:rsidRPr="00E10EE1">
              <w:t>2</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C514C" w14:textId="028C8717" w:rsidR="0086188E" w:rsidRPr="003767A3" w:rsidRDefault="0086188E" w:rsidP="00452CFE">
            <w:pPr>
              <w:jc w:val="center"/>
              <w:rPr>
                <w:color w:val="000000"/>
                <w:sz w:val="20"/>
              </w:rPr>
            </w:pPr>
            <w:r w:rsidRPr="00E10EE1">
              <w:t>Ratio</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C776E6" w14:textId="64273D1E" w:rsidR="0086188E" w:rsidRPr="003767A3" w:rsidRDefault="0086188E" w:rsidP="00452CFE">
            <w:pPr>
              <w:jc w:val="center"/>
              <w:rPr>
                <w:color w:val="000000"/>
                <w:sz w:val="20"/>
              </w:rPr>
            </w:pPr>
            <w:r w:rsidRPr="00E10EE1">
              <w:t>R13</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9286C" w14:textId="506097D8" w:rsidR="0086188E" w:rsidRPr="003767A3" w:rsidRDefault="0086188E" w:rsidP="00452CFE">
            <w:pPr>
              <w:jc w:val="center"/>
              <w:rPr>
                <w:color w:val="000000"/>
                <w:sz w:val="20"/>
              </w:rPr>
            </w:pPr>
            <w:r w:rsidRPr="00E10EE1">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0B364" w14:textId="24AE1230" w:rsidR="0086188E" w:rsidRPr="003767A3" w:rsidRDefault="0086188E" w:rsidP="00452CFE">
            <w:pPr>
              <w:jc w:val="center"/>
              <w:rPr>
                <w:b/>
                <w:bCs/>
                <w:sz w:val="20"/>
              </w:rPr>
            </w:pPr>
            <w:r w:rsidRPr="00E10EE1">
              <w:t>31</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EEDC6C" w14:textId="44FC7150" w:rsidR="0086188E" w:rsidRPr="00166AD6" w:rsidRDefault="0086188E" w:rsidP="00452CFE">
            <w:pPr>
              <w:jc w:val="center"/>
              <w:rPr>
                <w:color w:val="000000"/>
                <w:sz w:val="20"/>
              </w:rPr>
            </w:pPr>
            <w:r w:rsidRPr="00166AD6">
              <w:rPr>
                <w:sz w:val="20"/>
              </w:rPr>
              <w:t>0.61</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8ACD96" w14:textId="2393D48B" w:rsidR="0086188E" w:rsidRPr="00166AD6" w:rsidRDefault="0086188E" w:rsidP="00452CFE">
            <w:pPr>
              <w:jc w:val="center"/>
              <w:rPr>
                <w:color w:val="000000"/>
                <w:sz w:val="20"/>
              </w:rPr>
            </w:pPr>
            <w:r w:rsidRPr="00166AD6">
              <w:rPr>
                <w:sz w:val="20"/>
              </w:rPr>
              <w:t>1.84</w:t>
            </w:r>
          </w:p>
        </w:tc>
        <w:tc>
          <w:tcPr>
            <w:tcW w:w="678" w:type="dxa"/>
            <w:tcBorders>
              <w:top w:val="single" w:sz="4" w:space="0" w:color="auto"/>
              <w:left w:val="single" w:sz="4" w:space="0" w:color="auto"/>
              <w:bottom w:val="single" w:sz="4" w:space="0" w:color="auto"/>
              <w:right w:val="single" w:sz="4" w:space="0" w:color="auto"/>
            </w:tcBorders>
            <w:vAlign w:val="center"/>
          </w:tcPr>
          <w:p w14:paraId="3EFDCFBB" w14:textId="794DA119" w:rsidR="0086188E" w:rsidRPr="00166AD6" w:rsidRDefault="0086188E" w:rsidP="00452CFE">
            <w:pPr>
              <w:jc w:val="center"/>
              <w:rPr>
                <w:color w:val="000000"/>
                <w:sz w:val="20"/>
              </w:rPr>
            </w:pPr>
            <w:r w:rsidRPr="00166AD6">
              <w:rPr>
                <w:sz w:val="20"/>
              </w:rPr>
              <w:t>1.44</w:t>
            </w:r>
          </w:p>
        </w:tc>
        <w:tc>
          <w:tcPr>
            <w:tcW w:w="679" w:type="dxa"/>
            <w:tcBorders>
              <w:top w:val="single" w:sz="4" w:space="0" w:color="auto"/>
              <w:left w:val="single" w:sz="4" w:space="0" w:color="auto"/>
              <w:bottom w:val="single" w:sz="4" w:space="0" w:color="auto"/>
              <w:right w:val="single" w:sz="4" w:space="0" w:color="auto"/>
            </w:tcBorders>
            <w:vAlign w:val="center"/>
          </w:tcPr>
          <w:p w14:paraId="2A171A6B" w14:textId="322A3CA9" w:rsidR="0086188E" w:rsidRPr="00166AD6" w:rsidRDefault="0086188E" w:rsidP="00452CFE">
            <w:pPr>
              <w:jc w:val="center"/>
              <w:rPr>
                <w:color w:val="000000"/>
                <w:sz w:val="20"/>
              </w:rPr>
            </w:pPr>
            <w:r w:rsidRPr="00166AD6">
              <w:rPr>
                <w:sz w:val="20"/>
              </w:rPr>
              <w:t>0.91</w:t>
            </w:r>
          </w:p>
        </w:tc>
        <w:tc>
          <w:tcPr>
            <w:tcW w:w="678" w:type="dxa"/>
            <w:tcBorders>
              <w:top w:val="single" w:sz="4" w:space="0" w:color="auto"/>
              <w:left w:val="single" w:sz="4" w:space="0" w:color="auto"/>
              <w:bottom w:val="single" w:sz="4" w:space="0" w:color="auto"/>
              <w:right w:val="single" w:sz="4" w:space="0" w:color="auto"/>
            </w:tcBorders>
            <w:vAlign w:val="center"/>
          </w:tcPr>
          <w:p w14:paraId="535D3A69" w14:textId="1965ED8C" w:rsidR="0086188E" w:rsidRPr="00166AD6" w:rsidRDefault="0086188E" w:rsidP="00452CFE">
            <w:pPr>
              <w:jc w:val="center"/>
              <w:rPr>
                <w:color w:val="000000"/>
                <w:sz w:val="20"/>
              </w:rPr>
            </w:pPr>
            <w:r w:rsidRPr="00166AD6">
              <w:rPr>
                <w:sz w:val="20"/>
              </w:rPr>
              <w:t>0.45</w:t>
            </w:r>
          </w:p>
        </w:tc>
        <w:tc>
          <w:tcPr>
            <w:tcW w:w="679" w:type="dxa"/>
            <w:tcBorders>
              <w:top w:val="single" w:sz="4" w:space="0" w:color="auto"/>
              <w:left w:val="single" w:sz="4" w:space="0" w:color="auto"/>
              <w:bottom w:val="single" w:sz="4" w:space="0" w:color="auto"/>
              <w:right w:val="single" w:sz="4" w:space="0" w:color="auto"/>
            </w:tcBorders>
            <w:vAlign w:val="center"/>
          </w:tcPr>
          <w:p w14:paraId="3A96A92F" w14:textId="7656D8A4" w:rsidR="0086188E" w:rsidRPr="00166AD6" w:rsidRDefault="0086188E" w:rsidP="00452CFE">
            <w:pPr>
              <w:jc w:val="center"/>
              <w:rPr>
                <w:color w:val="000000"/>
                <w:sz w:val="20"/>
              </w:rPr>
            </w:pPr>
            <w:r w:rsidRPr="00166AD6">
              <w:rPr>
                <w:sz w:val="20"/>
              </w:rPr>
              <w:t>0.16</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E53E26" w14:textId="7CC20209" w:rsidR="0086188E" w:rsidRPr="00166AD6" w:rsidRDefault="0086188E" w:rsidP="00452CFE">
            <w:pPr>
              <w:jc w:val="center"/>
              <w:rPr>
                <w:color w:val="000000"/>
                <w:sz w:val="20"/>
              </w:rPr>
            </w:pPr>
            <w:r w:rsidRPr="00166AD6">
              <w:rPr>
                <w:sz w:val="20"/>
              </w:rPr>
              <w:t>0.04</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E1BFC" w14:textId="39D51A37" w:rsidR="0086188E" w:rsidRPr="00166AD6" w:rsidRDefault="0086188E" w:rsidP="00452CFE">
            <w:pPr>
              <w:jc w:val="center"/>
              <w:rPr>
                <w:color w:val="000000"/>
                <w:sz w:val="20"/>
              </w:rPr>
            </w:pPr>
            <w:r w:rsidRPr="00166AD6">
              <w:rPr>
                <w:sz w:val="20"/>
              </w:rPr>
              <w:t>0.01</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466C5" w14:textId="3F5B8F11" w:rsidR="0086188E" w:rsidRPr="00166AD6" w:rsidRDefault="0086188E" w:rsidP="00452CFE">
            <w:pPr>
              <w:jc w:val="center"/>
              <w:rPr>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74D57" w14:textId="368C45E9" w:rsidR="0086188E" w:rsidRPr="00166AD6" w:rsidRDefault="0086188E" w:rsidP="00452CFE">
            <w:pPr>
              <w:jc w:val="center"/>
              <w:rPr>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DEB7CD" w14:textId="3E62C11A" w:rsidR="0086188E" w:rsidRPr="00166AD6" w:rsidRDefault="0086188E" w:rsidP="00452CFE">
            <w:pPr>
              <w:jc w:val="center"/>
              <w:rPr>
                <w:color w:val="000000"/>
                <w:sz w:val="20"/>
              </w:rPr>
            </w:pPr>
            <w:r w:rsidRPr="00166AD6">
              <w:rPr>
                <w:sz w:val="20"/>
              </w:rPr>
              <w:t>0.00</w:t>
            </w:r>
          </w:p>
        </w:tc>
      </w:tr>
      <w:tr w:rsidR="0086188E" w:rsidRPr="003767A3" w14:paraId="3A2E3016" w14:textId="77777777" w:rsidTr="00166AD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ABC0BC" w14:textId="6D96EAE5" w:rsidR="0086188E" w:rsidRPr="003767A3" w:rsidRDefault="0086188E" w:rsidP="00452CFE">
            <w:pPr>
              <w:jc w:val="center"/>
              <w:rPr>
                <w:b/>
                <w:bCs/>
                <w:sz w:val="20"/>
              </w:rPr>
            </w:pPr>
            <w:r w:rsidRPr="00E10EE1">
              <w:t>6</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0DDF29" w14:textId="51BE34F9" w:rsidR="0086188E" w:rsidRPr="003767A3" w:rsidRDefault="0086188E" w:rsidP="00452CFE">
            <w:pPr>
              <w:jc w:val="center"/>
              <w:rPr>
                <w:sz w:val="20"/>
              </w:rPr>
            </w:pPr>
            <w:r w:rsidRPr="00E10EE1">
              <w:t>16</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71331" w14:textId="09030FF3" w:rsidR="0086188E" w:rsidRPr="003767A3" w:rsidRDefault="0086188E" w:rsidP="00452CFE">
            <w:pPr>
              <w:jc w:val="center"/>
              <w:rPr>
                <w:sz w:val="20"/>
              </w:rPr>
            </w:pPr>
            <w:r w:rsidRPr="00E10EE1">
              <w:t>Nov 2019</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E81CD7" w14:textId="5587886F" w:rsidR="0086188E" w:rsidRPr="003767A3" w:rsidRDefault="0086188E" w:rsidP="00452CFE">
            <w:pPr>
              <w:jc w:val="center"/>
              <w:rPr>
                <w:sz w:val="20"/>
              </w:rPr>
            </w:pPr>
            <w:r w:rsidRPr="00E10EE1">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A71602" w14:textId="4B89FC24" w:rsidR="0086188E" w:rsidRPr="003767A3" w:rsidRDefault="0086188E" w:rsidP="00452CFE">
            <w:pPr>
              <w:jc w:val="center"/>
              <w:rPr>
                <w:sz w:val="20"/>
              </w:rPr>
            </w:pPr>
            <w:r w:rsidRPr="00E10EE1">
              <w:t>3</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42384" w14:textId="079AC78D" w:rsidR="0086188E" w:rsidRPr="003767A3" w:rsidRDefault="0086188E" w:rsidP="00452CFE">
            <w:pPr>
              <w:jc w:val="center"/>
              <w:rPr>
                <w:color w:val="000000"/>
                <w:sz w:val="20"/>
              </w:rPr>
            </w:pPr>
            <w:r w:rsidRPr="00E10EE1">
              <w:t>Ratio</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D36228" w14:textId="57E610DD" w:rsidR="0086188E" w:rsidRPr="003767A3" w:rsidRDefault="0086188E" w:rsidP="00452CFE">
            <w:pPr>
              <w:jc w:val="center"/>
              <w:rPr>
                <w:color w:val="000000"/>
                <w:sz w:val="20"/>
              </w:rPr>
            </w:pPr>
            <w:r w:rsidRPr="00E10EE1">
              <w:t>R13</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698542" w14:textId="3021C14F" w:rsidR="0086188E" w:rsidRPr="003767A3" w:rsidRDefault="0086188E" w:rsidP="00452CFE">
            <w:pPr>
              <w:jc w:val="center"/>
              <w:rPr>
                <w:color w:val="000000"/>
                <w:sz w:val="20"/>
              </w:rPr>
            </w:pPr>
            <w:r w:rsidRPr="00E10EE1">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29D7AB" w14:textId="1A01B111" w:rsidR="0086188E" w:rsidRPr="003767A3" w:rsidRDefault="0086188E" w:rsidP="00452CFE">
            <w:pPr>
              <w:jc w:val="center"/>
              <w:rPr>
                <w:b/>
                <w:bCs/>
                <w:sz w:val="20"/>
              </w:rPr>
            </w:pPr>
            <w:r w:rsidRPr="00E10EE1">
              <w:t>20</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4398C8" w14:textId="4DF2A9F3" w:rsidR="0086188E" w:rsidRPr="00166AD6" w:rsidRDefault="0086188E" w:rsidP="00452CFE">
            <w:pPr>
              <w:jc w:val="center"/>
              <w:rPr>
                <w:color w:val="000000"/>
                <w:sz w:val="20"/>
              </w:rPr>
            </w:pPr>
            <w:r w:rsidRPr="00166AD6">
              <w:rPr>
                <w:sz w:val="20"/>
              </w:rPr>
              <w:t>0.61</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90C72" w14:textId="716EA1C5" w:rsidR="0086188E" w:rsidRPr="00166AD6" w:rsidRDefault="0086188E" w:rsidP="00452CFE">
            <w:pPr>
              <w:jc w:val="center"/>
              <w:rPr>
                <w:color w:val="000000"/>
                <w:sz w:val="20"/>
              </w:rPr>
            </w:pPr>
            <w:r w:rsidRPr="00166AD6">
              <w:rPr>
                <w:sz w:val="20"/>
              </w:rPr>
              <w:t>3.00</w:t>
            </w:r>
          </w:p>
        </w:tc>
        <w:tc>
          <w:tcPr>
            <w:tcW w:w="678" w:type="dxa"/>
            <w:tcBorders>
              <w:top w:val="single" w:sz="4" w:space="0" w:color="auto"/>
              <w:left w:val="single" w:sz="4" w:space="0" w:color="auto"/>
              <w:bottom w:val="single" w:sz="4" w:space="0" w:color="auto"/>
              <w:right w:val="single" w:sz="4" w:space="0" w:color="auto"/>
            </w:tcBorders>
            <w:vAlign w:val="center"/>
          </w:tcPr>
          <w:p w14:paraId="146F3873" w14:textId="3C41023F" w:rsidR="0086188E" w:rsidRPr="00166AD6" w:rsidRDefault="0086188E" w:rsidP="00452CFE">
            <w:pPr>
              <w:jc w:val="center"/>
              <w:rPr>
                <w:color w:val="000000"/>
                <w:sz w:val="20"/>
              </w:rPr>
            </w:pPr>
            <w:r w:rsidRPr="00166AD6">
              <w:rPr>
                <w:sz w:val="20"/>
              </w:rPr>
              <w:t>2.30</w:t>
            </w:r>
          </w:p>
        </w:tc>
        <w:tc>
          <w:tcPr>
            <w:tcW w:w="679" w:type="dxa"/>
            <w:tcBorders>
              <w:top w:val="single" w:sz="4" w:space="0" w:color="auto"/>
              <w:left w:val="single" w:sz="4" w:space="0" w:color="auto"/>
              <w:bottom w:val="single" w:sz="4" w:space="0" w:color="auto"/>
              <w:right w:val="single" w:sz="4" w:space="0" w:color="auto"/>
            </w:tcBorders>
            <w:vAlign w:val="center"/>
          </w:tcPr>
          <w:p w14:paraId="09D54EC0" w14:textId="24FFF225" w:rsidR="0086188E" w:rsidRPr="00166AD6" w:rsidRDefault="0086188E" w:rsidP="00452CFE">
            <w:pPr>
              <w:jc w:val="center"/>
              <w:rPr>
                <w:color w:val="000000"/>
                <w:sz w:val="20"/>
              </w:rPr>
            </w:pPr>
            <w:r w:rsidRPr="00166AD6">
              <w:rPr>
                <w:sz w:val="20"/>
              </w:rPr>
              <w:t>2.05</w:t>
            </w:r>
          </w:p>
        </w:tc>
        <w:tc>
          <w:tcPr>
            <w:tcW w:w="678" w:type="dxa"/>
            <w:tcBorders>
              <w:top w:val="single" w:sz="4" w:space="0" w:color="auto"/>
              <w:left w:val="single" w:sz="4" w:space="0" w:color="auto"/>
              <w:bottom w:val="single" w:sz="4" w:space="0" w:color="auto"/>
              <w:right w:val="single" w:sz="4" w:space="0" w:color="auto"/>
            </w:tcBorders>
            <w:vAlign w:val="center"/>
          </w:tcPr>
          <w:p w14:paraId="573ACD5A" w14:textId="09F94552" w:rsidR="0086188E" w:rsidRPr="00166AD6" w:rsidRDefault="0086188E" w:rsidP="00452CFE">
            <w:pPr>
              <w:jc w:val="center"/>
              <w:rPr>
                <w:color w:val="000000"/>
                <w:sz w:val="20"/>
              </w:rPr>
            </w:pPr>
            <w:r w:rsidRPr="00166AD6">
              <w:rPr>
                <w:sz w:val="20"/>
              </w:rPr>
              <w:t>1.36</w:t>
            </w:r>
          </w:p>
        </w:tc>
        <w:tc>
          <w:tcPr>
            <w:tcW w:w="679" w:type="dxa"/>
            <w:tcBorders>
              <w:top w:val="single" w:sz="4" w:space="0" w:color="auto"/>
              <w:left w:val="single" w:sz="4" w:space="0" w:color="auto"/>
              <w:bottom w:val="single" w:sz="4" w:space="0" w:color="auto"/>
              <w:right w:val="single" w:sz="4" w:space="0" w:color="auto"/>
            </w:tcBorders>
            <w:vAlign w:val="center"/>
          </w:tcPr>
          <w:p w14:paraId="05E4D8FB" w14:textId="3AE50007" w:rsidR="0086188E" w:rsidRPr="00166AD6" w:rsidRDefault="0086188E" w:rsidP="00452CFE">
            <w:pPr>
              <w:jc w:val="center"/>
              <w:rPr>
                <w:color w:val="000000"/>
                <w:sz w:val="20"/>
              </w:rPr>
            </w:pPr>
            <w:r w:rsidRPr="00166AD6">
              <w:rPr>
                <w:sz w:val="20"/>
              </w:rPr>
              <w:t>0.69</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64BC26" w14:textId="7E3EF0F2" w:rsidR="0086188E" w:rsidRPr="00166AD6" w:rsidRDefault="0086188E" w:rsidP="00452CFE">
            <w:pPr>
              <w:jc w:val="center"/>
              <w:rPr>
                <w:color w:val="000000"/>
                <w:sz w:val="20"/>
              </w:rPr>
            </w:pPr>
            <w:r w:rsidRPr="00166AD6">
              <w:rPr>
                <w:sz w:val="20"/>
              </w:rPr>
              <w:t>0.22</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92C2AA" w14:textId="4FAE5D0A" w:rsidR="0086188E" w:rsidRPr="00166AD6" w:rsidRDefault="0086188E" w:rsidP="00452CFE">
            <w:pPr>
              <w:jc w:val="center"/>
              <w:rPr>
                <w:color w:val="000000"/>
                <w:sz w:val="20"/>
              </w:rPr>
            </w:pPr>
            <w:r w:rsidRPr="00166AD6">
              <w:rPr>
                <w:sz w:val="20"/>
              </w:rPr>
              <w:t>0.02</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2CAD3" w14:textId="6F341C7A" w:rsidR="0086188E" w:rsidRPr="00166AD6" w:rsidRDefault="0086188E" w:rsidP="00452CFE">
            <w:pPr>
              <w:jc w:val="center"/>
              <w:rPr>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BDD0A" w14:textId="3D3557FA" w:rsidR="0086188E" w:rsidRPr="00166AD6" w:rsidRDefault="0086188E" w:rsidP="00452CFE">
            <w:pPr>
              <w:jc w:val="center"/>
              <w:rPr>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BA10C" w14:textId="427CDBC6" w:rsidR="0086188E" w:rsidRPr="00166AD6" w:rsidRDefault="0086188E" w:rsidP="00452CFE">
            <w:pPr>
              <w:jc w:val="center"/>
              <w:rPr>
                <w:color w:val="000000"/>
                <w:sz w:val="20"/>
              </w:rPr>
            </w:pPr>
            <w:r w:rsidRPr="00166AD6">
              <w:rPr>
                <w:sz w:val="20"/>
              </w:rPr>
              <w:t>0.00</w:t>
            </w:r>
          </w:p>
        </w:tc>
      </w:tr>
      <w:tr w:rsidR="0086188E" w:rsidRPr="003767A3" w14:paraId="06AF361B" w14:textId="77777777" w:rsidTr="00166AD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F796F5" w14:textId="4B081F7C" w:rsidR="0086188E" w:rsidRPr="003767A3" w:rsidRDefault="0086188E" w:rsidP="00452CFE">
            <w:pPr>
              <w:jc w:val="center"/>
              <w:rPr>
                <w:b/>
                <w:bCs/>
                <w:sz w:val="20"/>
              </w:rPr>
            </w:pPr>
            <w:r w:rsidRPr="00E10EE1">
              <w:t>7</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66FC1C" w14:textId="11ACA8BF" w:rsidR="0086188E" w:rsidRPr="003767A3" w:rsidRDefault="0086188E" w:rsidP="00452CFE">
            <w:pPr>
              <w:jc w:val="center"/>
              <w:rPr>
                <w:sz w:val="20"/>
              </w:rPr>
            </w:pPr>
            <w:r w:rsidRPr="00E10EE1">
              <w:t>14</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2A679" w14:textId="27D272EB" w:rsidR="0086188E" w:rsidRPr="003767A3" w:rsidRDefault="0086188E" w:rsidP="00452CFE">
            <w:pPr>
              <w:jc w:val="center"/>
              <w:rPr>
                <w:sz w:val="20"/>
              </w:rPr>
            </w:pPr>
            <w:r w:rsidRPr="00E10EE1">
              <w:t>Nov 2018</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943CD" w14:textId="4F8F5871" w:rsidR="0086188E" w:rsidRPr="003767A3" w:rsidRDefault="0086188E" w:rsidP="00452CFE">
            <w:pPr>
              <w:jc w:val="center"/>
              <w:rPr>
                <w:sz w:val="20"/>
              </w:rPr>
            </w:pPr>
            <w:r w:rsidRPr="00E10EE1">
              <w:t>3H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AF321" w14:textId="4940D44C" w:rsidR="0086188E" w:rsidRPr="003767A3" w:rsidRDefault="0086188E" w:rsidP="00452CFE">
            <w:pPr>
              <w:jc w:val="center"/>
              <w:rPr>
                <w:sz w:val="20"/>
              </w:rPr>
            </w:pPr>
            <w:r w:rsidRPr="00E10EE1">
              <w:t>3</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E02F1" w14:textId="571D3B01" w:rsidR="0086188E" w:rsidRPr="003767A3" w:rsidRDefault="0086188E" w:rsidP="00452CFE">
            <w:pPr>
              <w:jc w:val="center"/>
              <w:rPr>
                <w:color w:val="000000"/>
                <w:sz w:val="20"/>
              </w:rPr>
            </w:pPr>
            <w:r w:rsidRPr="00E10EE1">
              <w:t>Ratio</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A3BC1C" w14:textId="176D7593" w:rsidR="0086188E" w:rsidRPr="003767A3" w:rsidRDefault="0086188E" w:rsidP="00452CFE">
            <w:pPr>
              <w:jc w:val="center"/>
              <w:rPr>
                <w:color w:val="000000"/>
                <w:sz w:val="20"/>
              </w:rPr>
            </w:pPr>
            <w:r w:rsidRPr="00E10EE1">
              <w:t>R13</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7428A9" w14:textId="5D444491" w:rsidR="0086188E" w:rsidRPr="003767A3" w:rsidRDefault="0086188E" w:rsidP="00452CFE">
            <w:pPr>
              <w:jc w:val="center"/>
              <w:rPr>
                <w:color w:val="000000"/>
                <w:sz w:val="20"/>
              </w:rPr>
            </w:pPr>
            <w:r w:rsidRPr="00E10EE1">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488E7E" w14:textId="1F076969" w:rsidR="0086188E" w:rsidRPr="003767A3" w:rsidRDefault="0086188E" w:rsidP="00452CFE">
            <w:pPr>
              <w:jc w:val="center"/>
              <w:rPr>
                <w:b/>
                <w:bCs/>
                <w:sz w:val="20"/>
              </w:rPr>
            </w:pPr>
            <w:r w:rsidRPr="00E10EE1">
              <w:t>20</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8F7355" w14:textId="7A63A8D9" w:rsidR="0086188E" w:rsidRPr="00166AD6" w:rsidRDefault="0086188E" w:rsidP="00452CFE">
            <w:pPr>
              <w:jc w:val="center"/>
              <w:rPr>
                <w:color w:val="000000"/>
                <w:sz w:val="20"/>
              </w:rPr>
            </w:pPr>
            <w:r w:rsidRPr="00166AD6">
              <w:rPr>
                <w:sz w:val="20"/>
              </w:rPr>
              <w:t>0.59</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84B83" w14:textId="5C518684" w:rsidR="0086188E" w:rsidRPr="00166AD6" w:rsidRDefault="0086188E" w:rsidP="00452CFE">
            <w:pPr>
              <w:jc w:val="center"/>
              <w:rPr>
                <w:color w:val="000000"/>
                <w:sz w:val="20"/>
              </w:rPr>
            </w:pPr>
            <w:r w:rsidRPr="00166AD6">
              <w:rPr>
                <w:sz w:val="20"/>
              </w:rPr>
              <w:t>3.00</w:t>
            </w:r>
          </w:p>
        </w:tc>
        <w:tc>
          <w:tcPr>
            <w:tcW w:w="678" w:type="dxa"/>
            <w:tcBorders>
              <w:top w:val="single" w:sz="4" w:space="0" w:color="auto"/>
              <w:left w:val="single" w:sz="4" w:space="0" w:color="auto"/>
              <w:bottom w:val="single" w:sz="4" w:space="0" w:color="auto"/>
              <w:right w:val="single" w:sz="4" w:space="0" w:color="auto"/>
            </w:tcBorders>
            <w:vAlign w:val="center"/>
          </w:tcPr>
          <w:p w14:paraId="0285ACF2" w14:textId="3EA24F31" w:rsidR="0086188E" w:rsidRPr="00166AD6" w:rsidRDefault="0086188E" w:rsidP="00452CFE">
            <w:pPr>
              <w:jc w:val="center"/>
              <w:rPr>
                <w:color w:val="000000"/>
                <w:sz w:val="20"/>
              </w:rPr>
            </w:pPr>
            <w:r w:rsidRPr="00166AD6">
              <w:rPr>
                <w:sz w:val="20"/>
              </w:rPr>
              <w:t>2.41</w:t>
            </w:r>
          </w:p>
        </w:tc>
        <w:tc>
          <w:tcPr>
            <w:tcW w:w="679" w:type="dxa"/>
            <w:tcBorders>
              <w:top w:val="single" w:sz="4" w:space="0" w:color="auto"/>
              <w:left w:val="single" w:sz="4" w:space="0" w:color="auto"/>
              <w:bottom w:val="single" w:sz="4" w:space="0" w:color="auto"/>
              <w:right w:val="single" w:sz="4" w:space="0" w:color="auto"/>
            </w:tcBorders>
            <w:vAlign w:val="center"/>
          </w:tcPr>
          <w:p w14:paraId="5D4876E9" w14:textId="73C4F173" w:rsidR="0086188E" w:rsidRPr="00166AD6" w:rsidRDefault="0086188E" w:rsidP="00452CFE">
            <w:pPr>
              <w:jc w:val="center"/>
              <w:rPr>
                <w:color w:val="000000"/>
                <w:sz w:val="20"/>
              </w:rPr>
            </w:pPr>
            <w:r w:rsidRPr="00166AD6">
              <w:rPr>
                <w:sz w:val="20"/>
              </w:rPr>
              <w:t>1.72</w:t>
            </w:r>
          </w:p>
        </w:tc>
        <w:tc>
          <w:tcPr>
            <w:tcW w:w="678" w:type="dxa"/>
            <w:tcBorders>
              <w:top w:val="single" w:sz="4" w:space="0" w:color="auto"/>
              <w:left w:val="single" w:sz="4" w:space="0" w:color="auto"/>
              <w:bottom w:val="single" w:sz="4" w:space="0" w:color="auto"/>
              <w:right w:val="single" w:sz="4" w:space="0" w:color="auto"/>
            </w:tcBorders>
            <w:vAlign w:val="center"/>
          </w:tcPr>
          <w:p w14:paraId="4006AEED" w14:textId="656FC322" w:rsidR="0086188E" w:rsidRPr="00166AD6" w:rsidRDefault="0086188E" w:rsidP="00452CFE">
            <w:pPr>
              <w:jc w:val="center"/>
              <w:rPr>
                <w:color w:val="000000"/>
                <w:sz w:val="20"/>
              </w:rPr>
            </w:pPr>
            <w:r w:rsidRPr="00166AD6">
              <w:rPr>
                <w:sz w:val="20"/>
              </w:rPr>
              <w:t>1.35</w:t>
            </w:r>
          </w:p>
        </w:tc>
        <w:tc>
          <w:tcPr>
            <w:tcW w:w="679" w:type="dxa"/>
            <w:tcBorders>
              <w:top w:val="single" w:sz="4" w:space="0" w:color="auto"/>
              <w:left w:val="single" w:sz="4" w:space="0" w:color="auto"/>
              <w:bottom w:val="single" w:sz="4" w:space="0" w:color="auto"/>
              <w:right w:val="single" w:sz="4" w:space="0" w:color="auto"/>
            </w:tcBorders>
            <w:vAlign w:val="center"/>
          </w:tcPr>
          <w:p w14:paraId="5B718241" w14:textId="0B9DE105" w:rsidR="0086188E" w:rsidRPr="00166AD6" w:rsidRDefault="0086188E" w:rsidP="00452CFE">
            <w:pPr>
              <w:jc w:val="center"/>
              <w:rPr>
                <w:color w:val="000000"/>
                <w:sz w:val="20"/>
              </w:rPr>
            </w:pPr>
            <w:r w:rsidRPr="00166AD6">
              <w:rPr>
                <w:sz w:val="20"/>
              </w:rPr>
              <w:t>0.88</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ECE62" w14:textId="42CE4559" w:rsidR="0086188E" w:rsidRPr="00166AD6" w:rsidRDefault="0086188E" w:rsidP="00452CFE">
            <w:pPr>
              <w:jc w:val="center"/>
              <w:rPr>
                <w:color w:val="000000"/>
                <w:sz w:val="20"/>
              </w:rPr>
            </w:pPr>
            <w:r w:rsidRPr="00166AD6">
              <w:rPr>
                <w:sz w:val="20"/>
              </w:rPr>
              <w:t>0.29</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0461D" w14:textId="7E473A93" w:rsidR="0086188E" w:rsidRPr="00166AD6" w:rsidRDefault="0086188E" w:rsidP="00452CFE">
            <w:pPr>
              <w:jc w:val="center"/>
              <w:rPr>
                <w:color w:val="000000"/>
                <w:sz w:val="20"/>
              </w:rPr>
            </w:pPr>
            <w:r w:rsidRPr="00166AD6">
              <w:rPr>
                <w:sz w:val="20"/>
              </w:rPr>
              <w:t>0.09</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6EAF6E" w14:textId="0D9F120A" w:rsidR="0086188E" w:rsidRPr="00166AD6" w:rsidRDefault="0086188E" w:rsidP="00452CFE">
            <w:pPr>
              <w:jc w:val="center"/>
              <w:rPr>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D1A8D" w14:textId="2A83CE32" w:rsidR="0086188E" w:rsidRPr="00166AD6" w:rsidRDefault="0086188E" w:rsidP="00452CFE">
            <w:pPr>
              <w:jc w:val="center"/>
              <w:rPr>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07C59" w14:textId="1D8A0F5C" w:rsidR="0086188E" w:rsidRPr="00166AD6" w:rsidRDefault="0086188E" w:rsidP="00452CFE">
            <w:pPr>
              <w:jc w:val="center"/>
              <w:rPr>
                <w:color w:val="000000"/>
                <w:sz w:val="20"/>
              </w:rPr>
            </w:pPr>
            <w:r w:rsidRPr="00166AD6">
              <w:rPr>
                <w:sz w:val="20"/>
              </w:rPr>
              <w:t>0.02</w:t>
            </w:r>
          </w:p>
        </w:tc>
      </w:tr>
      <w:tr w:rsidR="0086188E" w:rsidRPr="003767A3" w14:paraId="23DA8057" w14:textId="77777777" w:rsidTr="00166AD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B6023" w14:textId="547C02EE" w:rsidR="0086188E" w:rsidRPr="003767A3" w:rsidRDefault="0086188E" w:rsidP="00452CFE">
            <w:pPr>
              <w:jc w:val="center"/>
              <w:rPr>
                <w:b/>
                <w:bCs/>
                <w:sz w:val="20"/>
              </w:rPr>
            </w:pPr>
            <w:r w:rsidRPr="00E10EE1">
              <w:t>8</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3C647" w14:textId="34893B61" w:rsidR="0086188E" w:rsidRPr="003767A3" w:rsidRDefault="0086188E" w:rsidP="00452CFE">
            <w:pPr>
              <w:jc w:val="center"/>
              <w:rPr>
                <w:sz w:val="20"/>
              </w:rPr>
            </w:pPr>
            <w:r w:rsidRPr="00E10EE1">
              <w:t>16</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BA6808" w14:textId="0FB7C6B1" w:rsidR="0086188E" w:rsidRPr="003767A3" w:rsidRDefault="0086188E" w:rsidP="00452CFE">
            <w:pPr>
              <w:jc w:val="center"/>
              <w:rPr>
                <w:sz w:val="20"/>
              </w:rPr>
            </w:pPr>
            <w:r w:rsidRPr="00E10EE1">
              <w:t>Nov 2017</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35FDBB" w14:textId="184E2E99" w:rsidR="0086188E" w:rsidRPr="003767A3" w:rsidRDefault="0086188E" w:rsidP="00452CFE">
            <w:pPr>
              <w:jc w:val="center"/>
              <w:rPr>
                <w:sz w:val="20"/>
              </w:rPr>
            </w:pPr>
            <w:r w:rsidRPr="00E10EE1">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3CE77" w14:textId="0A5E6333" w:rsidR="0086188E" w:rsidRPr="003767A3" w:rsidRDefault="0086188E" w:rsidP="00452CFE">
            <w:pPr>
              <w:jc w:val="center"/>
              <w:rPr>
                <w:sz w:val="20"/>
              </w:rPr>
            </w:pPr>
            <w:r w:rsidRPr="00E10EE1">
              <w:t>3</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49BC7" w14:textId="6210572B" w:rsidR="0086188E" w:rsidRPr="003767A3" w:rsidRDefault="0086188E" w:rsidP="00452CFE">
            <w:pPr>
              <w:jc w:val="center"/>
              <w:rPr>
                <w:color w:val="000000"/>
                <w:sz w:val="20"/>
              </w:rPr>
            </w:pPr>
            <w:r w:rsidRPr="00E10EE1">
              <w:t>Ratio</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78CE07" w14:textId="27ECFCF1" w:rsidR="0086188E" w:rsidRPr="003767A3" w:rsidRDefault="0086188E" w:rsidP="00452CFE">
            <w:pPr>
              <w:jc w:val="center"/>
              <w:rPr>
                <w:color w:val="000000"/>
                <w:sz w:val="20"/>
              </w:rPr>
            </w:pPr>
            <w:r w:rsidRPr="00E10EE1">
              <w:t>R13</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4A6E2" w14:textId="49B067BE" w:rsidR="0086188E" w:rsidRPr="003767A3" w:rsidRDefault="0086188E" w:rsidP="00452CFE">
            <w:pPr>
              <w:jc w:val="center"/>
              <w:rPr>
                <w:color w:val="000000"/>
                <w:sz w:val="20"/>
              </w:rPr>
            </w:pPr>
            <w:r w:rsidRPr="00E10EE1">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02D264" w14:textId="0F88B4B9" w:rsidR="0086188E" w:rsidRPr="003767A3" w:rsidRDefault="0086188E" w:rsidP="00452CFE">
            <w:pPr>
              <w:jc w:val="center"/>
              <w:rPr>
                <w:b/>
                <w:bCs/>
                <w:sz w:val="20"/>
              </w:rPr>
            </w:pPr>
            <w:r w:rsidRPr="00E10EE1">
              <w:t>7</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E1933" w14:textId="0A89E8BD" w:rsidR="0086188E" w:rsidRPr="00166AD6" w:rsidRDefault="0086188E" w:rsidP="00452CFE">
            <w:pPr>
              <w:jc w:val="center"/>
              <w:rPr>
                <w:color w:val="000000"/>
                <w:sz w:val="20"/>
              </w:rPr>
            </w:pPr>
            <w:r w:rsidRPr="00166AD6">
              <w:rPr>
                <w:sz w:val="20"/>
              </w:rPr>
              <w:t>0.22</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298F51" w14:textId="67B251BB" w:rsidR="0086188E" w:rsidRPr="00166AD6" w:rsidRDefault="0086188E" w:rsidP="00452CFE">
            <w:pPr>
              <w:jc w:val="center"/>
              <w:rPr>
                <w:color w:val="000000"/>
                <w:sz w:val="20"/>
              </w:rPr>
            </w:pPr>
            <w:r w:rsidRPr="00166AD6">
              <w:rPr>
                <w:sz w:val="20"/>
              </w:rPr>
              <w:t>3.00</w:t>
            </w:r>
          </w:p>
        </w:tc>
        <w:tc>
          <w:tcPr>
            <w:tcW w:w="678" w:type="dxa"/>
            <w:tcBorders>
              <w:top w:val="single" w:sz="4" w:space="0" w:color="auto"/>
              <w:left w:val="single" w:sz="4" w:space="0" w:color="auto"/>
              <w:bottom w:val="single" w:sz="4" w:space="0" w:color="auto"/>
              <w:right w:val="single" w:sz="4" w:space="0" w:color="auto"/>
            </w:tcBorders>
            <w:vAlign w:val="center"/>
          </w:tcPr>
          <w:p w14:paraId="106C15CF" w14:textId="3EF6602E" w:rsidR="0086188E" w:rsidRPr="00166AD6" w:rsidRDefault="0086188E" w:rsidP="00452CFE">
            <w:pPr>
              <w:jc w:val="center"/>
              <w:rPr>
                <w:color w:val="000000"/>
                <w:sz w:val="20"/>
              </w:rPr>
            </w:pPr>
            <w:r w:rsidRPr="00166AD6">
              <w:rPr>
                <w:sz w:val="20"/>
              </w:rPr>
              <w:t>2.29</w:t>
            </w:r>
          </w:p>
        </w:tc>
        <w:tc>
          <w:tcPr>
            <w:tcW w:w="679" w:type="dxa"/>
            <w:tcBorders>
              <w:top w:val="single" w:sz="4" w:space="0" w:color="auto"/>
              <w:left w:val="single" w:sz="4" w:space="0" w:color="auto"/>
              <w:bottom w:val="single" w:sz="4" w:space="0" w:color="auto"/>
              <w:right w:val="single" w:sz="4" w:space="0" w:color="auto"/>
            </w:tcBorders>
            <w:vAlign w:val="center"/>
          </w:tcPr>
          <w:p w14:paraId="1D8D5196" w14:textId="0CD4981C" w:rsidR="0086188E" w:rsidRPr="00166AD6" w:rsidRDefault="0086188E" w:rsidP="00452CFE">
            <w:pPr>
              <w:jc w:val="center"/>
              <w:rPr>
                <w:color w:val="000000"/>
                <w:sz w:val="20"/>
              </w:rPr>
            </w:pPr>
            <w:r w:rsidRPr="00166AD6">
              <w:rPr>
                <w:sz w:val="20"/>
              </w:rPr>
              <w:t>1.58</w:t>
            </w:r>
          </w:p>
        </w:tc>
        <w:tc>
          <w:tcPr>
            <w:tcW w:w="678" w:type="dxa"/>
            <w:tcBorders>
              <w:top w:val="single" w:sz="4" w:space="0" w:color="auto"/>
              <w:left w:val="single" w:sz="4" w:space="0" w:color="auto"/>
              <w:bottom w:val="single" w:sz="4" w:space="0" w:color="auto"/>
              <w:right w:val="single" w:sz="4" w:space="0" w:color="auto"/>
            </w:tcBorders>
            <w:vAlign w:val="center"/>
          </w:tcPr>
          <w:p w14:paraId="517FA17C" w14:textId="52DC2404" w:rsidR="0086188E" w:rsidRPr="00166AD6" w:rsidRDefault="0086188E" w:rsidP="00452CFE">
            <w:pPr>
              <w:jc w:val="center"/>
              <w:rPr>
                <w:color w:val="000000"/>
                <w:sz w:val="20"/>
              </w:rPr>
            </w:pPr>
            <w:r w:rsidRPr="00166AD6">
              <w:rPr>
                <w:sz w:val="20"/>
              </w:rPr>
              <w:t>0.94</w:t>
            </w:r>
          </w:p>
        </w:tc>
        <w:tc>
          <w:tcPr>
            <w:tcW w:w="679" w:type="dxa"/>
            <w:tcBorders>
              <w:top w:val="single" w:sz="4" w:space="0" w:color="auto"/>
              <w:left w:val="single" w:sz="4" w:space="0" w:color="auto"/>
              <w:bottom w:val="single" w:sz="4" w:space="0" w:color="auto"/>
              <w:right w:val="single" w:sz="4" w:space="0" w:color="auto"/>
            </w:tcBorders>
            <w:vAlign w:val="center"/>
          </w:tcPr>
          <w:p w14:paraId="28630284" w14:textId="625E8FFB" w:rsidR="0086188E" w:rsidRPr="00166AD6" w:rsidRDefault="0086188E" w:rsidP="00452CFE">
            <w:pPr>
              <w:jc w:val="center"/>
              <w:rPr>
                <w:color w:val="000000"/>
                <w:sz w:val="20"/>
              </w:rPr>
            </w:pPr>
            <w:r w:rsidRPr="00166AD6">
              <w:rPr>
                <w:sz w:val="20"/>
              </w:rPr>
              <w:t>0.37</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44E14" w14:textId="60C68AEA" w:rsidR="0086188E" w:rsidRPr="00166AD6" w:rsidRDefault="0086188E" w:rsidP="00452CFE">
            <w:pPr>
              <w:jc w:val="center"/>
              <w:rPr>
                <w:color w:val="000000"/>
                <w:sz w:val="20"/>
              </w:rPr>
            </w:pPr>
            <w:r w:rsidRPr="00166AD6">
              <w:rPr>
                <w:sz w:val="20"/>
              </w:rPr>
              <w:t>0.10</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144416" w14:textId="3BCC2114" w:rsidR="0086188E" w:rsidRPr="00166AD6" w:rsidRDefault="0086188E" w:rsidP="00452CFE">
            <w:pPr>
              <w:jc w:val="center"/>
              <w:rPr>
                <w:color w:val="000000"/>
                <w:sz w:val="20"/>
              </w:rPr>
            </w:pPr>
            <w:r w:rsidRPr="00166AD6">
              <w:rPr>
                <w:sz w:val="20"/>
              </w:rPr>
              <w:t>0.03</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84CC58" w14:textId="211DCF97" w:rsidR="0086188E" w:rsidRPr="00166AD6" w:rsidRDefault="0086188E" w:rsidP="00452CFE">
            <w:pPr>
              <w:jc w:val="center"/>
              <w:rPr>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02954" w14:textId="0FB186BC" w:rsidR="0086188E" w:rsidRPr="00166AD6" w:rsidRDefault="0086188E" w:rsidP="00452CFE">
            <w:pPr>
              <w:jc w:val="center"/>
              <w:rPr>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5E61CB" w14:textId="288A9A96" w:rsidR="0086188E" w:rsidRPr="00166AD6" w:rsidRDefault="0086188E" w:rsidP="00452CFE">
            <w:pPr>
              <w:jc w:val="center"/>
              <w:rPr>
                <w:color w:val="000000"/>
                <w:sz w:val="20"/>
              </w:rPr>
            </w:pPr>
            <w:r w:rsidRPr="00166AD6">
              <w:rPr>
                <w:sz w:val="20"/>
              </w:rPr>
              <w:t>0.00</w:t>
            </w:r>
          </w:p>
        </w:tc>
      </w:tr>
      <w:tr w:rsidR="0086188E" w:rsidRPr="003767A3" w14:paraId="138A0C65" w14:textId="77777777" w:rsidTr="00166AD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A4A0C" w14:textId="6859407C" w:rsidR="0086188E" w:rsidRPr="003767A3" w:rsidRDefault="0086188E" w:rsidP="00452CFE">
            <w:pPr>
              <w:jc w:val="center"/>
              <w:rPr>
                <w:b/>
                <w:bCs/>
                <w:sz w:val="20"/>
              </w:rPr>
            </w:pPr>
            <w:r w:rsidRPr="00E10EE1">
              <w:t>9</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7769EE" w14:textId="430BC6A3" w:rsidR="0086188E" w:rsidRPr="003767A3" w:rsidRDefault="0086188E" w:rsidP="00452CFE">
            <w:pPr>
              <w:jc w:val="center"/>
              <w:rPr>
                <w:sz w:val="20"/>
              </w:rPr>
            </w:pPr>
            <w:r w:rsidRPr="00E10EE1">
              <w:t>18</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279273" w14:textId="35D04324" w:rsidR="0086188E" w:rsidRPr="003767A3" w:rsidRDefault="0086188E" w:rsidP="00452CFE">
            <w:pPr>
              <w:jc w:val="center"/>
              <w:rPr>
                <w:sz w:val="20"/>
              </w:rPr>
            </w:pPr>
            <w:r w:rsidRPr="00E10EE1">
              <w:t>Mock Set 2</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A0817" w14:textId="11AC9373" w:rsidR="0086188E" w:rsidRPr="003767A3" w:rsidRDefault="0086188E" w:rsidP="00452CFE">
            <w:pPr>
              <w:jc w:val="center"/>
              <w:rPr>
                <w:sz w:val="20"/>
              </w:rPr>
            </w:pPr>
            <w:r w:rsidRPr="00E10EE1">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52AAD" w14:textId="24A14E50" w:rsidR="0086188E" w:rsidRPr="003767A3" w:rsidRDefault="0086188E" w:rsidP="00452CFE">
            <w:pPr>
              <w:jc w:val="center"/>
              <w:rPr>
                <w:sz w:val="20"/>
              </w:rPr>
            </w:pPr>
            <w:r w:rsidRPr="00E10EE1">
              <w:t>3</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C32443" w14:textId="5B461AFE" w:rsidR="0086188E" w:rsidRPr="003767A3" w:rsidRDefault="0086188E" w:rsidP="00452CFE">
            <w:pPr>
              <w:jc w:val="center"/>
              <w:rPr>
                <w:color w:val="000000"/>
                <w:sz w:val="20"/>
              </w:rPr>
            </w:pPr>
            <w:r w:rsidRPr="00E10EE1">
              <w:t>-</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2EA05" w14:textId="2B866A80" w:rsidR="0086188E" w:rsidRPr="003767A3" w:rsidRDefault="0086188E" w:rsidP="00452CFE">
            <w:pPr>
              <w:jc w:val="center"/>
              <w:rPr>
                <w:color w:val="000000"/>
                <w:sz w:val="20"/>
              </w:rPr>
            </w:pPr>
            <w:r w:rsidRPr="00E10EE1">
              <w:t>-</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E886D4" w14:textId="5EB07D60" w:rsidR="0086188E" w:rsidRPr="003767A3" w:rsidRDefault="0086188E" w:rsidP="00452CFE">
            <w:pPr>
              <w:jc w:val="center"/>
              <w:rPr>
                <w:color w:val="000000"/>
                <w:sz w:val="20"/>
              </w:rPr>
            </w:pPr>
            <w:r w:rsidRPr="00E10EE1">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931A8" w14:textId="33C6B3A7" w:rsidR="0086188E" w:rsidRPr="003767A3" w:rsidRDefault="0086188E" w:rsidP="00452CFE">
            <w:pPr>
              <w:jc w:val="center"/>
              <w:rPr>
                <w:b/>
                <w:bCs/>
                <w:sz w:val="20"/>
              </w:rPr>
            </w:pPr>
            <w:r w:rsidRPr="00E10EE1">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2CE2D" w14:textId="68E6D718" w:rsidR="0086188E" w:rsidRPr="00166AD6" w:rsidRDefault="0086188E" w:rsidP="00452CFE">
            <w:pPr>
              <w:jc w:val="center"/>
              <w:rPr>
                <w:color w:val="000000"/>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EC6D83" w14:textId="7AD6B438" w:rsidR="0086188E" w:rsidRPr="00166AD6" w:rsidRDefault="0086188E" w:rsidP="00452CFE">
            <w:pPr>
              <w:jc w:val="center"/>
              <w:rPr>
                <w:color w:val="000000"/>
                <w:sz w:val="20"/>
              </w:rPr>
            </w:pPr>
            <w:r w:rsidRPr="00166AD6">
              <w:rPr>
                <w:sz w:val="20"/>
              </w:rPr>
              <w:t>-</w:t>
            </w:r>
          </w:p>
        </w:tc>
        <w:tc>
          <w:tcPr>
            <w:tcW w:w="678" w:type="dxa"/>
            <w:tcBorders>
              <w:top w:val="single" w:sz="4" w:space="0" w:color="auto"/>
              <w:left w:val="single" w:sz="4" w:space="0" w:color="auto"/>
              <w:bottom w:val="single" w:sz="4" w:space="0" w:color="auto"/>
              <w:right w:val="single" w:sz="4" w:space="0" w:color="auto"/>
            </w:tcBorders>
            <w:vAlign w:val="center"/>
          </w:tcPr>
          <w:p w14:paraId="68321A45" w14:textId="19CCB5E4" w:rsidR="0086188E" w:rsidRPr="00166AD6" w:rsidRDefault="0086188E" w:rsidP="00452CFE">
            <w:pPr>
              <w:jc w:val="center"/>
              <w:rPr>
                <w:color w:val="000000"/>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vAlign w:val="center"/>
          </w:tcPr>
          <w:p w14:paraId="6526C79E" w14:textId="5D6AB4E2" w:rsidR="0086188E" w:rsidRPr="00166AD6" w:rsidRDefault="0086188E" w:rsidP="00452CFE">
            <w:pPr>
              <w:jc w:val="center"/>
              <w:rPr>
                <w:color w:val="000000"/>
                <w:sz w:val="20"/>
              </w:rPr>
            </w:pPr>
            <w:r w:rsidRPr="00166AD6">
              <w:rPr>
                <w:sz w:val="20"/>
              </w:rPr>
              <w:t>-</w:t>
            </w:r>
          </w:p>
        </w:tc>
        <w:tc>
          <w:tcPr>
            <w:tcW w:w="678" w:type="dxa"/>
            <w:tcBorders>
              <w:top w:val="single" w:sz="4" w:space="0" w:color="auto"/>
              <w:left w:val="single" w:sz="4" w:space="0" w:color="auto"/>
              <w:bottom w:val="single" w:sz="4" w:space="0" w:color="auto"/>
              <w:right w:val="single" w:sz="4" w:space="0" w:color="auto"/>
            </w:tcBorders>
            <w:vAlign w:val="center"/>
          </w:tcPr>
          <w:p w14:paraId="1BC4F096" w14:textId="61AA1FC3" w:rsidR="0086188E" w:rsidRPr="00166AD6" w:rsidRDefault="0086188E" w:rsidP="00452CFE">
            <w:pPr>
              <w:jc w:val="center"/>
              <w:rPr>
                <w:color w:val="000000"/>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vAlign w:val="center"/>
          </w:tcPr>
          <w:p w14:paraId="6D4E6B74" w14:textId="569157A0" w:rsidR="0086188E" w:rsidRPr="00166AD6" w:rsidRDefault="0086188E" w:rsidP="00452CFE">
            <w:pPr>
              <w:jc w:val="center"/>
              <w:rPr>
                <w:color w:val="000000"/>
                <w:sz w:val="20"/>
              </w:rPr>
            </w:pPr>
            <w:r w:rsidRPr="00166AD6">
              <w:rPr>
                <w:sz w:val="20"/>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7D2D7C" w14:textId="20DB8286" w:rsidR="0086188E" w:rsidRPr="00166AD6" w:rsidRDefault="0086188E" w:rsidP="00452CFE">
            <w:pPr>
              <w:jc w:val="center"/>
              <w:rPr>
                <w:color w:val="000000"/>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46E111" w14:textId="202B09A7" w:rsidR="0086188E" w:rsidRPr="00166AD6" w:rsidRDefault="0086188E" w:rsidP="00452CFE">
            <w:pPr>
              <w:jc w:val="center"/>
              <w:rPr>
                <w:color w:val="000000"/>
                <w:sz w:val="20"/>
              </w:rPr>
            </w:pPr>
            <w:r w:rsidRPr="00166AD6">
              <w:rPr>
                <w:sz w:val="20"/>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34F5C3" w14:textId="2E1DFD46" w:rsidR="0086188E" w:rsidRPr="00166AD6" w:rsidRDefault="0086188E" w:rsidP="00452CFE">
            <w:pPr>
              <w:jc w:val="center"/>
              <w:rPr>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4F03D" w14:textId="4F8A2359" w:rsidR="0086188E" w:rsidRPr="00166AD6" w:rsidRDefault="0086188E" w:rsidP="00452CFE">
            <w:pPr>
              <w:jc w:val="center"/>
              <w:rPr>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1348E" w14:textId="017ADAAA" w:rsidR="0086188E" w:rsidRPr="00166AD6" w:rsidRDefault="0086188E" w:rsidP="00452CFE">
            <w:pPr>
              <w:jc w:val="center"/>
              <w:rPr>
                <w:color w:val="000000"/>
                <w:sz w:val="20"/>
              </w:rPr>
            </w:pPr>
            <w:r w:rsidRPr="00166AD6">
              <w:rPr>
                <w:sz w:val="20"/>
              </w:rPr>
              <w:t>-</w:t>
            </w:r>
          </w:p>
        </w:tc>
      </w:tr>
      <w:tr w:rsidR="0086188E" w:rsidRPr="003767A3" w14:paraId="0E9B429F" w14:textId="77777777" w:rsidTr="00166AD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A4C3E" w14:textId="61234A40" w:rsidR="0086188E" w:rsidRPr="003767A3" w:rsidRDefault="0086188E" w:rsidP="00452CFE">
            <w:pPr>
              <w:jc w:val="center"/>
              <w:rPr>
                <w:b/>
                <w:bCs/>
                <w:sz w:val="20"/>
              </w:rPr>
            </w:pPr>
            <w:r w:rsidRPr="00E10EE1">
              <w:t>10</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BC049" w14:textId="21E476AF" w:rsidR="0086188E" w:rsidRPr="003767A3" w:rsidRDefault="0086188E" w:rsidP="00452CFE">
            <w:pPr>
              <w:jc w:val="center"/>
              <w:rPr>
                <w:sz w:val="20"/>
              </w:rPr>
            </w:pPr>
            <w:r w:rsidRPr="00E10EE1">
              <w:t>11</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ACA196" w14:textId="54A9D910" w:rsidR="0086188E" w:rsidRPr="003767A3" w:rsidRDefault="0086188E" w:rsidP="00452CFE">
            <w:pPr>
              <w:jc w:val="center"/>
              <w:rPr>
                <w:sz w:val="20"/>
              </w:rPr>
            </w:pPr>
            <w:r w:rsidRPr="00E10EE1">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FD501" w14:textId="12F90B37" w:rsidR="0086188E" w:rsidRPr="003767A3" w:rsidRDefault="0086188E" w:rsidP="00452CFE">
            <w:pPr>
              <w:jc w:val="center"/>
              <w:rPr>
                <w:sz w:val="20"/>
              </w:rPr>
            </w:pPr>
            <w:r w:rsidRPr="00E10EE1">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B5536" w14:textId="772FECA2" w:rsidR="0086188E" w:rsidRPr="003767A3" w:rsidRDefault="0086188E" w:rsidP="00452CFE">
            <w:pPr>
              <w:jc w:val="center"/>
              <w:rPr>
                <w:sz w:val="20"/>
              </w:rPr>
            </w:pPr>
            <w:r w:rsidRPr="00E10EE1">
              <w:t>3</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E0EE42" w14:textId="0495F0C6" w:rsidR="0086188E" w:rsidRPr="003767A3" w:rsidRDefault="0086188E" w:rsidP="00452CFE">
            <w:pPr>
              <w:jc w:val="center"/>
              <w:rPr>
                <w:color w:val="000000"/>
                <w:sz w:val="20"/>
              </w:rPr>
            </w:pPr>
            <w:r w:rsidRPr="00E10EE1">
              <w:t>-</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11458" w14:textId="0742A164" w:rsidR="0086188E" w:rsidRPr="003767A3" w:rsidRDefault="0086188E" w:rsidP="00452CFE">
            <w:pPr>
              <w:jc w:val="center"/>
              <w:rPr>
                <w:color w:val="000000"/>
                <w:sz w:val="20"/>
              </w:rPr>
            </w:pPr>
            <w:r w:rsidRPr="00E10EE1">
              <w:t>-</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1660EB" w14:textId="22363B6B" w:rsidR="0086188E" w:rsidRPr="003767A3" w:rsidRDefault="0086188E" w:rsidP="00452CFE">
            <w:pPr>
              <w:jc w:val="center"/>
              <w:rPr>
                <w:color w:val="000000"/>
                <w:sz w:val="20"/>
              </w:rPr>
            </w:pPr>
            <w:r w:rsidRPr="00E10EE1">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0CF0C" w14:textId="1592334B" w:rsidR="0086188E" w:rsidRPr="003767A3" w:rsidRDefault="0086188E" w:rsidP="00452CFE">
            <w:pPr>
              <w:jc w:val="center"/>
              <w:rPr>
                <w:b/>
                <w:bCs/>
                <w:sz w:val="20"/>
              </w:rPr>
            </w:pPr>
            <w:r w:rsidRPr="00E10EE1">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63B143" w14:textId="24C6794C" w:rsidR="0086188E" w:rsidRPr="00166AD6" w:rsidRDefault="0086188E" w:rsidP="00452CFE">
            <w:pPr>
              <w:jc w:val="center"/>
              <w:rPr>
                <w:color w:val="000000"/>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943021" w14:textId="6D282329" w:rsidR="0086188E" w:rsidRPr="00166AD6" w:rsidRDefault="0086188E" w:rsidP="00452CFE">
            <w:pPr>
              <w:jc w:val="center"/>
              <w:rPr>
                <w:color w:val="000000"/>
                <w:sz w:val="20"/>
              </w:rPr>
            </w:pPr>
            <w:r w:rsidRPr="00166AD6">
              <w:rPr>
                <w:sz w:val="20"/>
              </w:rPr>
              <w:t>-</w:t>
            </w:r>
          </w:p>
        </w:tc>
        <w:tc>
          <w:tcPr>
            <w:tcW w:w="678" w:type="dxa"/>
            <w:tcBorders>
              <w:top w:val="single" w:sz="4" w:space="0" w:color="auto"/>
              <w:left w:val="single" w:sz="4" w:space="0" w:color="auto"/>
              <w:bottom w:val="single" w:sz="4" w:space="0" w:color="auto"/>
              <w:right w:val="single" w:sz="4" w:space="0" w:color="auto"/>
            </w:tcBorders>
            <w:vAlign w:val="center"/>
          </w:tcPr>
          <w:p w14:paraId="32074532" w14:textId="37D9D1D5" w:rsidR="0086188E" w:rsidRPr="00166AD6" w:rsidRDefault="0086188E" w:rsidP="00452CFE">
            <w:pPr>
              <w:jc w:val="center"/>
              <w:rPr>
                <w:color w:val="000000"/>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vAlign w:val="center"/>
          </w:tcPr>
          <w:p w14:paraId="5BF65585" w14:textId="3A53AE9F" w:rsidR="0086188E" w:rsidRPr="00166AD6" w:rsidRDefault="0086188E" w:rsidP="00452CFE">
            <w:pPr>
              <w:jc w:val="center"/>
              <w:rPr>
                <w:color w:val="000000"/>
                <w:sz w:val="20"/>
              </w:rPr>
            </w:pPr>
            <w:r w:rsidRPr="00166AD6">
              <w:rPr>
                <w:sz w:val="20"/>
              </w:rPr>
              <w:t>-</w:t>
            </w:r>
          </w:p>
        </w:tc>
        <w:tc>
          <w:tcPr>
            <w:tcW w:w="678" w:type="dxa"/>
            <w:tcBorders>
              <w:top w:val="single" w:sz="4" w:space="0" w:color="auto"/>
              <w:left w:val="single" w:sz="4" w:space="0" w:color="auto"/>
              <w:bottom w:val="single" w:sz="4" w:space="0" w:color="auto"/>
              <w:right w:val="single" w:sz="4" w:space="0" w:color="auto"/>
            </w:tcBorders>
            <w:vAlign w:val="center"/>
          </w:tcPr>
          <w:p w14:paraId="143BBEAA" w14:textId="375EE639" w:rsidR="0086188E" w:rsidRPr="00166AD6" w:rsidRDefault="0086188E" w:rsidP="00452CFE">
            <w:pPr>
              <w:jc w:val="center"/>
              <w:rPr>
                <w:color w:val="000000"/>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vAlign w:val="center"/>
          </w:tcPr>
          <w:p w14:paraId="530E3016" w14:textId="4EB2F817" w:rsidR="0086188E" w:rsidRPr="00166AD6" w:rsidRDefault="0086188E" w:rsidP="00452CFE">
            <w:pPr>
              <w:jc w:val="center"/>
              <w:rPr>
                <w:color w:val="000000"/>
                <w:sz w:val="20"/>
              </w:rPr>
            </w:pPr>
            <w:r w:rsidRPr="00166AD6">
              <w:rPr>
                <w:sz w:val="20"/>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579BE6" w14:textId="42E46CF6" w:rsidR="0086188E" w:rsidRPr="00166AD6" w:rsidRDefault="0086188E" w:rsidP="00452CFE">
            <w:pPr>
              <w:jc w:val="center"/>
              <w:rPr>
                <w:color w:val="000000"/>
                <w:sz w:val="20"/>
              </w:rPr>
            </w:pPr>
            <w:bookmarkStart w:id="1" w:name="_GoBack"/>
            <w:bookmarkEnd w:id="1"/>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04B393" w14:textId="5034F4B4" w:rsidR="0086188E" w:rsidRPr="00166AD6" w:rsidRDefault="0086188E" w:rsidP="00452CFE">
            <w:pPr>
              <w:jc w:val="center"/>
              <w:rPr>
                <w:color w:val="000000"/>
                <w:sz w:val="20"/>
              </w:rPr>
            </w:pPr>
            <w:r w:rsidRPr="00166AD6">
              <w:rPr>
                <w:sz w:val="20"/>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69F342" w14:textId="1A9C8758" w:rsidR="0086188E" w:rsidRPr="00166AD6" w:rsidRDefault="0086188E" w:rsidP="00452CFE">
            <w:pPr>
              <w:jc w:val="center"/>
              <w:rPr>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A5F12F" w14:textId="0200E84E" w:rsidR="0086188E" w:rsidRPr="00166AD6" w:rsidRDefault="0086188E" w:rsidP="00452CFE">
            <w:pPr>
              <w:jc w:val="center"/>
              <w:rPr>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2797B" w14:textId="77DCA7B0" w:rsidR="0086188E" w:rsidRPr="00166AD6" w:rsidRDefault="0086188E" w:rsidP="00452CFE">
            <w:pPr>
              <w:jc w:val="center"/>
              <w:rPr>
                <w:color w:val="000000"/>
                <w:sz w:val="20"/>
              </w:rPr>
            </w:pPr>
            <w:r w:rsidRPr="00166AD6">
              <w:rPr>
                <w:sz w:val="20"/>
              </w:rPr>
              <w:t>-</w:t>
            </w:r>
          </w:p>
        </w:tc>
      </w:tr>
      <w:tr w:rsidR="0086188E" w:rsidRPr="003767A3" w14:paraId="56975D54" w14:textId="77777777" w:rsidTr="00166AD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57868E" w14:textId="671A0359" w:rsidR="0086188E" w:rsidRPr="003767A3" w:rsidRDefault="0086188E" w:rsidP="00452CFE">
            <w:pPr>
              <w:jc w:val="center"/>
              <w:rPr>
                <w:b/>
                <w:bCs/>
                <w:sz w:val="20"/>
              </w:rPr>
            </w:pPr>
            <w:r w:rsidRPr="00E10EE1">
              <w:t>11</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D1E9A7" w14:textId="6BFF5A33" w:rsidR="0086188E" w:rsidRPr="003767A3" w:rsidRDefault="0086188E" w:rsidP="00452CFE">
            <w:pPr>
              <w:jc w:val="center"/>
              <w:rPr>
                <w:sz w:val="20"/>
              </w:rPr>
            </w:pPr>
            <w:r w:rsidRPr="00E10EE1">
              <w:t>13</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D6D15" w14:textId="3E3453CF" w:rsidR="0086188E" w:rsidRPr="003767A3" w:rsidRDefault="0086188E" w:rsidP="00452CFE">
            <w:pPr>
              <w:jc w:val="center"/>
              <w:rPr>
                <w:sz w:val="20"/>
              </w:rPr>
            </w:pPr>
            <w:r w:rsidRPr="00E10EE1">
              <w:t>Mock Set 3</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E880F" w14:textId="787FFAA5" w:rsidR="0086188E" w:rsidRPr="003767A3" w:rsidRDefault="0086188E" w:rsidP="00452CFE">
            <w:pPr>
              <w:jc w:val="center"/>
              <w:rPr>
                <w:sz w:val="20"/>
              </w:rPr>
            </w:pPr>
            <w:r w:rsidRPr="00E10EE1">
              <w:t>2H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C68196" w14:textId="60BF92F6" w:rsidR="0086188E" w:rsidRPr="003767A3" w:rsidRDefault="0086188E" w:rsidP="00452CFE">
            <w:pPr>
              <w:jc w:val="center"/>
              <w:rPr>
                <w:sz w:val="20"/>
              </w:rPr>
            </w:pPr>
            <w:r w:rsidRPr="00E10EE1">
              <w:t>3</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6450A" w14:textId="3075CD7F" w:rsidR="0086188E" w:rsidRPr="003767A3" w:rsidRDefault="0086188E" w:rsidP="00452CFE">
            <w:pPr>
              <w:jc w:val="center"/>
              <w:rPr>
                <w:color w:val="000000"/>
                <w:sz w:val="20"/>
              </w:rPr>
            </w:pPr>
            <w:r w:rsidRPr="00E10EE1">
              <w:t>-</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3598A" w14:textId="32594AB8" w:rsidR="0086188E" w:rsidRPr="003767A3" w:rsidRDefault="0086188E" w:rsidP="00452CFE">
            <w:pPr>
              <w:jc w:val="center"/>
              <w:rPr>
                <w:color w:val="000000"/>
                <w:sz w:val="20"/>
              </w:rPr>
            </w:pPr>
            <w:r w:rsidRPr="00E10EE1">
              <w:t>-</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ED2DA" w14:textId="2694368F" w:rsidR="0086188E" w:rsidRPr="003767A3" w:rsidRDefault="0086188E" w:rsidP="00452CFE">
            <w:pPr>
              <w:jc w:val="center"/>
              <w:rPr>
                <w:color w:val="000000"/>
                <w:sz w:val="20"/>
              </w:rPr>
            </w:pPr>
            <w:r w:rsidRPr="00E10EE1">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BFF97" w14:textId="1EFDCAE4" w:rsidR="0086188E" w:rsidRPr="003767A3" w:rsidRDefault="0086188E" w:rsidP="00452CFE">
            <w:pPr>
              <w:jc w:val="center"/>
              <w:rPr>
                <w:b/>
                <w:bCs/>
                <w:sz w:val="20"/>
              </w:rPr>
            </w:pPr>
            <w:r w:rsidRPr="00E10EE1">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90A37" w14:textId="095D567C" w:rsidR="0086188E" w:rsidRPr="00166AD6" w:rsidRDefault="0086188E" w:rsidP="00452CFE">
            <w:pPr>
              <w:jc w:val="center"/>
              <w:rPr>
                <w:color w:val="000000"/>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09A8F6" w14:textId="5CCB9BBA" w:rsidR="0086188E" w:rsidRPr="00166AD6" w:rsidRDefault="0086188E" w:rsidP="00452CFE">
            <w:pPr>
              <w:jc w:val="center"/>
              <w:rPr>
                <w:color w:val="000000"/>
                <w:sz w:val="20"/>
              </w:rPr>
            </w:pPr>
            <w:r w:rsidRPr="00166AD6">
              <w:rPr>
                <w:sz w:val="20"/>
              </w:rPr>
              <w:t>-</w:t>
            </w:r>
          </w:p>
        </w:tc>
        <w:tc>
          <w:tcPr>
            <w:tcW w:w="678" w:type="dxa"/>
            <w:tcBorders>
              <w:top w:val="single" w:sz="4" w:space="0" w:color="auto"/>
              <w:left w:val="single" w:sz="4" w:space="0" w:color="auto"/>
              <w:bottom w:val="single" w:sz="4" w:space="0" w:color="auto"/>
              <w:right w:val="single" w:sz="4" w:space="0" w:color="auto"/>
            </w:tcBorders>
            <w:vAlign w:val="center"/>
          </w:tcPr>
          <w:p w14:paraId="79A3BC0E" w14:textId="0A220FC2" w:rsidR="0086188E" w:rsidRPr="00166AD6" w:rsidRDefault="0086188E" w:rsidP="00452CFE">
            <w:pPr>
              <w:jc w:val="center"/>
              <w:rPr>
                <w:color w:val="000000"/>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vAlign w:val="center"/>
          </w:tcPr>
          <w:p w14:paraId="19726B5C" w14:textId="57C32924" w:rsidR="0086188E" w:rsidRPr="00166AD6" w:rsidRDefault="0086188E" w:rsidP="00452CFE">
            <w:pPr>
              <w:jc w:val="center"/>
              <w:rPr>
                <w:color w:val="000000"/>
                <w:sz w:val="20"/>
              </w:rPr>
            </w:pPr>
            <w:r w:rsidRPr="00166AD6">
              <w:rPr>
                <w:sz w:val="20"/>
              </w:rPr>
              <w:t>-</w:t>
            </w:r>
          </w:p>
        </w:tc>
        <w:tc>
          <w:tcPr>
            <w:tcW w:w="678" w:type="dxa"/>
            <w:tcBorders>
              <w:top w:val="single" w:sz="4" w:space="0" w:color="auto"/>
              <w:left w:val="single" w:sz="4" w:space="0" w:color="auto"/>
              <w:bottom w:val="single" w:sz="4" w:space="0" w:color="auto"/>
              <w:right w:val="single" w:sz="4" w:space="0" w:color="auto"/>
            </w:tcBorders>
            <w:vAlign w:val="center"/>
          </w:tcPr>
          <w:p w14:paraId="558D6F14" w14:textId="750E3599" w:rsidR="0086188E" w:rsidRPr="00166AD6" w:rsidRDefault="0086188E" w:rsidP="00452CFE">
            <w:pPr>
              <w:jc w:val="center"/>
              <w:rPr>
                <w:color w:val="000000"/>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vAlign w:val="center"/>
          </w:tcPr>
          <w:p w14:paraId="2DEB371F" w14:textId="3D2B2186" w:rsidR="0086188E" w:rsidRPr="00166AD6" w:rsidRDefault="0086188E" w:rsidP="00452CFE">
            <w:pPr>
              <w:jc w:val="center"/>
              <w:rPr>
                <w:color w:val="000000"/>
                <w:sz w:val="20"/>
              </w:rPr>
            </w:pPr>
            <w:r w:rsidRPr="00166AD6">
              <w:rPr>
                <w:sz w:val="20"/>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E6678" w14:textId="3AB1DDBC" w:rsidR="0086188E" w:rsidRPr="00166AD6" w:rsidRDefault="0086188E" w:rsidP="00452CFE">
            <w:pPr>
              <w:jc w:val="center"/>
              <w:rPr>
                <w:color w:val="000000"/>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9DEB00" w14:textId="549436C9" w:rsidR="0086188E" w:rsidRPr="00166AD6" w:rsidRDefault="0086188E" w:rsidP="00452CFE">
            <w:pPr>
              <w:jc w:val="center"/>
              <w:rPr>
                <w:color w:val="000000"/>
                <w:sz w:val="20"/>
              </w:rPr>
            </w:pPr>
            <w:r w:rsidRPr="00166AD6">
              <w:rPr>
                <w:sz w:val="20"/>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4D3DEE" w14:textId="55068D6B" w:rsidR="0086188E" w:rsidRPr="00166AD6" w:rsidRDefault="0086188E" w:rsidP="00452CFE">
            <w:pPr>
              <w:jc w:val="center"/>
              <w:rPr>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DD8FC" w14:textId="776C17E3" w:rsidR="0086188E" w:rsidRPr="00166AD6" w:rsidRDefault="0086188E" w:rsidP="00452CFE">
            <w:pPr>
              <w:jc w:val="center"/>
              <w:rPr>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8A0965" w14:textId="08DD4D63" w:rsidR="0086188E" w:rsidRPr="00166AD6" w:rsidRDefault="0086188E" w:rsidP="00452CFE">
            <w:pPr>
              <w:jc w:val="center"/>
              <w:rPr>
                <w:color w:val="000000"/>
                <w:sz w:val="20"/>
              </w:rPr>
            </w:pPr>
            <w:r w:rsidRPr="00166AD6">
              <w:rPr>
                <w:sz w:val="20"/>
              </w:rPr>
              <w:t>-</w:t>
            </w:r>
          </w:p>
        </w:tc>
      </w:tr>
      <w:tr w:rsidR="0086188E" w:rsidRPr="003767A3" w14:paraId="5AEEFA76" w14:textId="77777777" w:rsidTr="00166AD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381A0" w14:textId="2CEE946D" w:rsidR="0086188E" w:rsidRPr="003767A3" w:rsidRDefault="0086188E" w:rsidP="00452CFE">
            <w:pPr>
              <w:jc w:val="center"/>
              <w:rPr>
                <w:b/>
                <w:bCs/>
                <w:sz w:val="20"/>
              </w:rPr>
            </w:pPr>
            <w:r w:rsidRPr="00E10EE1">
              <w:t>12</w:t>
            </w:r>
          </w:p>
        </w:tc>
        <w:tc>
          <w:tcPr>
            <w:tcW w:w="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D0E291" w14:textId="57C0DBAF" w:rsidR="0086188E" w:rsidRPr="003767A3" w:rsidRDefault="0086188E" w:rsidP="00452CFE">
            <w:pPr>
              <w:jc w:val="center"/>
              <w:rPr>
                <w:sz w:val="20"/>
              </w:rPr>
            </w:pPr>
            <w:r w:rsidRPr="00E10EE1">
              <w:t>16</w:t>
            </w:r>
          </w:p>
        </w:tc>
        <w:tc>
          <w:tcPr>
            <w:tcW w:w="123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0AFDE" w14:textId="1CB8AA5C" w:rsidR="0086188E" w:rsidRPr="003767A3" w:rsidRDefault="0086188E" w:rsidP="00452CFE">
            <w:pPr>
              <w:jc w:val="center"/>
              <w:rPr>
                <w:sz w:val="20"/>
              </w:rPr>
            </w:pPr>
            <w:r w:rsidRPr="00E10EE1">
              <w:t>Mock Set 4</w:t>
            </w:r>
          </w:p>
        </w:tc>
        <w:tc>
          <w:tcPr>
            <w:tcW w:w="7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78D4B" w14:textId="736C4078" w:rsidR="0086188E" w:rsidRPr="003767A3" w:rsidRDefault="0086188E" w:rsidP="00452CFE">
            <w:pPr>
              <w:jc w:val="center"/>
              <w:rPr>
                <w:sz w:val="20"/>
              </w:rPr>
            </w:pPr>
            <w:r w:rsidRPr="00E10EE1">
              <w:t>1H</w:t>
            </w:r>
          </w:p>
        </w:tc>
        <w:tc>
          <w:tcPr>
            <w:tcW w:w="98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B4788C" w14:textId="1AF22C83" w:rsidR="0086188E" w:rsidRPr="003767A3" w:rsidRDefault="0086188E" w:rsidP="00452CFE">
            <w:pPr>
              <w:jc w:val="center"/>
              <w:rPr>
                <w:sz w:val="20"/>
              </w:rPr>
            </w:pPr>
            <w:r w:rsidRPr="00E10EE1">
              <w:t>3</w:t>
            </w:r>
          </w:p>
        </w:tc>
        <w:tc>
          <w:tcPr>
            <w:tcW w:w="10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167E8" w14:textId="57A26D3D" w:rsidR="0086188E" w:rsidRPr="003767A3" w:rsidRDefault="0086188E" w:rsidP="00452CFE">
            <w:pPr>
              <w:jc w:val="center"/>
              <w:rPr>
                <w:color w:val="000000"/>
                <w:sz w:val="20"/>
              </w:rPr>
            </w:pPr>
            <w:r w:rsidRPr="00E10EE1">
              <w:t>-</w:t>
            </w:r>
          </w:p>
        </w:tc>
        <w:tc>
          <w:tcPr>
            <w:tcW w:w="117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BE8FB" w14:textId="0D459A39" w:rsidR="0086188E" w:rsidRPr="003767A3" w:rsidRDefault="0086188E" w:rsidP="00452CFE">
            <w:pPr>
              <w:jc w:val="center"/>
              <w:rPr>
                <w:color w:val="000000"/>
                <w:sz w:val="20"/>
              </w:rPr>
            </w:pPr>
            <w:r w:rsidRPr="00E10EE1">
              <w:t>-</w:t>
            </w:r>
          </w:p>
        </w:tc>
        <w:tc>
          <w:tcPr>
            <w:tcW w:w="6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A5936A" w14:textId="423A471C" w:rsidR="0086188E" w:rsidRPr="003767A3" w:rsidRDefault="0086188E" w:rsidP="00452CFE">
            <w:pPr>
              <w:jc w:val="center"/>
              <w:rPr>
                <w:color w:val="000000"/>
                <w:sz w:val="20"/>
              </w:rPr>
            </w:pPr>
            <w:r w:rsidRPr="00E10EE1">
              <w:t>-</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15261F" w14:textId="50C6E52C" w:rsidR="0086188E" w:rsidRPr="003767A3" w:rsidRDefault="0086188E" w:rsidP="00452CFE">
            <w:pPr>
              <w:jc w:val="center"/>
              <w:rPr>
                <w:b/>
                <w:bCs/>
                <w:sz w:val="20"/>
              </w:rPr>
            </w:pPr>
            <w:r w:rsidRPr="00E10EE1">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643A39" w14:textId="7952A751" w:rsidR="0086188E" w:rsidRPr="00166AD6" w:rsidRDefault="0086188E" w:rsidP="00452CFE">
            <w:pPr>
              <w:jc w:val="center"/>
              <w:rPr>
                <w:color w:val="000000"/>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1A50B6" w14:textId="72E9C290" w:rsidR="0086188E" w:rsidRPr="00166AD6" w:rsidRDefault="0086188E" w:rsidP="00452CFE">
            <w:pPr>
              <w:jc w:val="center"/>
              <w:rPr>
                <w:color w:val="000000"/>
                <w:sz w:val="20"/>
              </w:rPr>
            </w:pPr>
            <w:r w:rsidRPr="00166AD6">
              <w:rPr>
                <w:sz w:val="20"/>
              </w:rPr>
              <w:t>-</w:t>
            </w:r>
          </w:p>
        </w:tc>
        <w:tc>
          <w:tcPr>
            <w:tcW w:w="678" w:type="dxa"/>
            <w:tcBorders>
              <w:top w:val="single" w:sz="4" w:space="0" w:color="auto"/>
              <w:left w:val="single" w:sz="4" w:space="0" w:color="auto"/>
              <w:bottom w:val="single" w:sz="4" w:space="0" w:color="auto"/>
              <w:right w:val="single" w:sz="4" w:space="0" w:color="auto"/>
            </w:tcBorders>
            <w:vAlign w:val="center"/>
          </w:tcPr>
          <w:p w14:paraId="4F970BD7" w14:textId="0CD9FD23" w:rsidR="0086188E" w:rsidRPr="00166AD6" w:rsidRDefault="0086188E" w:rsidP="00452CFE">
            <w:pPr>
              <w:jc w:val="center"/>
              <w:rPr>
                <w:color w:val="000000"/>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vAlign w:val="center"/>
          </w:tcPr>
          <w:p w14:paraId="70AE1A02" w14:textId="21D0CDB5" w:rsidR="0086188E" w:rsidRPr="00166AD6" w:rsidRDefault="0086188E" w:rsidP="00452CFE">
            <w:pPr>
              <w:jc w:val="center"/>
              <w:rPr>
                <w:color w:val="000000"/>
                <w:sz w:val="20"/>
              </w:rPr>
            </w:pPr>
            <w:r w:rsidRPr="00166AD6">
              <w:rPr>
                <w:sz w:val="20"/>
              </w:rPr>
              <w:t>-</w:t>
            </w:r>
          </w:p>
        </w:tc>
        <w:tc>
          <w:tcPr>
            <w:tcW w:w="678" w:type="dxa"/>
            <w:tcBorders>
              <w:top w:val="single" w:sz="4" w:space="0" w:color="auto"/>
              <w:left w:val="single" w:sz="4" w:space="0" w:color="auto"/>
              <w:bottom w:val="single" w:sz="4" w:space="0" w:color="auto"/>
              <w:right w:val="single" w:sz="4" w:space="0" w:color="auto"/>
            </w:tcBorders>
            <w:vAlign w:val="center"/>
          </w:tcPr>
          <w:p w14:paraId="6228B5F0" w14:textId="62704FC0" w:rsidR="0086188E" w:rsidRPr="00166AD6" w:rsidRDefault="0086188E" w:rsidP="00452CFE">
            <w:pPr>
              <w:jc w:val="center"/>
              <w:rPr>
                <w:color w:val="000000"/>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vAlign w:val="center"/>
          </w:tcPr>
          <w:p w14:paraId="4ED891BA" w14:textId="09B05F08" w:rsidR="0086188E" w:rsidRPr="00166AD6" w:rsidRDefault="0086188E" w:rsidP="00452CFE">
            <w:pPr>
              <w:jc w:val="center"/>
              <w:rPr>
                <w:color w:val="000000"/>
                <w:sz w:val="20"/>
              </w:rPr>
            </w:pPr>
            <w:r w:rsidRPr="00166AD6">
              <w:rPr>
                <w:sz w:val="20"/>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5B68BB" w14:textId="4E3A670F" w:rsidR="0086188E" w:rsidRPr="00166AD6" w:rsidRDefault="0086188E" w:rsidP="00452CFE">
            <w:pPr>
              <w:jc w:val="center"/>
              <w:rPr>
                <w:color w:val="000000"/>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CDB7CE" w14:textId="31908A49" w:rsidR="0086188E" w:rsidRPr="00166AD6" w:rsidRDefault="0086188E" w:rsidP="00452CFE">
            <w:pPr>
              <w:jc w:val="center"/>
              <w:rPr>
                <w:color w:val="000000"/>
                <w:sz w:val="20"/>
              </w:rPr>
            </w:pPr>
            <w:r w:rsidRPr="00166AD6">
              <w:rPr>
                <w:sz w:val="20"/>
              </w:rPr>
              <w:t>-</w:t>
            </w:r>
          </w:p>
        </w:tc>
        <w:tc>
          <w:tcPr>
            <w:tcW w:w="67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14CED" w14:textId="1115D236" w:rsidR="0086188E" w:rsidRPr="00166AD6" w:rsidRDefault="0086188E" w:rsidP="00452CFE">
            <w:pPr>
              <w:jc w:val="center"/>
              <w:rPr>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0F9EF" w14:textId="0D2E243B" w:rsidR="0086188E" w:rsidRPr="00166AD6" w:rsidRDefault="0086188E" w:rsidP="00452CFE">
            <w:pPr>
              <w:jc w:val="center"/>
              <w:rPr>
                <w:sz w:val="20"/>
              </w:rPr>
            </w:pPr>
            <w:r w:rsidRPr="00166AD6">
              <w:rPr>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413DDC" w14:textId="3E30B144" w:rsidR="0086188E" w:rsidRPr="00166AD6" w:rsidRDefault="0086188E" w:rsidP="00452CFE">
            <w:pPr>
              <w:jc w:val="center"/>
              <w:rPr>
                <w:color w:val="000000"/>
                <w:sz w:val="20"/>
              </w:rPr>
            </w:pPr>
            <w:r w:rsidRPr="00166AD6">
              <w:rPr>
                <w:sz w:val="20"/>
              </w:rPr>
              <w:t>-</w:t>
            </w:r>
          </w:p>
        </w:tc>
      </w:tr>
      <w:tr w:rsidR="00166AD6" w:rsidRPr="003767A3" w14:paraId="095291A0" w14:textId="77777777" w:rsidTr="00166AD6">
        <w:trPr>
          <w:trHeight w:val="312"/>
        </w:trPr>
        <w:tc>
          <w:tcPr>
            <w:tcW w:w="53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FC1DAAA" w14:textId="77777777" w:rsidR="0086188E" w:rsidRPr="003767A3" w:rsidRDefault="0086188E" w:rsidP="00452CFE">
            <w:pPr>
              <w:jc w:val="center"/>
              <w:rPr>
                <w:b/>
                <w:bCs/>
                <w:sz w:val="20"/>
              </w:rPr>
            </w:pPr>
          </w:p>
        </w:tc>
        <w:tc>
          <w:tcPr>
            <w:tcW w:w="55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AEE73B0" w14:textId="77777777" w:rsidR="0086188E" w:rsidRPr="003767A3" w:rsidRDefault="0086188E" w:rsidP="00452CFE">
            <w:pPr>
              <w:jc w:val="center"/>
              <w:rPr>
                <w:sz w:val="20"/>
              </w:rPr>
            </w:pPr>
          </w:p>
        </w:tc>
        <w:tc>
          <w:tcPr>
            <w:tcW w:w="123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8D90F29" w14:textId="77777777" w:rsidR="0086188E" w:rsidRPr="003767A3" w:rsidRDefault="0086188E" w:rsidP="00452CFE">
            <w:pPr>
              <w:jc w:val="center"/>
              <w:rPr>
                <w:sz w:val="20"/>
              </w:rPr>
            </w:pPr>
          </w:p>
        </w:tc>
        <w:tc>
          <w:tcPr>
            <w:tcW w:w="72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A278B36" w14:textId="77777777" w:rsidR="0086188E" w:rsidRPr="003767A3" w:rsidRDefault="0086188E" w:rsidP="00452CFE">
            <w:pPr>
              <w:jc w:val="center"/>
              <w:rPr>
                <w:sz w:val="20"/>
              </w:rPr>
            </w:pPr>
          </w:p>
        </w:tc>
        <w:tc>
          <w:tcPr>
            <w:tcW w:w="98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A145EFF" w14:textId="6D0D62A1" w:rsidR="0086188E" w:rsidRPr="00166AD6" w:rsidRDefault="0086188E" w:rsidP="00452CFE">
            <w:pPr>
              <w:jc w:val="center"/>
              <w:rPr>
                <w:b/>
                <w:bCs/>
                <w:sz w:val="20"/>
              </w:rPr>
            </w:pPr>
            <w:r w:rsidRPr="00166AD6">
              <w:rPr>
                <w:b/>
                <w:bCs/>
              </w:rPr>
              <w:t>34</w:t>
            </w:r>
          </w:p>
        </w:tc>
        <w:tc>
          <w:tcPr>
            <w:tcW w:w="102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A8D484E" w14:textId="77777777" w:rsidR="0086188E" w:rsidRPr="00166AD6" w:rsidRDefault="0086188E" w:rsidP="00452CFE">
            <w:pPr>
              <w:jc w:val="center"/>
              <w:rPr>
                <w:b/>
                <w:bCs/>
                <w:color w:val="000000"/>
                <w:sz w:val="20"/>
              </w:rPr>
            </w:pPr>
          </w:p>
        </w:tc>
        <w:tc>
          <w:tcPr>
            <w:tcW w:w="1173"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91BD94A" w14:textId="77777777" w:rsidR="0086188E" w:rsidRPr="00166AD6" w:rsidRDefault="0086188E" w:rsidP="00452CFE">
            <w:pPr>
              <w:jc w:val="center"/>
              <w:rPr>
                <w:b/>
                <w:bCs/>
                <w:color w:val="000000"/>
                <w:sz w:val="20"/>
              </w:rPr>
            </w:pPr>
          </w:p>
        </w:tc>
        <w:tc>
          <w:tcPr>
            <w:tcW w:w="6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5C6BB696" w14:textId="77777777" w:rsidR="0086188E" w:rsidRPr="00166AD6" w:rsidRDefault="0086188E" w:rsidP="00452CFE">
            <w:pPr>
              <w:jc w:val="center"/>
              <w:rPr>
                <w:b/>
                <w:bCs/>
                <w:color w:val="000000"/>
                <w:sz w:val="20"/>
              </w:rPr>
            </w:pP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2B487601" w14:textId="77777777" w:rsidR="0086188E" w:rsidRPr="00166AD6" w:rsidRDefault="0086188E" w:rsidP="00452CFE">
            <w:pPr>
              <w:jc w:val="center"/>
              <w:rPr>
                <w:b/>
                <w:bCs/>
                <w:sz w:val="20"/>
              </w:rPr>
            </w:pPr>
          </w:p>
        </w:tc>
        <w:tc>
          <w:tcPr>
            <w:tcW w:w="678"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15E3D237" w14:textId="358DAE07" w:rsidR="0086188E" w:rsidRPr="00166AD6" w:rsidRDefault="0086188E" w:rsidP="00452CFE">
            <w:pPr>
              <w:jc w:val="center"/>
              <w:rPr>
                <w:b/>
                <w:bCs/>
                <w:color w:val="000000"/>
                <w:sz w:val="20"/>
              </w:rPr>
            </w:pPr>
            <w:r w:rsidRPr="00166AD6">
              <w:rPr>
                <w:b/>
                <w:bCs/>
                <w:sz w:val="20"/>
              </w:rPr>
              <w:t>6.99</w:t>
            </w:r>
          </w:p>
        </w:tc>
        <w:tc>
          <w:tcPr>
            <w:tcW w:w="67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0045741" w14:textId="175A1FFB" w:rsidR="0086188E" w:rsidRPr="00166AD6" w:rsidRDefault="0086188E" w:rsidP="00452CFE">
            <w:pPr>
              <w:jc w:val="center"/>
              <w:rPr>
                <w:b/>
                <w:bCs/>
                <w:color w:val="000000"/>
                <w:sz w:val="20"/>
              </w:rPr>
            </w:pPr>
            <w:r w:rsidRPr="00166AD6">
              <w:rPr>
                <w:b/>
                <w:bCs/>
                <w:sz w:val="20"/>
              </w:rPr>
              <w:t>20.86</w:t>
            </w:r>
          </w:p>
        </w:tc>
        <w:tc>
          <w:tcPr>
            <w:tcW w:w="6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1943933" w14:textId="7789A710" w:rsidR="0086188E" w:rsidRPr="00166AD6" w:rsidRDefault="0086188E" w:rsidP="00452CFE">
            <w:pPr>
              <w:jc w:val="center"/>
              <w:rPr>
                <w:b/>
                <w:bCs/>
                <w:color w:val="000000"/>
                <w:sz w:val="20"/>
              </w:rPr>
            </w:pPr>
            <w:r w:rsidRPr="00166AD6">
              <w:rPr>
                <w:b/>
                <w:bCs/>
                <w:sz w:val="20"/>
              </w:rPr>
              <w:t>17.02</w:t>
            </w:r>
          </w:p>
        </w:tc>
        <w:tc>
          <w:tcPr>
            <w:tcW w:w="67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E63122C" w14:textId="76DB0A91" w:rsidR="0086188E" w:rsidRPr="00166AD6" w:rsidRDefault="0086188E" w:rsidP="00452CFE">
            <w:pPr>
              <w:jc w:val="center"/>
              <w:rPr>
                <w:b/>
                <w:bCs/>
                <w:color w:val="000000"/>
                <w:sz w:val="20"/>
              </w:rPr>
            </w:pPr>
            <w:r w:rsidRPr="00166AD6">
              <w:rPr>
                <w:b/>
                <w:bCs/>
                <w:sz w:val="20"/>
              </w:rPr>
              <w:t>13.07</w:t>
            </w:r>
          </w:p>
        </w:tc>
        <w:tc>
          <w:tcPr>
            <w:tcW w:w="67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BD081D" w14:textId="4C316352" w:rsidR="0086188E" w:rsidRPr="00166AD6" w:rsidRDefault="0086188E" w:rsidP="00452CFE">
            <w:pPr>
              <w:jc w:val="center"/>
              <w:rPr>
                <w:b/>
                <w:bCs/>
                <w:color w:val="000000"/>
                <w:sz w:val="20"/>
              </w:rPr>
            </w:pPr>
            <w:r w:rsidRPr="00166AD6">
              <w:rPr>
                <w:b/>
                <w:bCs/>
                <w:sz w:val="20"/>
              </w:rPr>
              <w:t>8.96</w:t>
            </w:r>
          </w:p>
        </w:tc>
        <w:tc>
          <w:tcPr>
            <w:tcW w:w="67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3ED0A1D" w14:textId="1DBC2A5E" w:rsidR="0086188E" w:rsidRPr="00166AD6" w:rsidRDefault="0086188E" w:rsidP="00452CFE">
            <w:pPr>
              <w:jc w:val="center"/>
              <w:rPr>
                <w:b/>
                <w:bCs/>
                <w:color w:val="000000"/>
                <w:sz w:val="20"/>
              </w:rPr>
            </w:pPr>
            <w:r w:rsidRPr="00166AD6">
              <w:rPr>
                <w:b/>
                <w:bCs/>
                <w:sz w:val="20"/>
              </w:rPr>
              <w:t>5.05</w:t>
            </w:r>
          </w:p>
        </w:tc>
        <w:tc>
          <w:tcPr>
            <w:tcW w:w="678"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67A9E29C" w14:textId="56B20900" w:rsidR="0086188E" w:rsidRPr="00166AD6" w:rsidRDefault="0086188E" w:rsidP="00452CFE">
            <w:pPr>
              <w:jc w:val="center"/>
              <w:rPr>
                <w:b/>
                <w:bCs/>
                <w:color w:val="000000"/>
                <w:sz w:val="20"/>
              </w:rPr>
            </w:pPr>
            <w:r w:rsidRPr="00166AD6">
              <w:rPr>
                <w:b/>
                <w:bCs/>
                <w:sz w:val="20"/>
              </w:rPr>
              <w:t>2.15</w:t>
            </w:r>
          </w:p>
        </w:tc>
        <w:tc>
          <w:tcPr>
            <w:tcW w:w="67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B67600C" w14:textId="07102F54" w:rsidR="0086188E" w:rsidRPr="00166AD6" w:rsidRDefault="0086188E" w:rsidP="00452CFE">
            <w:pPr>
              <w:jc w:val="center"/>
              <w:rPr>
                <w:b/>
                <w:bCs/>
                <w:color w:val="000000"/>
                <w:sz w:val="20"/>
              </w:rPr>
            </w:pPr>
            <w:r w:rsidRPr="00166AD6">
              <w:rPr>
                <w:b/>
                <w:bCs/>
                <w:sz w:val="20"/>
              </w:rPr>
              <w:t>0.84</w:t>
            </w:r>
          </w:p>
        </w:tc>
        <w:tc>
          <w:tcPr>
            <w:tcW w:w="678"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7DCA358" w14:textId="12F45354" w:rsidR="0086188E" w:rsidRPr="00166AD6" w:rsidRDefault="0086188E" w:rsidP="00452CFE">
            <w:pPr>
              <w:jc w:val="center"/>
              <w:rPr>
                <w:b/>
                <w:bCs/>
                <w:sz w:val="20"/>
              </w:rPr>
            </w:pPr>
            <w:r w:rsidRPr="00166AD6">
              <w:rPr>
                <w:b/>
                <w:bCs/>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767351E3" w14:textId="422D7EA1" w:rsidR="0086188E" w:rsidRPr="00166AD6" w:rsidRDefault="0086188E" w:rsidP="00452CFE">
            <w:pPr>
              <w:jc w:val="center"/>
              <w:rPr>
                <w:b/>
                <w:bCs/>
                <w:sz w:val="20"/>
              </w:rPr>
            </w:pPr>
            <w:r w:rsidRPr="00166AD6">
              <w:rPr>
                <w:b/>
                <w:bCs/>
                <w:sz w:val="20"/>
              </w:rPr>
              <w:t>-</w:t>
            </w:r>
          </w:p>
        </w:tc>
        <w:tc>
          <w:tcPr>
            <w:tcW w:w="67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14:paraId="41197963" w14:textId="665FBA68" w:rsidR="0086188E" w:rsidRPr="00166AD6" w:rsidRDefault="0086188E" w:rsidP="00452CFE">
            <w:pPr>
              <w:jc w:val="center"/>
              <w:rPr>
                <w:b/>
                <w:bCs/>
                <w:color w:val="000000"/>
                <w:sz w:val="20"/>
              </w:rPr>
            </w:pPr>
            <w:r w:rsidRPr="00166AD6">
              <w:rPr>
                <w:b/>
                <w:bCs/>
                <w:sz w:val="20"/>
              </w:rPr>
              <w:t>0.29</w:t>
            </w:r>
          </w:p>
        </w:tc>
      </w:tr>
      <w:bookmarkEnd w:id="0"/>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D0135" w14:textId="77777777" w:rsidR="008E09BD" w:rsidRDefault="008E09BD">
      <w:r>
        <w:separator/>
      </w:r>
    </w:p>
  </w:endnote>
  <w:endnote w:type="continuationSeparator" w:id="0">
    <w:p w14:paraId="48FFB119" w14:textId="77777777" w:rsidR="008E09BD" w:rsidRDefault="008E0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Times New Roman"/>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EE104E" w14:textId="77777777" w:rsidR="008E09BD" w:rsidRDefault="008E09BD">
      <w:r>
        <w:separator/>
      </w:r>
    </w:p>
  </w:footnote>
  <w:footnote w:type="continuationSeparator" w:id="0">
    <w:p w14:paraId="52E98562" w14:textId="77777777" w:rsidR="008E09BD" w:rsidRDefault="008E09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1D327470"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w:t>
    </w:r>
    <w:r w:rsidR="00232D1C">
      <w:rPr>
        <w:rFonts w:ascii="Times New Roman" w:hAnsi="Times New Roman"/>
        <w:b/>
        <w:bCs/>
        <w:sz w:val="24"/>
        <w:szCs w:val="24"/>
      </w:rPr>
      <w:t>Higher</w:t>
    </w:r>
    <w:r>
      <w:rPr>
        <w:rFonts w:ascii="Times New Roman" w:hAnsi="Times New Roman"/>
        <w:b/>
        <w:bCs/>
        <w:sz w:val="24"/>
        <w:szCs w:val="24"/>
      </w:rPr>
      <w:t xml:space="preserve"> themed papers: </w:t>
    </w:r>
    <w:r w:rsidR="00620C3F">
      <w:rPr>
        <w:rFonts w:ascii="Times New Roman" w:hAnsi="Times New Roman"/>
        <w:b/>
        <w:bCs/>
        <w:sz w:val="24"/>
        <w:szCs w:val="24"/>
      </w:rPr>
      <w:t>Direct and Inverse Proportion</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3B6F"/>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66AD6"/>
    <w:rsid w:val="00182DDD"/>
    <w:rsid w:val="00194673"/>
    <w:rsid w:val="0019693C"/>
    <w:rsid w:val="001B4B8D"/>
    <w:rsid w:val="001B67CD"/>
    <w:rsid w:val="001C1214"/>
    <w:rsid w:val="001C477B"/>
    <w:rsid w:val="001C49F2"/>
    <w:rsid w:val="001D4CAA"/>
    <w:rsid w:val="001F38D6"/>
    <w:rsid w:val="001F4EC8"/>
    <w:rsid w:val="0021459A"/>
    <w:rsid w:val="00215EF6"/>
    <w:rsid w:val="00221966"/>
    <w:rsid w:val="00232D1C"/>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652C"/>
    <w:rsid w:val="004072F3"/>
    <w:rsid w:val="00410659"/>
    <w:rsid w:val="0041588A"/>
    <w:rsid w:val="00416F79"/>
    <w:rsid w:val="00434FCE"/>
    <w:rsid w:val="00452CFE"/>
    <w:rsid w:val="004555B2"/>
    <w:rsid w:val="00463398"/>
    <w:rsid w:val="004819B5"/>
    <w:rsid w:val="00482276"/>
    <w:rsid w:val="00490B7E"/>
    <w:rsid w:val="004A35F6"/>
    <w:rsid w:val="004A4399"/>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0C3F"/>
    <w:rsid w:val="00626A00"/>
    <w:rsid w:val="006279F9"/>
    <w:rsid w:val="00632F0D"/>
    <w:rsid w:val="00633DF8"/>
    <w:rsid w:val="00635162"/>
    <w:rsid w:val="00636963"/>
    <w:rsid w:val="00640125"/>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D510E"/>
    <w:rsid w:val="006F54ED"/>
    <w:rsid w:val="007050B8"/>
    <w:rsid w:val="00711CD6"/>
    <w:rsid w:val="00715A8B"/>
    <w:rsid w:val="00727ED1"/>
    <w:rsid w:val="00736491"/>
    <w:rsid w:val="0074027B"/>
    <w:rsid w:val="00740826"/>
    <w:rsid w:val="00740D6F"/>
    <w:rsid w:val="007449F2"/>
    <w:rsid w:val="00757C91"/>
    <w:rsid w:val="00760A32"/>
    <w:rsid w:val="00771736"/>
    <w:rsid w:val="0078422D"/>
    <w:rsid w:val="0079637A"/>
    <w:rsid w:val="007A08FD"/>
    <w:rsid w:val="007A09C7"/>
    <w:rsid w:val="007A25A4"/>
    <w:rsid w:val="007E14AC"/>
    <w:rsid w:val="007F4D44"/>
    <w:rsid w:val="008005C7"/>
    <w:rsid w:val="00800B62"/>
    <w:rsid w:val="00802A11"/>
    <w:rsid w:val="00807E0C"/>
    <w:rsid w:val="00827CA9"/>
    <w:rsid w:val="008340FB"/>
    <w:rsid w:val="00836FA0"/>
    <w:rsid w:val="008419A1"/>
    <w:rsid w:val="00847FCA"/>
    <w:rsid w:val="0085611A"/>
    <w:rsid w:val="00857502"/>
    <w:rsid w:val="00860738"/>
    <w:rsid w:val="0086188E"/>
    <w:rsid w:val="00862462"/>
    <w:rsid w:val="00862488"/>
    <w:rsid w:val="00863072"/>
    <w:rsid w:val="0089033F"/>
    <w:rsid w:val="00893081"/>
    <w:rsid w:val="0089346B"/>
    <w:rsid w:val="008C05BF"/>
    <w:rsid w:val="008E09BD"/>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2BE1"/>
    <w:rsid w:val="00B15440"/>
    <w:rsid w:val="00B16CC9"/>
    <w:rsid w:val="00B201CA"/>
    <w:rsid w:val="00B2290A"/>
    <w:rsid w:val="00B3212A"/>
    <w:rsid w:val="00B35173"/>
    <w:rsid w:val="00B414D8"/>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148E"/>
    <w:rsid w:val="00D13332"/>
    <w:rsid w:val="00D3162D"/>
    <w:rsid w:val="00D50586"/>
    <w:rsid w:val="00D61A9B"/>
    <w:rsid w:val="00D6731F"/>
    <w:rsid w:val="00D71D3B"/>
    <w:rsid w:val="00D726BE"/>
    <w:rsid w:val="00D76EAF"/>
    <w:rsid w:val="00D830CB"/>
    <w:rsid w:val="00D8376D"/>
    <w:rsid w:val="00D874F9"/>
    <w:rsid w:val="00D91ACD"/>
    <w:rsid w:val="00DA498A"/>
    <w:rsid w:val="00DB259F"/>
    <w:rsid w:val="00DC797A"/>
    <w:rsid w:val="00DD06E7"/>
    <w:rsid w:val="00DD1BA0"/>
    <w:rsid w:val="00DE2ED7"/>
    <w:rsid w:val="00DE4D99"/>
    <w:rsid w:val="00DF254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9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2.wmf"/><Relationship Id="rId117" Type="http://schemas.openxmlformats.org/officeDocument/2006/relationships/oleObject" Target="embeddings/oleObject53.bin"/><Relationship Id="rId21" Type="http://schemas.openxmlformats.org/officeDocument/2006/relationships/oleObject" Target="embeddings/oleObject5.bin"/><Relationship Id="rId42" Type="http://schemas.openxmlformats.org/officeDocument/2006/relationships/image" Target="media/image20.wmf"/><Relationship Id="rId47" Type="http://schemas.openxmlformats.org/officeDocument/2006/relationships/oleObject" Target="embeddings/oleObject18.bin"/><Relationship Id="rId63" Type="http://schemas.openxmlformats.org/officeDocument/2006/relationships/oleObject" Target="embeddings/oleObject26.bin"/><Relationship Id="rId68" Type="http://schemas.openxmlformats.org/officeDocument/2006/relationships/image" Target="media/image33.wmf"/><Relationship Id="rId84" Type="http://schemas.openxmlformats.org/officeDocument/2006/relationships/image" Target="media/image41.wmf"/><Relationship Id="rId89" Type="http://schemas.openxmlformats.org/officeDocument/2006/relationships/oleObject" Target="embeddings/oleObject39.bin"/><Relationship Id="rId112" Type="http://schemas.openxmlformats.org/officeDocument/2006/relationships/image" Target="media/image55.wmf"/><Relationship Id="rId16" Type="http://schemas.openxmlformats.org/officeDocument/2006/relationships/image" Target="media/image7.wmf"/><Relationship Id="rId107" Type="http://schemas.openxmlformats.org/officeDocument/2006/relationships/oleObject" Target="embeddings/oleObject48.bin"/><Relationship Id="rId11" Type="http://schemas.openxmlformats.org/officeDocument/2006/relationships/image" Target="media/image4.wmf"/><Relationship Id="rId32" Type="http://schemas.openxmlformats.org/officeDocument/2006/relationships/image" Target="media/image15.wmf"/><Relationship Id="rId37" Type="http://schemas.openxmlformats.org/officeDocument/2006/relationships/oleObject" Target="embeddings/oleObject13.bin"/><Relationship Id="rId53" Type="http://schemas.openxmlformats.org/officeDocument/2006/relationships/oleObject" Target="embeddings/oleObject21.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4.bin"/><Relationship Id="rId102" Type="http://schemas.openxmlformats.org/officeDocument/2006/relationships/image" Target="media/image50.wmf"/><Relationship Id="rId123" Type="http://schemas.openxmlformats.org/officeDocument/2006/relationships/oleObject" Target="embeddings/oleObject56.bin"/><Relationship Id="rId128"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image" Target="media/image44.wmf"/><Relationship Id="rId95" Type="http://schemas.openxmlformats.org/officeDocument/2006/relationships/oleObject" Target="embeddings/oleObject42.bin"/><Relationship Id="rId19" Type="http://schemas.openxmlformats.org/officeDocument/2006/relationships/oleObject" Target="embeddings/oleObject4.bin"/><Relationship Id="rId14" Type="http://schemas.openxmlformats.org/officeDocument/2006/relationships/oleObject" Target="embeddings/oleObject2.bin"/><Relationship Id="rId22" Type="http://schemas.openxmlformats.org/officeDocument/2006/relationships/image" Target="media/image10.wmf"/><Relationship Id="rId27" Type="http://schemas.openxmlformats.org/officeDocument/2006/relationships/oleObject" Target="embeddings/oleObject8.bin"/><Relationship Id="rId30" Type="http://schemas.openxmlformats.org/officeDocument/2006/relationships/image" Target="media/image14.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oleObject" Target="embeddings/oleObject29.bin"/><Relationship Id="rId77" Type="http://schemas.openxmlformats.org/officeDocument/2006/relationships/oleObject" Target="embeddings/oleObject33.bin"/><Relationship Id="rId100" Type="http://schemas.openxmlformats.org/officeDocument/2006/relationships/image" Target="media/image49.wmf"/><Relationship Id="rId105" Type="http://schemas.openxmlformats.org/officeDocument/2006/relationships/oleObject" Target="embeddings/oleObject47.bin"/><Relationship Id="rId113" Type="http://schemas.openxmlformats.org/officeDocument/2006/relationships/oleObject" Target="embeddings/oleObject51.bin"/><Relationship Id="rId118" Type="http://schemas.openxmlformats.org/officeDocument/2006/relationships/image" Target="media/image58.wmf"/><Relationship Id="rId126" Type="http://schemas.openxmlformats.org/officeDocument/2006/relationships/image" Target="media/image62.wmf"/><Relationship Id="rId8" Type="http://schemas.openxmlformats.org/officeDocument/2006/relationships/image" Target="media/image1.emf"/><Relationship Id="rId51" Type="http://schemas.openxmlformats.org/officeDocument/2006/relationships/oleObject" Target="embeddings/oleObject20.bin"/><Relationship Id="rId72" Type="http://schemas.openxmlformats.org/officeDocument/2006/relationships/image" Target="media/image35.wmf"/><Relationship Id="rId80" Type="http://schemas.openxmlformats.org/officeDocument/2006/relationships/image" Target="media/image39.wmf"/><Relationship Id="rId85" Type="http://schemas.openxmlformats.org/officeDocument/2006/relationships/oleObject" Target="embeddings/oleObject37.bin"/><Relationship Id="rId93" Type="http://schemas.openxmlformats.org/officeDocument/2006/relationships/oleObject" Target="embeddings/oleObject41.bin"/><Relationship Id="rId98" Type="http://schemas.openxmlformats.org/officeDocument/2006/relationships/image" Target="media/image48.wmf"/><Relationship Id="rId121" Type="http://schemas.openxmlformats.org/officeDocument/2006/relationships/oleObject" Target="embeddings/oleObject55.bin"/><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4.bin"/><Relationship Id="rId67" Type="http://schemas.openxmlformats.org/officeDocument/2006/relationships/oleObject" Target="embeddings/oleObject28.bin"/><Relationship Id="rId103" Type="http://schemas.openxmlformats.org/officeDocument/2006/relationships/oleObject" Target="embeddings/oleObject46.bin"/><Relationship Id="rId108" Type="http://schemas.openxmlformats.org/officeDocument/2006/relationships/image" Target="media/image53.wmf"/><Relationship Id="rId116" Type="http://schemas.openxmlformats.org/officeDocument/2006/relationships/image" Target="media/image57.wmf"/><Relationship Id="rId124" Type="http://schemas.openxmlformats.org/officeDocument/2006/relationships/image" Target="media/image61.wmf"/><Relationship Id="rId129" Type="http://schemas.openxmlformats.org/officeDocument/2006/relationships/footer" Target="footer1.xml"/><Relationship Id="rId20" Type="http://schemas.openxmlformats.org/officeDocument/2006/relationships/image" Target="media/image9.wmf"/><Relationship Id="rId41" Type="http://schemas.openxmlformats.org/officeDocument/2006/relationships/oleObject" Target="embeddings/oleObject15.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image" Target="media/image34.wmf"/><Relationship Id="rId75" Type="http://schemas.openxmlformats.org/officeDocument/2006/relationships/oleObject" Target="embeddings/oleObject32.bin"/><Relationship Id="rId83" Type="http://schemas.openxmlformats.org/officeDocument/2006/relationships/oleObject" Target="embeddings/oleObject36.bin"/><Relationship Id="rId88" Type="http://schemas.openxmlformats.org/officeDocument/2006/relationships/image" Target="media/image43.wmf"/><Relationship Id="rId91" Type="http://schemas.openxmlformats.org/officeDocument/2006/relationships/oleObject" Target="embeddings/oleObject40.bin"/><Relationship Id="rId96" Type="http://schemas.openxmlformats.org/officeDocument/2006/relationships/image" Target="media/image47.wmf"/><Relationship Id="rId111" Type="http://schemas.openxmlformats.org/officeDocument/2006/relationships/oleObject" Target="embeddings/oleObject50.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oleObject" Target="embeddings/oleObject6.bin"/><Relationship Id="rId28" Type="http://schemas.openxmlformats.org/officeDocument/2006/relationships/image" Target="media/image13.wmf"/><Relationship Id="rId36" Type="http://schemas.openxmlformats.org/officeDocument/2006/relationships/image" Target="media/image17.wmf"/><Relationship Id="rId49" Type="http://schemas.openxmlformats.org/officeDocument/2006/relationships/oleObject" Target="embeddings/oleObject19.bin"/><Relationship Id="rId57" Type="http://schemas.openxmlformats.org/officeDocument/2006/relationships/oleObject" Target="embeddings/oleObject23.bin"/><Relationship Id="rId106" Type="http://schemas.openxmlformats.org/officeDocument/2006/relationships/image" Target="media/image52.wmf"/><Relationship Id="rId114" Type="http://schemas.openxmlformats.org/officeDocument/2006/relationships/image" Target="media/image56.wmf"/><Relationship Id="rId119" Type="http://schemas.openxmlformats.org/officeDocument/2006/relationships/oleObject" Target="embeddings/oleObject54.bin"/><Relationship Id="rId127" Type="http://schemas.openxmlformats.org/officeDocument/2006/relationships/oleObject" Target="embeddings/oleObject58.bin"/><Relationship Id="rId10" Type="http://schemas.openxmlformats.org/officeDocument/2006/relationships/image" Target="media/image3.emf"/><Relationship Id="rId31" Type="http://schemas.openxmlformats.org/officeDocument/2006/relationships/oleObject" Target="embeddings/oleObject10.bin"/><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image" Target="media/image38.wmf"/><Relationship Id="rId81" Type="http://schemas.openxmlformats.org/officeDocument/2006/relationships/oleObject" Target="embeddings/oleObject35.bin"/><Relationship Id="rId86" Type="http://schemas.openxmlformats.org/officeDocument/2006/relationships/image" Target="media/image42.wmf"/><Relationship Id="rId94" Type="http://schemas.openxmlformats.org/officeDocument/2006/relationships/image" Target="media/image46.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60.wmf"/><Relationship Id="rId13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5.emf"/><Relationship Id="rId18" Type="http://schemas.openxmlformats.org/officeDocument/2006/relationships/image" Target="media/image8.wmf"/><Relationship Id="rId39" Type="http://schemas.openxmlformats.org/officeDocument/2006/relationships/oleObject" Target="embeddings/oleObject14.bin"/><Relationship Id="rId109" Type="http://schemas.openxmlformats.org/officeDocument/2006/relationships/oleObject" Target="embeddings/oleObject49.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2.bin"/><Relationship Id="rId76" Type="http://schemas.openxmlformats.org/officeDocument/2006/relationships/image" Target="media/image37.wmf"/><Relationship Id="rId97" Type="http://schemas.openxmlformats.org/officeDocument/2006/relationships/oleObject" Target="embeddings/oleObject43.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57.bin"/><Relationship Id="rId7" Type="http://schemas.openxmlformats.org/officeDocument/2006/relationships/endnotes" Target="endnotes.xml"/><Relationship Id="rId71" Type="http://schemas.openxmlformats.org/officeDocument/2006/relationships/oleObject" Target="embeddings/oleObject30.bin"/><Relationship Id="rId92" Type="http://schemas.openxmlformats.org/officeDocument/2006/relationships/image" Target="media/image45.wmf"/><Relationship Id="rId2" Type="http://schemas.openxmlformats.org/officeDocument/2006/relationships/numbering" Target="numbering.xml"/><Relationship Id="rId29" Type="http://schemas.openxmlformats.org/officeDocument/2006/relationships/oleObject" Target="embeddings/oleObject9.bin"/><Relationship Id="rId24" Type="http://schemas.openxmlformats.org/officeDocument/2006/relationships/image" Target="media/image11.wmf"/><Relationship Id="rId40" Type="http://schemas.openxmlformats.org/officeDocument/2006/relationships/image" Target="media/image19.wmf"/><Relationship Id="rId45" Type="http://schemas.openxmlformats.org/officeDocument/2006/relationships/oleObject" Target="embeddings/oleObject17.bin"/><Relationship Id="rId66" Type="http://schemas.openxmlformats.org/officeDocument/2006/relationships/image" Target="media/image32.wmf"/><Relationship Id="rId87" Type="http://schemas.openxmlformats.org/officeDocument/2006/relationships/oleObject" Target="embeddings/oleObject38.bin"/><Relationship Id="rId110" Type="http://schemas.openxmlformats.org/officeDocument/2006/relationships/image" Target="media/image54.wmf"/><Relationship Id="rId115" Type="http://schemas.openxmlformats.org/officeDocument/2006/relationships/oleObject" Target="embeddings/oleObject52.bin"/><Relationship Id="rId131" Type="http://schemas.openxmlformats.org/officeDocument/2006/relationships/theme" Target="theme/theme1.xml"/><Relationship Id="rId61" Type="http://schemas.openxmlformats.org/officeDocument/2006/relationships/oleObject" Target="embeddings/oleObject25.bin"/><Relationship Id="rId82" Type="http://schemas.openxmlformats.org/officeDocument/2006/relationships/image" Target="media/image4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7FBAB-94DF-46DE-84B8-C483E54B6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1250</Words>
  <Characters>7130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56</cp:revision>
  <cp:lastPrinted>2017-03-29T07:03:00Z</cp:lastPrinted>
  <dcterms:created xsi:type="dcterms:W3CDTF">2020-03-08T12:33:00Z</dcterms:created>
  <dcterms:modified xsi:type="dcterms:W3CDTF">2020-09-28T08:40:00Z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