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11E7E17"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0F007D">
        <w:rPr>
          <w:rFonts w:ascii="Verdana" w:hAnsi="Verdana" w:cs="Verdana"/>
          <w:b/>
          <w:bCs/>
          <w:color w:val="0070C0"/>
        </w:rPr>
        <w:t>Simultaneous equations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0B66567" w14:textId="51EA3FE7" w:rsidR="00E54A40" w:rsidRPr="00E54A40" w:rsidRDefault="00E54A40" w:rsidP="00E54A40">
      <w:pPr>
        <w:spacing w:line="360" w:lineRule="auto"/>
        <w:jc w:val="both"/>
        <w:rPr>
          <w:rFonts w:ascii="Times New Roman" w:hAnsi="Times New Roman"/>
          <w:b/>
          <w:sz w:val="24"/>
          <w:szCs w:val="24"/>
        </w:rPr>
      </w:pPr>
      <w:r w:rsidRPr="00E54A40">
        <w:rPr>
          <w:rFonts w:ascii="Times New Roman" w:hAnsi="Times New Roman"/>
          <w:b/>
          <w:sz w:val="24"/>
          <w:szCs w:val="24"/>
        </w:rPr>
        <w:lastRenderedPageBreak/>
        <w:t xml:space="preserve">Question </w:t>
      </w:r>
      <w:r>
        <w:rPr>
          <w:rFonts w:ascii="Times New Roman" w:hAnsi="Times New Roman"/>
          <w:b/>
          <w:sz w:val="24"/>
          <w:szCs w:val="24"/>
        </w:rPr>
        <w:t>1</w:t>
      </w:r>
      <w:r w:rsidRPr="00E54A4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9"/>
        <w:gridCol w:w="871"/>
        <w:gridCol w:w="3494"/>
      </w:tblGrid>
      <w:tr w:rsidR="00E54A40" w:rsidRPr="00E54A40" w14:paraId="2B3EA847" w14:textId="77777777" w:rsidTr="00DD40E2">
        <w:tc>
          <w:tcPr>
            <w:tcW w:w="851" w:type="dxa"/>
            <w:shd w:val="clear" w:color="auto" w:fill="C0C0C0"/>
          </w:tcPr>
          <w:p w14:paraId="005D0966"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Part</w:t>
            </w:r>
          </w:p>
        </w:tc>
        <w:tc>
          <w:tcPr>
            <w:tcW w:w="4403" w:type="dxa"/>
            <w:shd w:val="clear" w:color="auto" w:fill="C0C0C0"/>
          </w:tcPr>
          <w:p w14:paraId="0C3E2D87"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Working or answer an examiner might expect to see</w:t>
            </w:r>
          </w:p>
        </w:tc>
        <w:tc>
          <w:tcPr>
            <w:tcW w:w="893" w:type="dxa"/>
            <w:shd w:val="clear" w:color="auto" w:fill="C0C0C0"/>
          </w:tcPr>
          <w:p w14:paraId="4865529C"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Mark</w:t>
            </w:r>
          </w:p>
        </w:tc>
        <w:tc>
          <w:tcPr>
            <w:tcW w:w="4273" w:type="dxa"/>
            <w:shd w:val="clear" w:color="auto" w:fill="C0C0C0"/>
          </w:tcPr>
          <w:p w14:paraId="721F0639"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Notes</w:t>
            </w:r>
          </w:p>
        </w:tc>
      </w:tr>
      <w:tr w:rsidR="00E54A40" w:rsidRPr="00E54A40" w14:paraId="12EB7183" w14:textId="77777777" w:rsidTr="00DD40E2">
        <w:trPr>
          <w:trHeight w:val="230"/>
        </w:trPr>
        <w:tc>
          <w:tcPr>
            <w:tcW w:w="851" w:type="dxa"/>
            <w:vMerge w:val="restart"/>
          </w:tcPr>
          <w:p w14:paraId="1DCA711B" w14:textId="77777777" w:rsidR="00E54A40" w:rsidRPr="00E54A40" w:rsidRDefault="00E54A40" w:rsidP="00E54A40">
            <w:pPr>
              <w:spacing w:before="120" w:after="120"/>
              <w:jc w:val="center"/>
              <w:rPr>
                <w:rFonts w:ascii="Times New Roman" w:hAnsi="Times New Roman"/>
                <w:sz w:val="24"/>
                <w:szCs w:val="24"/>
              </w:rPr>
            </w:pPr>
          </w:p>
        </w:tc>
        <w:tc>
          <w:tcPr>
            <w:tcW w:w="4403" w:type="dxa"/>
          </w:tcPr>
          <w:p w14:paraId="7A61CCF5"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9</w:t>
            </w:r>
            <w:r w:rsidRPr="00E54A40">
              <w:rPr>
                <w:rFonts w:ascii="Times New Roman" w:hAnsi="Times New Roman"/>
                <w:i/>
                <w:sz w:val="24"/>
                <w:szCs w:val="24"/>
              </w:rPr>
              <w:t>x</w:t>
            </w:r>
            <w:r w:rsidRPr="00E54A40">
              <w:rPr>
                <w:rFonts w:ascii="Times New Roman" w:hAnsi="Times New Roman"/>
                <w:sz w:val="24"/>
                <w:szCs w:val="24"/>
              </w:rPr>
              <w:t xml:space="preserve"> – 12</w:t>
            </w:r>
            <w:r w:rsidRPr="00E54A40">
              <w:rPr>
                <w:rFonts w:ascii="Times New Roman" w:hAnsi="Times New Roman"/>
                <w:i/>
                <w:sz w:val="24"/>
                <w:szCs w:val="24"/>
              </w:rPr>
              <w:t>y</w:t>
            </w:r>
            <w:r w:rsidRPr="00E54A40">
              <w:rPr>
                <w:rFonts w:ascii="Times New Roman" w:hAnsi="Times New Roman"/>
                <w:sz w:val="24"/>
                <w:szCs w:val="24"/>
              </w:rPr>
              <w:t xml:space="preserve"> = 33</w:t>
            </w:r>
          </w:p>
          <w:p w14:paraId="1500BD08"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9</w:t>
            </w:r>
            <w:r w:rsidRPr="00E54A40">
              <w:rPr>
                <w:rFonts w:ascii="Times New Roman" w:hAnsi="Times New Roman"/>
                <w:i/>
                <w:sz w:val="24"/>
                <w:szCs w:val="24"/>
              </w:rPr>
              <w:t>x</w:t>
            </w:r>
            <w:r w:rsidRPr="00E54A40">
              <w:rPr>
                <w:rFonts w:ascii="Times New Roman" w:hAnsi="Times New Roman"/>
                <w:sz w:val="24"/>
                <w:szCs w:val="24"/>
              </w:rPr>
              <w:t xml:space="preserve"> +   2</w:t>
            </w:r>
            <w:r w:rsidRPr="00E54A40">
              <w:rPr>
                <w:rFonts w:ascii="Times New Roman" w:hAnsi="Times New Roman"/>
                <w:i/>
                <w:sz w:val="24"/>
                <w:szCs w:val="24"/>
              </w:rPr>
              <w:t>y</w:t>
            </w:r>
            <w:r w:rsidRPr="00E54A40">
              <w:rPr>
                <w:rFonts w:ascii="Times New Roman" w:hAnsi="Times New Roman"/>
                <w:sz w:val="24"/>
                <w:szCs w:val="24"/>
              </w:rPr>
              <w:t xml:space="preserve"> = 5</w:t>
            </w:r>
          </w:p>
        </w:tc>
        <w:tc>
          <w:tcPr>
            <w:tcW w:w="893" w:type="dxa"/>
          </w:tcPr>
          <w:p w14:paraId="58609048" w14:textId="77777777" w:rsidR="00E54A40" w:rsidRPr="00E54A40" w:rsidRDefault="00E54A40" w:rsidP="00E54A40">
            <w:pPr>
              <w:spacing w:before="120" w:after="120"/>
              <w:jc w:val="center"/>
              <w:rPr>
                <w:rFonts w:ascii="Times New Roman" w:hAnsi="Times New Roman"/>
                <w:sz w:val="24"/>
                <w:szCs w:val="24"/>
              </w:rPr>
            </w:pPr>
            <w:r w:rsidRPr="00E54A40">
              <w:rPr>
                <w:rFonts w:ascii="Times New Roman" w:hAnsi="Times New Roman"/>
                <w:sz w:val="24"/>
                <w:szCs w:val="24"/>
              </w:rPr>
              <w:t>M1</w:t>
            </w:r>
          </w:p>
        </w:tc>
        <w:tc>
          <w:tcPr>
            <w:tcW w:w="4273" w:type="dxa"/>
          </w:tcPr>
          <w:p w14:paraId="0B8BF2BA" w14:textId="77777777" w:rsidR="00E54A40" w:rsidRPr="00E54A40" w:rsidRDefault="00E54A40" w:rsidP="00E54A40">
            <w:pPr>
              <w:spacing w:before="120" w:after="120"/>
              <w:rPr>
                <w:rFonts w:ascii="TimesNewRomanPSMT" w:hAnsi="TimesNewRomanPSMT" w:cs="TimesNewRomanPSMT"/>
                <w:i/>
                <w:sz w:val="24"/>
                <w:szCs w:val="24"/>
              </w:rPr>
            </w:pPr>
            <w:r w:rsidRPr="00E54A40">
              <w:rPr>
                <w:rFonts w:ascii="TimesNewRomanPSMT" w:hAnsi="TimesNewRomanPSMT" w:cs="TimesNewRomanPSMT"/>
                <w:sz w:val="24"/>
                <w:szCs w:val="24"/>
              </w:rPr>
              <w:t xml:space="preserve">This mark is given for a method to eliminate </w:t>
            </w:r>
            <w:r w:rsidRPr="00E54A40">
              <w:rPr>
                <w:rFonts w:ascii="TimesNewRomanPSMT" w:hAnsi="TimesNewRomanPSMT" w:cs="TimesNewRomanPSMT"/>
                <w:i/>
                <w:sz w:val="24"/>
                <w:szCs w:val="24"/>
              </w:rPr>
              <w:t>x</w:t>
            </w:r>
            <w:r w:rsidRPr="00E54A40">
              <w:rPr>
                <w:rFonts w:ascii="TimesNewRomanPSMT" w:hAnsi="TimesNewRomanPSMT" w:cs="TimesNewRomanPSMT"/>
                <w:sz w:val="24"/>
                <w:szCs w:val="24"/>
              </w:rPr>
              <w:t xml:space="preserve"> or </w:t>
            </w:r>
            <w:r w:rsidRPr="00E54A40">
              <w:rPr>
                <w:rFonts w:ascii="TimesNewRomanPSMT" w:hAnsi="TimesNewRomanPSMT" w:cs="TimesNewRomanPSMT"/>
                <w:i/>
                <w:sz w:val="24"/>
                <w:szCs w:val="24"/>
              </w:rPr>
              <w:t>y</w:t>
            </w:r>
          </w:p>
        </w:tc>
      </w:tr>
      <w:tr w:rsidR="00E54A40" w:rsidRPr="00E54A40" w14:paraId="5A78B6D5" w14:textId="77777777" w:rsidTr="00DD40E2">
        <w:trPr>
          <w:trHeight w:val="230"/>
        </w:trPr>
        <w:tc>
          <w:tcPr>
            <w:tcW w:w="851" w:type="dxa"/>
            <w:vMerge/>
          </w:tcPr>
          <w:p w14:paraId="6D6E5AF2" w14:textId="77777777" w:rsidR="00E54A40" w:rsidRPr="00E54A40" w:rsidRDefault="00E54A40" w:rsidP="00E54A40">
            <w:pPr>
              <w:spacing w:before="120" w:after="120"/>
              <w:jc w:val="center"/>
              <w:rPr>
                <w:rFonts w:ascii="Times New Roman" w:hAnsi="Times New Roman"/>
                <w:sz w:val="24"/>
                <w:szCs w:val="24"/>
              </w:rPr>
            </w:pPr>
          </w:p>
        </w:tc>
        <w:tc>
          <w:tcPr>
            <w:tcW w:w="4403" w:type="dxa"/>
          </w:tcPr>
          <w:p w14:paraId="3DA3E422"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–14</w:t>
            </w:r>
            <w:r w:rsidRPr="00E54A40">
              <w:rPr>
                <w:rFonts w:ascii="Times New Roman" w:hAnsi="Times New Roman"/>
                <w:i/>
                <w:sz w:val="24"/>
                <w:szCs w:val="24"/>
              </w:rPr>
              <w:t>y</w:t>
            </w:r>
            <w:r w:rsidRPr="00E54A40">
              <w:rPr>
                <w:rFonts w:ascii="Times New Roman" w:hAnsi="Times New Roman"/>
                <w:sz w:val="24"/>
                <w:szCs w:val="24"/>
              </w:rPr>
              <w:t xml:space="preserve"> = 28</w:t>
            </w:r>
          </w:p>
          <w:p w14:paraId="5373CDAF"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i/>
                <w:sz w:val="24"/>
                <w:szCs w:val="24"/>
              </w:rPr>
              <w:t xml:space="preserve">     y</w:t>
            </w:r>
            <w:r w:rsidRPr="00E54A40">
              <w:rPr>
                <w:rFonts w:ascii="Times New Roman" w:hAnsi="Times New Roman"/>
                <w:sz w:val="24"/>
                <w:szCs w:val="24"/>
              </w:rPr>
              <w:t xml:space="preserve"> = –2</w:t>
            </w:r>
          </w:p>
        </w:tc>
        <w:tc>
          <w:tcPr>
            <w:tcW w:w="893" w:type="dxa"/>
          </w:tcPr>
          <w:p w14:paraId="1CA68A8B" w14:textId="77777777" w:rsidR="00E54A40" w:rsidRPr="00E54A40" w:rsidRDefault="00E54A40" w:rsidP="00E54A40">
            <w:pPr>
              <w:spacing w:before="120" w:after="120"/>
              <w:jc w:val="center"/>
              <w:rPr>
                <w:rFonts w:ascii="Times New Roman" w:hAnsi="Times New Roman"/>
                <w:sz w:val="24"/>
                <w:szCs w:val="24"/>
              </w:rPr>
            </w:pPr>
            <w:r w:rsidRPr="00E54A40">
              <w:rPr>
                <w:rFonts w:ascii="Times New Roman" w:hAnsi="Times New Roman"/>
                <w:sz w:val="24"/>
                <w:szCs w:val="24"/>
              </w:rPr>
              <w:t>M1</w:t>
            </w:r>
          </w:p>
        </w:tc>
        <w:tc>
          <w:tcPr>
            <w:tcW w:w="4273" w:type="dxa"/>
          </w:tcPr>
          <w:p w14:paraId="3C1DB36A" w14:textId="77777777" w:rsidR="00E54A40" w:rsidRPr="00E54A40" w:rsidRDefault="00E54A40" w:rsidP="00E54A40">
            <w:pPr>
              <w:spacing w:before="120" w:after="120"/>
              <w:rPr>
                <w:rFonts w:ascii="TimesNewRomanPSMT" w:hAnsi="TimesNewRomanPSMT" w:cs="TimesNewRomanPSMT"/>
                <w:b/>
                <w:i/>
                <w:sz w:val="24"/>
                <w:szCs w:val="24"/>
              </w:rPr>
            </w:pPr>
            <w:r w:rsidRPr="00E54A40">
              <w:rPr>
                <w:rFonts w:ascii="TimesNewRomanPSMT" w:hAnsi="TimesNewRomanPSMT" w:cs="TimesNewRomanPSMT"/>
                <w:sz w:val="24"/>
                <w:szCs w:val="24"/>
              </w:rPr>
              <w:t xml:space="preserve">This mark is given for a  method to a value for </w:t>
            </w:r>
            <w:r w:rsidRPr="00E54A40">
              <w:rPr>
                <w:rFonts w:ascii="TimesNewRomanPSMT" w:hAnsi="TimesNewRomanPSMT" w:cs="TimesNewRomanPSMT"/>
                <w:i/>
                <w:sz w:val="24"/>
                <w:szCs w:val="24"/>
              </w:rPr>
              <w:t>y</w:t>
            </w:r>
          </w:p>
        </w:tc>
      </w:tr>
      <w:tr w:rsidR="00E54A40" w:rsidRPr="00E54A40" w14:paraId="3F0A1225" w14:textId="77777777" w:rsidTr="00DD40E2">
        <w:tc>
          <w:tcPr>
            <w:tcW w:w="851" w:type="dxa"/>
            <w:vMerge/>
          </w:tcPr>
          <w:p w14:paraId="640AF499" w14:textId="77777777" w:rsidR="00E54A40" w:rsidRPr="00E54A40" w:rsidRDefault="00E54A40" w:rsidP="00E54A40">
            <w:pPr>
              <w:spacing w:before="120" w:after="120"/>
              <w:jc w:val="center"/>
              <w:rPr>
                <w:rFonts w:ascii="Times New Roman" w:hAnsi="Times New Roman"/>
                <w:sz w:val="24"/>
                <w:szCs w:val="24"/>
              </w:rPr>
            </w:pPr>
          </w:p>
        </w:tc>
        <w:tc>
          <w:tcPr>
            <w:tcW w:w="4403" w:type="dxa"/>
          </w:tcPr>
          <w:p w14:paraId="13568F04"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9</w:t>
            </w:r>
            <w:r w:rsidRPr="00E54A40">
              <w:rPr>
                <w:rFonts w:ascii="Times New Roman" w:hAnsi="Times New Roman"/>
                <w:i/>
                <w:sz w:val="24"/>
                <w:szCs w:val="24"/>
              </w:rPr>
              <w:t>x</w:t>
            </w:r>
            <w:r w:rsidRPr="00E54A40">
              <w:rPr>
                <w:rFonts w:ascii="Times New Roman" w:hAnsi="Times New Roman"/>
                <w:sz w:val="24"/>
                <w:szCs w:val="24"/>
              </w:rPr>
              <w:t xml:space="preserve"> – 4 = 5</w:t>
            </w:r>
          </w:p>
          <w:p w14:paraId="7AB94279"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i/>
                <w:sz w:val="24"/>
                <w:szCs w:val="24"/>
              </w:rPr>
              <w:t xml:space="preserve">  x</w:t>
            </w:r>
            <w:r w:rsidRPr="00E54A40">
              <w:rPr>
                <w:rFonts w:ascii="Times New Roman" w:hAnsi="Times New Roman"/>
                <w:sz w:val="24"/>
                <w:szCs w:val="24"/>
              </w:rPr>
              <w:t xml:space="preserve"> = 1</w:t>
            </w:r>
          </w:p>
        </w:tc>
        <w:tc>
          <w:tcPr>
            <w:tcW w:w="893" w:type="dxa"/>
          </w:tcPr>
          <w:p w14:paraId="30381ABD" w14:textId="77777777" w:rsidR="00E54A40" w:rsidRPr="00E54A40" w:rsidRDefault="00E54A40" w:rsidP="00E54A40">
            <w:pPr>
              <w:spacing w:before="120" w:after="120"/>
              <w:jc w:val="center"/>
              <w:rPr>
                <w:rFonts w:ascii="Times New Roman" w:hAnsi="Times New Roman"/>
                <w:sz w:val="24"/>
                <w:szCs w:val="24"/>
              </w:rPr>
            </w:pPr>
            <w:r w:rsidRPr="00E54A40">
              <w:rPr>
                <w:rFonts w:ascii="Times New Roman" w:hAnsi="Times New Roman"/>
                <w:sz w:val="24"/>
                <w:szCs w:val="24"/>
              </w:rPr>
              <w:t>A1</w:t>
            </w:r>
          </w:p>
        </w:tc>
        <w:tc>
          <w:tcPr>
            <w:tcW w:w="4273" w:type="dxa"/>
          </w:tcPr>
          <w:p w14:paraId="73668505" w14:textId="77777777" w:rsidR="00E54A40" w:rsidRPr="00E54A40" w:rsidRDefault="00E54A40" w:rsidP="00E54A40">
            <w:pPr>
              <w:spacing w:before="120" w:after="120"/>
              <w:rPr>
                <w:rFonts w:ascii="TimesNewRomanPSMT" w:hAnsi="TimesNewRomanPSMT" w:cs="TimesNewRomanPSMT"/>
                <w:b/>
                <w:i/>
                <w:sz w:val="24"/>
                <w:szCs w:val="24"/>
              </w:rPr>
            </w:pPr>
            <w:r w:rsidRPr="00E54A40">
              <w:rPr>
                <w:rFonts w:ascii="TimesNewRomanPSMT" w:hAnsi="TimesNewRomanPSMT" w:cs="TimesNewRomanPSMT"/>
                <w:sz w:val="24"/>
                <w:szCs w:val="24"/>
              </w:rPr>
              <w:t xml:space="preserve">This mark is given for both correct values for </w:t>
            </w:r>
            <w:r w:rsidRPr="00E54A40">
              <w:rPr>
                <w:rFonts w:ascii="TimesNewRomanPSMT" w:hAnsi="TimesNewRomanPSMT" w:cs="TimesNewRomanPSMT"/>
                <w:i/>
                <w:sz w:val="24"/>
                <w:szCs w:val="24"/>
              </w:rPr>
              <w:t>x</w:t>
            </w:r>
            <w:r w:rsidRPr="00E54A40">
              <w:rPr>
                <w:rFonts w:ascii="TimesNewRomanPSMT" w:hAnsi="TimesNewRomanPSMT" w:cs="TimesNewRomanPSMT"/>
                <w:sz w:val="24"/>
                <w:szCs w:val="24"/>
              </w:rPr>
              <w:t xml:space="preserve"> and </w:t>
            </w:r>
            <w:r w:rsidRPr="00E54A40">
              <w:rPr>
                <w:rFonts w:ascii="TimesNewRomanPSMT" w:hAnsi="TimesNewRomanPSMT" w:cs="TimesNewRomanPSMT"/>
                <w:i/>
                <w:sz w:val="24"/>
                <w:szCs w:val="24"/>
              </w:rPr>
              <w:t>y</w:t>
            </w:r>
          </w:p>
        </w:tc>
      </w:tr>
    </w:tbl>
    <w:p w14:paraId="2249792A" w14:textId="77777777" w:rsidR="00E54A40" w:rsidRDefault="00E54A40" w:rsidP="00674A7B"/>
    <w:p w14:paraId="027F7CC2" w14:textId="4CC7F063" w:rsidR="00E54A40" w:rsidRPr="00E54A40" w:rsidRDefault="00E54A40" w:rsidP="00E54A40">
      <w:pPr>
        <w:spacing w:line="360" w:lineRule="auto"/>
        <w:jc w:val="both"/>
        <w:rPr>
          <w:rFonts w:ascii="Times New Roman" w:hAnsi="Times New Roman"/>
          <w:b/>
          <w:sz w:val="24"/>
          <w:szCs w:val="24"/>
        </w:rPr>
      </w:pPr>
      <w:r w:rsidRPr="00E54A40">
        <w:rPr>
          <w:rFonts w:ascii="Times New Roman" w:hAnsi="Times New Roman"/>
          <w:b/>
          <w:sz w:val="24"/>
          <w:szCs w:val="24"/>
        </w:rPr>
        <w:t xml:space="preserve">Question </w:t>
      </w:r>
      <w:r>
        <w:rPr>
          <w:rFonts w:ascii="Times New Roman" w:hAnsi="Times New Roman"/>
          <w:b/>
          <w:sz w:val="24"/>
          <w:szCs w:val="24"/>
        </w:rPr>
        <w:t>2</w:t>
      </w:r>
      <w:r w:rsidRPr="00E54A4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481"/>
        <w:gridCol w:w="1076"/>
        <w:gridCol w:w="3423"/>
      </w:tblGrid>
      <w:tr w:rsidR="00E54A40" w:rsidRPr="00E54A40" w14:paraId="170EE706" w14:textId="77777777" w:rsidTr="00DD40E2">
        <w:tc>
          <w:tcPr>
            <w:tcW w:w="844" w:type="dxa"/>
            <w:tcBorders>
              <w:bottom w:val="single" w:sz="4" w:space="0" w:color="auto"/>
            </w:tcBorders>
            <w:shd w:val="clear" w:color="auto" w:fill="C0C0C0"/>
          </w:tcPr>
          <w:p w14:paraId="6FE1C4EA"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Part</w:t>
            </w:r>
          </w:p>
        </w:tc>
        <w:tc>
          <w:tcPr>
            <w:tcW w:w="4269" w:type="dxa"/>
            <w:tcBorders>
              <w:bottom w:val="single" w:sz="4" w:space="0" w:color="auto"/>
            </w:tcBorders>
            <w:shd w:val="clear" w:color="auto" w:fill="C0C0C0"/>
          </w:tcPr>
          <w:p w14:paraId="434C25D1"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Working or answer an examiner might expect to see</w:t>
            </w:r>
          </w:p>
        </w:tc>
        <w:tc>
          <w:tcPr>
            <w:tcW w:w="1170" w:type="dxa"/>
            <w:tcBorders>
              <w:bottom w:val="single" w:sz="4" w:space="0" w:color="auto"/>
            </w:tcBorders>
            <w:shd w:val="clear" w:color="auto" w:fill="C0C0C0"/>
          </w:tcPr>
          <w:p w14:paraId="5B53A78E"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Mark</w:t>
            </w:r>
          </w:p>
        </w:tc>
        <w:tc>
          <w:tcPr>
            <w:tcW w:w="4137" w:type="dxa"/>
            <w:tcBorders>
              <w:bottom w:val="single" w:sz="4" w:space="0" w:color="auto"/>
            </w:tcBorders>
            <w:shd w:val="clear" w:color="auto" w:fill="C0C0C0"/>
          </w:tcPr>
          <w:p w14:paraId="334FCA41"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Notes</w:t>
            </w:r>
          </w:p>
        </w:tc>
      </w:tr>
      <w:tr w:rsidR="00E54A40" w:rsidRPr="00E54A40" w14:paraId="5A4AFE93" w14:textId="77777777" w:rsidTr="00DD40E2">
        <w:trPr>
          <w:trHeight w:val="230"/>
        </w:trPr>
        <w:tc>
          <w:tcPr>
            <w:tcW w:w="844" w:type="dxa"/>
            <w:vMerge w:val="restart"/>
            <w:tcBorders>
              <w:bottom w:val="single" w:sz="4" w:space="0" w:color="auto"/>
            </w:tcBorders>
            <w:shd w:val="clear" w:color="auto" w:fill="auto"/>
          </w:tcPr>
          <w:p w14:paraId="31C188A1" w14:textId="77777777" w:rsidR="00E54A40" w:rsidRPr="00E54A40" w:rsidRDefault="00E54A40" w:rsidP="00E54A40">
            <w:pPr>
              <w:spacing w:before="120" w:after="120"/>
              <w:jc w:val="center"/>
              <w:rPr>
                <w:rFonts w:ascii="Times New Roman" w:hAnsi="Times New Roman"/>
                <w:sz w:val="24"/>
                <w:szCs w:val="24"/>
              </w:rPr>
            </w:pPr>
          </w:p>
        </w:tc>
        <w:tc>
          <w:tcPr>
            <w:tcW w:w="4269" w:type="dxa"/>
            <w:tcBorders>
              <w:top w:val="single" w:sz="4" w:space="0" w:color="auto"/>
              <w:bottom w:val="single" w:sz="4" w:space="0" w:color="auto"/>
            </w:tcBorders>
          </w:tcPr>
          <w:p w14:paraId="68A34BD9"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3</w:t>
            </w:r>
            <w:r w:rsidRPr="00E54A40">
              <w:rPr>
                <w:rFonts w:ascii="Times New Roman" w:hAnsi="Times New Roman"/>
                <w:i/>
                <w:sz w:val="24"/>
                <w:szCs w:val="24"/>
              </w:rPr>
              <w:t>x</w:t>
            </w:r>
            <w:r w:rsidRPr="00E54A40">
              <w:rPr>
                <w:rFonts w:ascii="Times New Roman" w:hAnsi="Times New Roman"/>
                <w:sz w:val="24"/>
                <w:szCs w:val="24"/>
              </w:rPr>
              <w:t xml:space="preserve"> – 3</w:t>
            </w:r>
            <w:r w:rsidRPr="00E54A40">
              <w:rPr>
                <w:rFonts w:ascii="Times New Roman" w:hAnsi="Times New Roman"/>
                <w:i/>
                <w:sz w:val="24"/>
                <w:szCs w:val="24"/>
              </w:rPr>
              <w:t>x</w:t>
            </w:r>
            <w:r w:rsidRPr="00E54A40">
              <w:rPr>
                <w:rFonts w:ascii="Times New Roman" w:hAnsi="Times New Roman"/>
                <w:sz w:val="24"/>
                <w:szCs w:val="24"/>
              </w:rPr>
              <w:t xml:space="preserve"> = 0,</w:t>
            </w:r>
            <w:r w:rsidRPr="00E54A40">
              <w:rPr>
                <w:rFonts w:ascii="Times New Roman" w:hAnsi="Times New Roman"/>
                <w:i/>
                <w:sz w:val="24"/>
                <w:szCs w:val="24"/>
              </w:rPr>
              <w:t xml:space="preserve">  y</w:t>
            </w:r>
            <w:r w:rsidRPr="00E54A40">
              <w:rPr>
                <w:rFonts w:ascii="Times New Roman" w:hAnsi="Times New Roman"/>
                <w:sz w:val="24"/>
                <w:szCs w:val="24"/>
              </w:rPr>
              <w:t xml:space="preserve"> – –4</w:t>
            </w:r>
            <w:r w:rsidRPr="00E54A40">
              <w:rPr>
                <w:rFonts w:ascii="Times New Roman" w:hAnsi="Times New Roman"/>
                <w:i/>
                <w:sz w:val="24"/>
                <w:szCs w:val="24"/>
              </w:rPr>
              <w:t>y</w:t>
            </w:r>
            <w:r w:rsidRPr="00E54A40">
              <w:rPr>
                <w:rFonts w:ascii="Times New Roman" w:hAnsi="Times New Roman"/>
                <w:sz w:val="24"/>
                <w:szCs w:val="24"/>
              </w:rPr>
              <w:t xml:space="preserve"> = 5</w:t>
            </w:r>
            <w:r w:rsidRPr="00E54A40">
              <w:rPr>
                <w:rFonts w:ascii="Times New Roman" w:hAnsi="Times New Roman"/>
                <w:i/>
                <w:sz w:val="24"/>
                <w:szCs w:val="24"/>
              </w:rPr>
              <w:t>y</w:t>
            </w:r>
            <w:r w:rsidRPr="00E54A40">
              <w:rPr>
                <w:rFonts w:ascii="Times New Roman" w:hAnsi="Times New Roman"/>
                <w:sz w:val="24"/>
                <w:szCs w:val="24"/>
              </w:rPr>
              <w:t xml:space="preserve">,   </w:t>
            </w:r>
            <w:r w:rsidRPr="00E54A40">
              <w:rPr>
                <w:rFonts w:ascii="Times New Roman" w:hAnsi="Times New Roman"/>
                <w:sz w:val="24"/>
                <w:szCs w:val="24"/>
              </w:rPr>
              <w:softHyphen/>
              <w:t>4 – 6 = –10</w:t>
            </w:r>
          </w:p>
          <w:p w14:paraId="5BA1A8FC"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5</w:t>
            </w:r>
            <w:r w:rsidRPr="00E54A40">
              <w:rPr>
                <w:rFonts w:ascii="Times New Roman" w:hAnsi="Times New Roman"/>
                <w:i/>
                <w:sz w:val="24"/>
                <w:szCs w:val="24"/>
              </w:rPr>
              <w:t>y</w:t>
            </w:r>
            <w:r w:rsidRPr="00E54A40">
              <w:rPr>
                <w:rFonts w:ascii="Times New Roman" w:hAnsi="Times New Roman"/>
                <w:sz w:val="24"/>
                <w:szCs w:val="24"/>
              </w:rPr>
              <w:t xml:space="preserve"> = –10</w:t>
            </w:r>
          </w:p>
        </w:tc>
        <w:tc>
          <w:tcPr>
            <w:tcW w:w="1170" w:type="dxa"/>
            <w:tcBorders>
              <w:top w:val="single" w:sz="4" w:space="0" w:color="auto"/>
              <w:bottom w:val="single" w:sz="4" w:space="0" w:color="auto"/>
            </w:tcBorders>
          </w:tcPr>
          <w:p w14:paraId="63DCADA0" w14:textId="77777777" w:rsidR="00E54A40" w:rsidRPr="00E54A40" w:rsidRDefault="00E54A40" w:rsidP="00E54A40">
            <w:pPr>
              <w:spacing w:before="120" w:after="120"/>
              <w:jc w:val="center"/>
              <w:rPr>
                <w:rFonts w:ascii="Times New Roman" w:hAnsi="Times New Roman"/>
                <w:sz w:val="24"/>
                <w:szCs w:val="24"/>
              </w:rPr>
            </w:pPr>
            <w:r w:rsidRPr="00E54A40">
              <w:rPr>
                <w:rFonts w:ascii="Times New Roman" w:hAnsi="Times New Roman"/>
                <w:sz w:val="24"/>
                <w:szCs w:val="24"/>
              </w:rPr>
              <w:t>M1</w:t>
            </w:r>
          </w:p>
        </w:tc>
        <w:tc>
          <w:tcPr>
            <w:tcW w:w="4137" w:type="dxa"/>
            <w:tcBorders>
              <w:top w:val="single" w:sz="4" w:space="0" w:color="auto"/>
              <w:bottom w:val="single" w:sz="4" w:space="0" w:color="auto"/>
            </w:tcBorders>
          </w:tcPr>
          <w:p w14:paraId="23FDCA6A"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This mark is given for a method to eliminate one variable</w:t>
            </w:r>
          </w:p>
        </w:tc>
      </w:tr>
      <w:tr w:rsidR="00E54A40" w:rsidRPr="00E54A40" w14:paraId="5BB02473" w14:textId="77777777" w:rsidTr="00DD40E2">
        <w:trPr>
          <w:trHeight w:val="230"/>
        </w:trPr>
        <w:tc>
          <w:tcPr>
            <w:tcW w:w="844" w:type="dxa"/>
            <w:vMerge/>
            <w:tcBorders>
              <w:top w:val="single" w:sz="4" w:space="0" w:color="auto"/>
              <w:bottom w:val="single" w:sz="4" w:space="0" w:color="auto"/>
            </w:tcBorders>
            <w:shd w:val="clear" w:color="auto" w:fill="auto"/>
          </w:tcPr>
          <w:p w14:paraId="0A1544D7" w14:textId="77777777" w:rsidR="00E54A40" w:rsidRPr="00E54A40" w:rsidRDefault="00E54A40" w:rsidP="00E54A40">
            <w:pPr>
              <w:spacing w:before="120" w:after="120"/>
              <w:jc w:val="center"/>
              <w:rPr>
                <w:rFonts w:ascii="Times New Roman" w:hAnsi="Times New Roman"/>
                <w:sz w:val="24"/>
                <w:szCs w:val="24"/>
              </w:rPr>
            </w:pPr>
          </w:p>
        </w:tc>
        <w:tc>
          <w:tcPr>
            <w:tcW w:w="4269" w:type="dxa"/>
            <w:tcBorders>
              <w:top w:val="single" w:sz="4" w:space="0" w:color="auto"/>
              <w:bottom w:val="single" w:sz="4" w:space="0" w:color="auto"/>
            </w:tcBorders>
          </w:tcPr>
          <w:p w14:paraId="6CFEB41C"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i/>
                <w:sz w:val="24"/>
                <w:szCs w:val="24"/>
              </w:rPr>
              <w:t>y</w:t>
            </w:r>
            <w:r w:rsidRPr="00E54A40">
              <w:rPr>
                <w:rFonts w:ascii="Times New Roman" w:hAnsi="Times New Roman"/>
                <w:sz w:val="24"/>
                <w:szCs w:val="24"/>
              </w:rPr>
              <w:t xml:space="preserve"> = –2</w:t>
            </w:r>
          </w:p>
          <w:p w14:paraId="0250855F"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3</w:t>
            </w:r>
            <w:r w:rsidRPr="00E54A40">
              <w:rPr>
                <w:rFonts w:ascii="Times New Roman" w:hAnsi="Times New Roman"/>
                <w:i/>
                <w:sz w:val="24"/>
                <w:szCs w:val="24"/>
              </w:rPr>
              <w:t>x</w:t>
            </w:r>
            <w:r w:rsidRPr="00E54A40">
              <w:rPr>
                <w:rFonts w:ascii="Times New Roman" w:hAnsi="Times New Roman"/>
                <w:sz w:val="24"/>
                <w:szCs w:val="24"/>
              </w:rPr>
              <w:t xml:space="preserve"> </w:t>
            </w:r>
            <w:r w:rsidRPr="00E54A40">
              <w:rPr>
                <w:rFonts w:ascii="Times New Roman" w:hAnsi="Times New Roman"/>
                <w:sz w:val="24"/>
                <w:szCs w:val="24"/>
              </w:rPr>
              <w:softHyphen/>
              <w:t>– 2 = –4     or      3</w:t>
            </w:r>
            <w:r w:rsidRPr="00E54A40">
              <w:rPr>
                <w:rFonts w:ascii="Times New Roman" w:hAnsi="Times New Roman"/>
                <w:i/>
                <w:sz w:val="24"/>
                <w:szCs w:val="24"/>
              </w:rPr>
              <w:t>x</w:t>
            </w:r>
            <w:r w:rsidRPr="00E54A40">
              <w:rPr>
                <w:rFonts w:ascii="Times New Roman" w:hAnsi="Times New Roman"/>
                <w:sz w:val="24"/>
                <w:szCs w:val="24"/>
              </w:rPr>
              <w:t xml:space="preserve"> + 8 = 6</w:t>
            </w:r>
          </w:p>
        </w:tc>
        <w:tc>
          <w:tcPr>
            <w:tcW w:w="1170" w:type="dxa"/>
            <w:tcBorders>
              <w:top w:val="single" w:sz="4" w:space="0" w:color="auto"/>
              <w:bottom w:val="single" w:sz="4" w:space="0" w:color="auto"/>
            </w:tcBorders>
          </w:tcPr>
          <w:p w14:paraId="66192FE7" w14:textId="77777777" w:rsidR="00E54A40" w:rsidRPr="00E54A40" w:rsidRDefault="00E54A40" w:rsidP="00E54A40">
            <w:pPr>
              <w:spacing w:before="120" w:after="120"/>
              <w:jc w:val="center"/>
              <w:rPr>
                <w:rFonts w:ascii="Times New Roman" w:hAnsi="Times New Roman"/>
                <w:sz w:val="24"/>
                <w:szCs w:val="24"/>
              </w:rPr>
            </w:pPr>
            <w:r w:rsidRPr="00E54A40">
              <w:rPr>
                <w:rFonts w:ascii="Times New Roman" w:hAnsi="Times New Roman"/>
                <w:sz w:val="24"/>
                <w:szCs w:val="24"/>
              </w:rPr>
              <w:t>M1</w:t>
            </w:r>
          </w:p>
        </w:tc>
        <w:tc>
          <w:tcPr>
            <w:tcW w:w="4137" w:type="dxa"/>
            <w:tcBorders>
              <w:top w:val="single" w:sz="4" w:space="0" w:color="auto"/>
              <w:bottom w:val="single" w:sz="4" w:space="0" w:color="auto"/>
            </w:tcBorders>
          </w:tcPr>
          <w:p w14:paraId="6F4F9911"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This mark is given for substituting one found value in one of the equations</w:t>
            </w:r>
          </w:p>
        </w:tc>
      </w:tr>
      <w:tr w:rsidR="00E54A40" w:rsidRPr="00E54A40" w14:paraId="14DCE10E" w14:textId="77777777" w:rsidTr="00DD40E2">
        <w:trPr>
          <w:trHeight w:val="230"/>
        </w:trPr>
        <w:tc>
          <w:tcPr>
            <w:tcW w:w="844" w:type="dxa"/>
            <w:vMerge/>
            <w:tcBorders>
              <w:top w:val="single" w:sz="4" w:space="0" w:color="auto"/>
              <w:bottom w:val="single" w:sz="4" w:space="0" w:color="auto"/>
            </w:tcBorders>
            <w:shd w:val="clear" w:color="auto" w:fill="auto"/>
          </w:tcPr>
          <w:p w14:paraId="0F73329C" w14:textId="77777777" w:rsidR="00E54A40" w:rsidRPr="00E54A40" w:rsidRDefault="00E54A40" w:rsidP="00E54A40">
            <w:pPr>
              <w:spacing w:before="120" w:after="120"/>
              <w:jc w:val="center"/>
              <w:rPr>
                <w:rFonts w:ascii="Times New Roman" w:hAnsi="Times New Roman"/>
                <w:sz w:val="24"/>
                <w:szCs w:val="24"/>
              </w:rPr>
            </w:pPr>
          </w:p>
        </w:tc>
        <w:tc>
          <w:tcPr>
            <w:tcW w:w="4269" w:type="dxa"/>
            <w:tcBorders>
              <w:top w:val="single" w:sz="4" w:space="0" w:color="auto"/>
              <w:bottom w:val="single" w:sz="4" w:space="0" w:color="auto"/>
            </w:tcBorders>
          </w:tcPr>
          <w:p w14:paraId="5169548D"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3</w:t>
            </w:r>
            <w:r w:rsidRPr="00E54A40">
              <w:rPr>
                <w:rFonts w:ascii="Times New Roman" w:hAnsi="Times New Roman"/>
                <w:i/>
                <w:sz w:val="24"/>
                <w:szCs w:val="24"/>
              </w:rPr>
              <w:t>x</w:t>
            </w:r>
            <w:r w:rsidRPr="00E54A40">
              <w:rPr>
                <w:rFonts w:ascii="Times New Roman" w:hAnsi="Times New Roman"/>
                <w:sz w:val="24"/>
                <w:szCs w:val="24"/>
              </w:rPr>
              <w:t xml:space="preserve"> = –2</w:t>
            </w:r>
          </w:p>
          <w:p w14:paraId="50DD82CF"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position w:val="-24"/>
                <w:sz w:val="24"/>
                <w:szCs w:val="24"/>
              </w:rPr>
              <w:object w:dxaOrig="760" w:dyaOrig="620" w14:anchorId="175DB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1.5pt" o:ole="">
                  <v:imagedata r:id="rId8" o:title=""/>
                </v:shape>
                <o:OLEObject Type="Embed" ProgID="Equation.DSMT4" ShapeID="_x0000_i1025" DrawAspect="Content" ObjectID="_1659380639" r:id="rId9"/>
              </w:object>
            </w:r>
            <w:r w:rsidRPr="00E54A40">
              <w:rPr>
                <w:rFonts w:ascii="Times New Roman" w:hAnsi="Times New Roman"/>
                <w:sz w:val="24"/>
                <w:szCs w:val="24"/>
              </w:rPr>
              <w:t>,   (</w:t>
            </w:r>
            <w:r w:rsidRPr="00E54A40">
              <w:rPr>
                <w:rFonts w:ascii="Times New Roman" w:hAnsi="Times New Roman"/>
                <w:i/>
                <w:sz w:val="24"/>
                <w:szCs w:val="24"/>
              </w:rPr>
              <w:t>y</w:t>
            </w:r>
            <w:r w:rsidRPr="00E54A40">
              <w:rPr>
                <w:rFonts w:ascii="Times New Roman" w:hAnsi="Times New Roman"/>
                <w:sz w:val="24"/>
                <w:szCs w:val="24"/>
              </w:rPr>
              <w:t xml:space="preserve"> =  </w:t>
            </w:r>
            <w:r w:rsidRPr="00E54A40">
              <w:rPr>
                <w:rFonts w:ascii="Times New Roman" w:hAnsi="Times New Roman"/>
                <w:sz w:val="24"/>
                <w:szCs w:val="24"/>
              </w:rPr>
              <w:sym w:font="Symbol" w:char="F02D"/>
            </w:r>
            <w:r w:rsidRPr="00E54A40">
              <w:rPr>
                <w:rFonts w:ascii="Times New Roman" w:hAnsi="Times New Roman"/>
                <w:sz w:val="24"/>
                <w:szCs w:val="24"/>
              </w:rPr>
              <w:t>2)</w:t>
            </w:r>
          </w:p>
        </w:tc>
        <w:tc>
          <w:tcPr>
            <w:tcW w:w="1170" w:type="dxa"/>
            <w:tcBorders>
              <w:top w:val="single" w:sz="4" w:space="0" w:color="auto"/>
              <w:bottom w:val="single" w:sz="4" w:space="0" w:color="auto"/>
            </w:tcBorders>
          </w:tcPr>
          <w:p w14:paraId="5CF01404" w14:textId="77777777" w:rsidR="00E54A40" w:rsidRPr="00E54A40" w:rsidRDefault="00E54A40" w:rsidP="00E54A40">
            <w:pPr>
              <w:spacing w:before="120" w:after="120"/>
              <w:jc w:val="center"/>
              <w:rPr>
                <w:rFonts w:ascii="Times New Roman" w:hAnsi="Times New Roman"/>
                <w:sz w:val="24"/>
                <w:szCs w:val="24"/>
              </w:rPr>
            </w:pPr>
            <w:r w:rsidRPr="00E54A40">
              <w:rPr>
                <w:rFonts w:ascii="Times New Roman" w:hAnsi="Times New Roman"/>
                <w:sz w:val="24"/>
                <w:szCs w:val="24"/>
              </w:rPr>
              <w:t>A1</w:t>
            </w:r>
          </w:p>
        </w:tc>
        <w:tc>
          <w:tcPr>
            <w:tcW w:w="4137" w:type="dxa"/>
            <w:tcBorders>
              <w:top w:val="single" w:sz="4" w:space="0" w:color="auto"/>
              <w:bottom w:val="single" w:sz="4" w:space="0" w:color="auto"/>
            </w:tcBorders>
          </w:tcPr>
          <w:p w14:paraId="013CCEF9"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This mark is given for a correct pair of answers only</w:t>
            </w:r>
          </w:p>
        </w:tc>
      </w:tr>
    </w:tbl>
    <w:p w14:paraId="78EDCB42" w14:textId="77777777" w:rsidR="005B6269" w:rsidRDefault="005B6269" w:rsidP="00674A7B"/>
    <w:p w14:paraId="2C2069D8" w14:textId="03320C9A" w:rsidR="00E54A40" w:rsidRPr="00E54A40" w:rsidRDefault="00E54A40" w:rsidP="00E54A40">
      <w:pPr>
        <w:spacing w:line="360" w:lineRule="auto"/>
        <w:rPr>
          <w:rFonts w:ascii="Times New Roman" w:hAnsi="Times New Roman"/>
          <w:b/>
          <w:sz w:val="24"/>
          <w:szCs w:val="24"/>
        </w:rPr>
      </w:pPr>
      <w:r w:rsidRPr="00E54A40">
        <w:rPr>
          <w:rFonts w:ascii="Times New Roman" w:hAnsi="Times New Roman"/>
          <w:b/>
          <w:sz w:val="24"/>
          <w:szCs w:val="24"/>
        </w:rPr>
        <w:t xml:space="preserve">Question </w:t>
      </w:r>
      <w:r>
        <w:rPr>
          <w:rFonts w:ascii="Times New Roman" w:hAnsi="Times New Roman"/>
          <w:b/>
          <w:sz w:val="24"/>
          <w:szCs w:val="24"/>
        </w:rPr>
        <w:t>3</w:t>
      </w:r>
      <w:r w:rsidRPr="00E54A4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9"/>
        <w:gridCol w:w="871"/>
        <w:gridCol w:w="3494"/>
      </w:tblGrid>
      <w:tr w:rsidR="00E54A40" w:rsidRPr="00E54A40" w14:paraId="2ACD4526" w14:textId="77777777" w:rsidTr="00DD40E2">
        <w:tc>
          <w:tcPr>
            <w:tcW w:w="851" w:type="dxa"/>
            <w:tcBorders>
              <w:bottom w:val="single" w:sz="4" w:space="0" w:color="auto"/>
            </w:tcBorders>
            <w:shd w:val="clear" w:color="auto" w:fill="C0C0C0"/>
          </w:tcPr>
          <w:p w14:paraId="728957D6"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Part</w:t>
            </w:r>
          </w:p>
        </w:tc>
        <w:tc>
          <w:tcPr>
            <w:tcW w:w="4403" w:type="dxa"/>
            <w:shd w:val="clear" w:color="auto" w:fill="C0C0C0"/>
          </w:tcPr>
          <w:p w14:paraId="19FB9AD1"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Working or answer an examiner might expect to see</w:t>
            </w:r>
          </w:p>
        </w:tc>
        <w:tc>
          <w:tcPr>
            <w:tcW w:w="893" w:type="dxa"/>
            <w:shd w:val="clear" w:color="auto" w:fill="C0C0C0"/>
          </w:tcPr>
          <w:p w14:paraId="646EF0F5"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Mark</w:t>
            </w:r>
          </w:p>
        </w:tc>
        <w:tc>
          <w:tcPr>
            <w:tcW w:w="4273" w:type="dxa"/>
            <w:shd w:val="clear" w:color="auto" w:fill="C0C0C0"/>
          </w:tcPr>
          <w:p w14:paraId="0F1EC737" w14:textId="77777777" w:rsidR="00E54A40" w:rsidRPr="00E54A40" w:rsidRDefault="00E54A40" w:rsidP="00E54A40">
            <w:pPr>
              <w:rPr>
                <w:rFonts w:ascii="Times New Roman" w:hAnsi="Times New Roman"/>
                <w:b/>
                <w:sz w:val="24"/>
                <w:szCs w:val="24"/>
              </w:rPr>
            </w:pPr>
            <w:r w:rsidRPr="00E54A40">
              <w:rPr>
                <w:rFonts w:ascii="Times New Roman" w:hAnsi="Times New Roman"/>
                <w:b/>
                <w:sz w:val="24"/>
                <w:szCs w:val="24"/>
              </w:rPr>
              <w:t>Notes</w:t>
            </w:r>
          </w:p>
        </w:tc>
      </w:tr>
      <w:tr w:rsidR="00E54A40" w:rsidRPr="00E54A40" w14:paraId="2D089916" w14:textId="77777777" w:rsidTr="00DD40E2">
        <w:tc>
          <w:tcPr>
            <w:tcW w:w="851" w:type="dxa"/>
            <w:vMerge w:val="restart"/>
            <w:tcBorders>
              <w:left w:val="single" w:sz="4" w:space="0" w:color="auto"/>
            </w:tcBorders>
            <w:shd w:val="clear" w:color="auto" w:fill="auto"/>
          </w:tcPr>
          <w:p w14:paraId="1FE2972D" w14:textId="77777777" w:rsidR="00E54A40" w:rsidRPr="00E54A40" w:rsidRDefault="00E54A40" w:rsidP="00E54A4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2CE610E"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5</w:t>
            </w:r>
            <w:r w:rsidRPr="00E54A40">
              <w:rPr>
                <w:rFonts w:ascii="Times New Roman" w:hAnsi="Times New Roman"/>
                <w:i/>
                <w:sz w:val="24"/>
                <w:szCs w:val="24"/>
              </w:rPr>
              <w:t>x</w:t>
            </w:r>
            <w:r w:rsidRPr="00E54A40">
              <w:rPr>
                <w:rFonts w:ascii="Times New Roman" w:hAnsi="Times New Roman"/>
                <w:sz w:val="24"/>
                <w:szCs w:val="24"/>
              </w:rPr>
              <w:t xml:space="preserve"> + 15</w:t>
            </w:r>
            <w:r w:rsidRPr="00E54A40">
              <w:rPr>
                <w:rFonts w:ascii="Times New Roman" w:hAnsi="Times New Roman"/>
                <w:i/>
                <w:sz w:val="24"/>
                <w:szCs w:val="24"/>
              </w:rPr>
              <w:t>y</w:t>
            </w:r>
            <w:r w:rsidRPr="00E54A40">
              <w:rPr>
                <w:rFonts w:ascii="Times New Roman" w:hAnsi="Times New Roman"/>
                <w:sz w:val="24"/>
                <w:szCs w:val="24"/>
              </w:rPr>
              <w:t xml:space="preserve"> = 60</w:t>
            </w:r>
          </w:p>
          <w:p w14:paraId="526E2968"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5</w:t>
            </w:r>
            <w:r w:rsidRPr="00E54A40">
              <w:rPr>
                <w:rFonts w:ascii="Times New Roman" w:hAnsi="Times New Roman"/>
                <w:i/>
                <w:sz w:val="24"/>
                <w:szCs w:val="24"/>
              </w:rPr>
              <w:t xml:space="preserve">x –    y  </w:t>
            </w:r>
            <w:r w:rsidRPr="00E54A40">
              <w:rPr>
                <w:rFonts w:ascii="Times New Roman" w:hAnsi="Times New Roman"/>
                <w:sz w:val="24"/>
                <w:szCs w:val="24"/>
              </w:rPr>
              <w:t>= 4</w:t>
            </w:r>
          </w:p>
          <w:p w14:paraId="67375405"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sz w:val="24"/>
                <w:szCs w:val="24"/>
              </w:rPr>
              <w:t xml:space="preserve">       16</w:t>
            </w:r>
            <w:r w:rsidRPr="00E54A40">
              <w:rPr>
                <w:rFonts w:ascii="Times New Roman" w:hAnsi="Times New Roman"/>
                <w:i/>
                <w:sz w:val="24"/>
                <w:szCs w:val="24"/>
              </w:rPr>
              <w:t>y</w:t>
            </w:r>
            <w:r w:rsidRPr="00E54A40">
              <w:rPr>
                <w:rFonts w:ascii="Times New Roman" w:hAnsi="Times New Roman"/>
                <w:sz w:val="24"/>
                <w:szCs w:val="24"/>
              </w:rPr>
              <w:t xml:space="preserve"> = 56</w:t>
            </w:r>
          </w:p>
        </w:tc>
        <w:tc>
          <w:tcPr>
            <w:tcW w:w="893" w:type="dxa"/>
            <w:tcBorders>
              <w:top w:val="single" w:sz="4" w:space="0" w:color="auto"/>
              <w:bottom w:val="single" w:sz="4" w:space="0" w:color="auto"/>
            </w:tcBorders>
          </w:tcPr>
          <w:p w14:paraId="509F2A78" w14:textId="77777777" w:rsidR="00E54A40" w:rsidRPr="00E54A40" w:rsidRDefault="00E54A40" w:rsidP="00E54A40">
            <w:pPr>
              <w:spacing w:before="120" w:after="120"/>
              <w:jc w:val="center"/>
              <w:rPr>
                <w:rFonts w:ascii="Times New Roman" w:hAnsi="Times New Roman"/>
                <w:sz w:val="24"/>
                <w:szCs w:val="24"/>
              </w:rPr>
            </w:pPr>
            <w:r w:rsidRPr="00E54A40">
              <w:rPr>
                <w:rFonts w:ascii="Times New Roman" w:hAnsi="Times New Roman"/>
                <w:sz w:val="24"/>
                <w:szCs w:val="24"/>
              </w:rPr>
              <w:t>1</w:t>
            </w:r>
          </w:p>
        </w:tc>
        <w:tc>
          <w:tcPr>
            <w:tcW w:w="4273" w:type="dxa"/>
            <w:tcBorders>
              <w:top w:val="single" w:sz="4" w:space="0" w:color="auto"/>
              <w:bottom w:val="single" w:sz="4" w:space="0" w:color="auto"/>
            </w:tcBorders>
          </w:tcPr>
          <w:p w14:paraId="052D1198" w14:textId="77777777" w:rsidR="00E54A40" w:rsidRPr="00E54A40" w:rsidRDefault="00E54A40" w:rsidP="00E54A40">
            <w:pPr>
              <w:spacing w:before="120" w:after="120" w:line="260" w:lineRule="atLeast"/>
              <w:rPr>
                <w:rFonts w:ascii="Times New Roman" w:hAnsi="Times New Roman"/>
                <w:sz w:val="24"/>
                <w:szCs w:val="24"/>
              </w:rPr>
            </w:pPr>
            <w:r w:rsidRPr="00E54A40">
              <w:rPr>
                <w:rFonts w:ascii="Times New Roman" w:hAnsi="Times New Roman"/>
                <w:sz w:val="24"/>
                <w:szCs w:val="24"/>
              </w:rPr>
              <w:t>This mark is given for a process to eliminate one variable</w:t>
            </w:r>
          </w:p>
        </w:tc>
      </w:tr>
      <w:tr w:rsidR="00E54A40" w:rsidRPr="00E54A40" w14:paraId="65752526" w14:textId="77777777" w:rsidTr="00DD40E2">
        <w:tc>
          <w:tcPr>
            <w:tcW w:w="851" w:type="dxa"/>
            <w:vMerge/>
            <w:tcBorders>
              <w:left w:val="single" w:sz="4" w:space="0" w:color="auto"/>
            </w:tcBorders>
            <w:shd w:val="clear" w:color="auto" w:fill="auto"/>
          </w:tcPr>
          <w:p w14:paraId="3DE5A28E" w14:textId="77777777" w:rsidR="00E54A40" w:rsidRPr="00E54A40" w:rsidRDefault="00E54A40" w:rsidP="00E54A4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D99F8F4"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i/>
                <w:sz w:val="24"/>
                <w:szCs w:val="24"/>
              </w:rPr>
              <w:t xml:space="preserve">          y</w:t>
            </w:r>
            <w:r w:rsidRPr="00E54A40">
              <w:rPr>
                <w:rFonts w:ascii="Times New Roman" w:hAnsi="Times New Roman"/>
                <w:sz w:val="24"/>
                <w:szCs w:val="24"/>
              </w:rPr>
              <w:t xml:space="preserve"> = 3.5</w:t>
            </w:r>
          </w:p>
          <w:p w14:paraId="06F07A8B"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i/>
                <w:sz w:val="24"/>
                <w:szCs w:val="24"/>
              </w:rPr>
              <w:t>x</w:t>
            </w:r>
            <w:r w:rsidRPr="00E54A40">
              <w:rPr>
                <w:rFonts w:ascii="Times New Roman" w:hAnsi="Times New Roman"/>
                <w:sz w:val="24"/>
                <w:szCs w:val="24"/>
              </w:rPr>
              <w:t xml:space="preserve"> + (3 </w:t>
            </w:r>
            <w:r w:rsidRPr="00E54A40">
              <w:rPr>
                <w:rFonts w:ascii="Times New Roman" w:hAnsi="Times New Roman"/>
                <w:sz w:val="24"/>
                <w:szCs w:val="24"/>
              </w:rPr>
              <w:sym w:font="Symbol" w:char="F0B4"/>
            </w:r>
            <w:r w:rsidRPr="00E54A40">
              <w:rPr>
                <w:rFonts w:ascii="Times New Roman" w:hAnsi="Times New Roman"/>
                <w:sz w:val="24"/>
                <w:szCs w:val="24"/>
              </w:rPr>
              <w:t xml:space="preserve"> 3.5) = 12</w:t>
            </w:r>
          </w:p>
          <w:p w14:paraId="5299C810"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i/>
                <w:sz w:val="24"/>
                <w:szCs w:val="24"/>
              </w:rPr>
              <w:t>x</w:t>
            </w:r>
            <w:r w:rsidRPr="00E54A40">
              <w:rPr>
                <w:rFonts w:ascii="Times New Roman" w:hAnsi="Times New Roman"/>
                <w:sz w:val="24"/>
                <w:szCs w:val="24"/>
              </w:rPr>
              <w:t xml:space="preserve"> + 10.5 = 12</w:t>
            </w:r>
          </w:p>
        </w:tc>
        <w:tc>
          <w:tcPr>
            <w:tcW w:w="893" w:type="dxa"/>
            <w:tcBorders>
              <w:top w:val="single" w:sz="4" w:space="0" w:color="auto"/>
              <w:bottom w:val="single" w:sz="4" w:space="0" w:color="auto"/>
            </w:tcBorders>
          </w:tcPr>
          <w:p w14:paraId="709CF609" w14:textId="77777777" w:rsidR="00E54A40" w:rsidRPr="00E54A40" w:rsidRDefault="00E54A40" w:rsidP="00E54A40">
            <w:pPr>
              <w:spacing w:before="120" w:after="120"/>
              <w:jc w:val="center"/>
              <w:rPr>
                <w:rFonts w:ascii="Times New Roman" w:hAnsi="Times New Roman"/>
                <w:sz w:val="24"/>
                <w:szCs w:val="24"/>
              </w:rPr>
            </w:pPr>
            <w:r w:rsidRPr="00E54A40">
              <w:rPr>
                <w:rFonts w:ascii="Times New Roman" w:hAnsi="Times New Roman"/>
                <w:sz w:val="24"/>
                <w:szCs w:val="24"/>
              </w:rPr>
              <w:t>1</w:t>
            </w:r>
          </w:p>
        </w:tc>
        <w:tc>
          <w:tcPr>
            <w:tcW w:w="4273" w:type="dxa"/>
            <w:tcBorders>
              <w:top w:val="single" w:sz="4" w:space="0" w:color="auto"/>
              <w:bottom w:val="single" w:sz="4" w:space="0" w:color="auto"/>
            </w:tcBorders>
          </w:tcPr>
          <w:p w14:paraId="5097AA82" w14:textId="77777777" w:rsidR="00E54A40" w:rsidRPr="00E54A40" w:rsidRDefault="00E54A40" w:rsidP="00E54A40">
            <w:pPr>
              <w:spacing w:before="120" w:after="120" w:line="260" w:lineRule="atLeast"/>
              <w:rPr>
                <w:rFonts w:ascii="Times New Roman" w:hAnsi="Times New Roman"/>
                <w:sz w:val="24"/>
                <w:szCs w:val="24"/>
              </w:rPr>
            </w:pPr>
            <w:r w:rsidRPr="00E54A40">
              <w:rPr>
                <w:rFonts w:ascii="Times New Roman" w:hAnsi="Times New Roman"/>
                <w:sz w:val="24"/>
                <w:szCs w:val="24"/>
              </w:rPr>
              <w:t xml:space="preserve">This mark is given for using the value of </w:t>
            </w:r>
            <w:r w:rsidRPr="00E54A40">
              <w:rPr>
                <w:rFonts w:ascii="Times New Roman" w:hAnsi="Times New Roman"/>
                <w:i/>
                <w:sz w:val="24"/>
                <w:szCs w:val="24"/>
              </w:rPr>
              <w:t>y</w:t>
            </w:r>
            <w:r w:rsidRPr="00E54A40">
              <w:rPr>
                <w:rFonts w:ascii="Times New Roman" w:hAnsi="Times New Roman"/>
                <w:sz w:val="24"/>
                <w:szCs w:val="24"/>
              </w:rPr>
              <w:t xml:space="preserve"> to find a value for </w:t>
            </w:r>
            <w:r w:rsidRPr="00E54A40">
              <w:rPr>
                <w:rFonts w:ascii="Times New Roman" w:hAnsi="Times New Roman"/>
                <w:i/>
                <w:sz w:val="24"/>
                <w:szCs w:val="24"/>
              </w:rPr>
              <w:t>x</w:t>
            </w:r>
          </w:p>
        </w:tc>
      </w:tr>
      <w:tr w:rsidR="00E54A40" w:rsidRPr="00E54A40" w14:paraId="7159EE27" w14:textId="77777777" w:rsidTr="00DD40E2">
        <w:tc>
          <w:tcPr>
            <w:tcW w:w="851" w:type="dxa"/>
            <w:vMerge/>
            <w:tcBorders>
              <w:left w:val="single" w:sz="4" w:space="0" w:color="auto"/>
            </w:tcBorders>
            <w:shd w:val="clear" w:color="auto" w:fill="auto"/>
          </w:tcPr>
          <w:p w14:paraId="5A1F2088" w14:textId="77777777" w:rsidR="00E54A40" w:rsidRPr="00E54A40" w:rsidRDefault="00E54A40" w:rsidP="00E54A4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72FF9AA" w14:textId="77777777" w:rsidR="00E54A40" w:rsidRPr="00E54A40" w:rsidRDefault="00E54A40" w:rsidP="00E54A40">
            <w:pPr>
              <w:spacing w:before="120" w:after="120"/>
              <w:rPr>
                <w:rFonts w:ascii="Times New Roman" w:hAnsi="Times New Roman"/>
                <w:sz w:val="24"/>
                <w:szCs w:val="24"/>
              </w:rPr>
            </w:pPr>
            <w:r w:rsidRPr="00E54A40">
              <w:rPr>
                <w:rFonts w:ascii="Times New Roman" w:hAnsi="Times New Roman"/>
                <w:i/>
                <w:sz w:val="24"/>
                <w:szCs w:val="24"/>
              </w:rPr>
              <w:t>x</w:t>
            </w:r>
            <w:r w:rsidRPr="00E54A40">
              <w:rPr>
                <w:rFonts w:ascii="Times New Roman" w:hAnsi="Times New Roman"/>
                <w:sz w:val="24"/>
                <w:szCs w:val="24"/>
              </w:rPr>
              <w:t xml:space="preserve"> = 1.5, </w:t>
            </w:r>
            <w:r w:rsidRPr="00E54A40">
              <w:rPr>
                <w:rFonts w:ascii="Times New Roman" w:hAnsi="Times New Roman"/>
                <w:i/>
                <w:sz w:val="24"/>
                <w:szCs w:val="24"/>
              </w:rPr>
              <w:t>y</w:t>
            </w:r>
            <w:r w:rsidRPr="00E54A40">
              <w:rPr>
                <w:rFonts w:ascii="Times New Roman" w:hAnsi="Times New Roman"/>
                <w:sz w:val="24"/>
                <w:szCs w:val="24"/>
              </w:rPr>
              <w:t xml:space="preserve"> = 3.5</w:t>
            </w:r>
          </w:p>
        </w:tc>
        <w:tc>
          <w:tcPr>
            <w:tcW w:w="893" w:type="dxa"/>
            <w:tcBorders>
              <w:top w:val="single" w:sz="4" w:space="0" w:color="auto"/>
              <w:bottom w:val="single" w:sz="4" w:space="0" w:color="auto"/>
            </w:tcBorders>
          </w:tcPr>
          <w:p w14:paraId="0689DD0E" w14:textId="77777777" w:rsidR="00E54A40" w:rsidRPr="00E54A40" w:rsidRDefault="00E54A40" w:rsidP="00E54A40">
            <w:pPr>
              <w:spacing w:before="120" w:after="120"/>
              <w:jc w:val="center"/>
              <w:rPr>
                <w:rFonts w:ascii="Times New Roman" w:hAnsi="Times New Roman"/>
                <w:sz w:val="24"/>
                <w:szCs w:val="24"/>
              </w:rPr>
            </w:pPr>
            <w:r w:rsidRPr="00E54A40">
              <w:rPr>
                <w:rFonts w:ascii="Times New Roman" w:hAnsi="Times New Roman"/>
                <w:sz w:val="24"/>
                <w:szCs w:val="24"/>
              </w:rPr>
              <w:t>1</w:t>
            </w:r>
          </w:p>
        </w:tc>
        <w:tc>
          <w:tcPr>
            <w:tcW w:w="4273" w:type="dxa"/>
            <w:tcBorders>
              <w:top w:val="single" w:sz="4" w:space="0" w:color="auto"/>
              <w:bottom w:val="single" w:sz="4" w:space="0" w:color="auto"/>
            </w:tcBorders>
          </w:tcPr>
          <w:p w14:paraId="71F223F2" w14:textId="77777777" w:rsidR="00E54A40" w:rsidRPr="00E54A40" w:rsidRDefault="00E54A40" w:rsidP="00E54A40">
            <w:pPr>
              <w:spacing w:before="120" w:after="120" w:line="260" w:lineRule="atLeast"/>
              <w:rPr>
                <w:rFonts w:ascii="Times New Roman" w:hAnsi="Times New Roman"/>
                <w:sz w:val="24"/>
                <w:szCs w:val="24"/>
              </w:rPr>
            </w:pPr>
            <w:r w:rsidRPr="00E54A40">
              <w:rPr>
                <w:rFonts w:ascii="Times New Roman" w:hAnsi="Times New Roman"/>
                <w:sz w:val="24"/>
                <w:szCs w:val="24"/>
              </w:rPr>
              <w:t>This mark is given for the correct answer only</w:t>
            </w:r>
          </w:p>
        </w:tc>
      </w:tr>
    </w:tbl>
    <w:p w14:paraId="22123618" w14:textId="77777777" w:rsidR="00E54A40" w:rsidRPr="00E54A40" w:rsidRDefault="00E54A40" w:rsidP="00E54A40">
      <w:pPr>
        <w:rPr>
          <w:rFonts w:ascii="Times New Roman" w:hAnsi="Times New Roman"/>
          <w:b/>
          <w:sz w:val="24"/>
          <w:szCs w:val="24"/>
        </w:rPr>
      </w:pPr>
    </w:p>
    <w:p w14:paraId="468AFF21" w14:textId="77777777" w:rsidR="00220FE1" w:rsidRDefault="00220FE1">
      <w:pPr>
        <w:rPr>
          <w:rFonts w:ascii="Times New Roman" w:hAnsi="Times New Roman"/>
          <w:b/>
          <w:sz w:val="24"/>
          <w:szCs w:val="24"/>
        </w:rPr>
      </w:pPr>
      <w:r>
        <w:rPr>
          <w:rFonts w:ascii="Times New Roman" w:hAnsi="Times New Roman"/>
          <w:b/>
          <w:sz w:val="24"/>
          <w:szCs w:val="24"/>
        </w:rPr>
        <w:br w:type="page"/>
      </w:r>
    </w:p>
    <w:p w14:paraId="2685A3F5" w14:textId="618BAD7A" w:rsidR="00397C5F" w:rsidRPr="00397C5F" w:rsidRDefault="00397C5F" w:rsidP="00397C5F">
      <w:pPr>
        <w:spacing w:line="360" w:lineRule="auto"/>
        <w:rPr>
          <w:rFonts w:ascii="Times New Roman" w:hAnsi="Times New Roman"/>
          <w:b/>
          <w:sz w:val="24"/>
          <w:szCs w:val="24"/>
        </w:rPr>
      </w:pPr>
      <w:r w:rsidRPr="00397C5F">
        <w:rPr>
          <w:rFonts w:ascii="Times New Roman" w:hAnsi="Times New Roman"/>
          <w:b/>
          <w:sz w:val="24"/>
          <w:szCs w:val="24"/>
        </w:rPr>
        <w:lastRenderedPageBreak/>
        <w:t xml:space="preserve">Question </w:t>
      </w:r>
      <w:r>
        <w:rPr>
          <w:rFonts w:ascii="Times New Roman" w:hAnsi="Times New Roman"/>
          <w:b/>
          <w:sz w:val="24"/>
          <w:szCs w:val="24"/>
        </w:rPr>
        <w:t>4</w:t>
      </w:r>
      <w:r w:rsidRPr="00397C5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9"/>
        <w:gridCol w:w="871"/>
        <w:gridCol w:w="3494"/>
      </w:tblGrid>
      <w:tr w:rsidR="00397C5F" w:rsidRPr="00397C5F" w14:paraId="5262F02C" w14:textId="77777777" w:rsidTr="00DD40E2">
        <w:tc>
          <w:tcPr>
            <w:tcW w:w="851" w:type="dxa"/>
            <w:shd w:val="clear" w:color="auto" w:fill="C0C0C0"/>
          </w:tcPr>
          <w:p w14:paraId="6FEFB8DB" w14:textId="77777777" w:rsidR="00397C5F" w:rsidRPr="00397C5F" w:rsidRDefault="00397C5F" w:rsidP="00397C5F">
            <w:pPr>
              <w:rPr>
                <w:rFonts w:ascii="Times New Roman" w:hAnsi="Times New Roman"/>
                <w:b/>
                <w:sz w:val="24"/>
                <w:szCs w:val="24"/>
              </w:rPr>
            </w:pPr>
            <w:r w:rsidRPr="00397C5F">
              <w:rPr>
                <w:rFonts w:ascii="Times New Roman" w:hAnsi="Times New Roman"/>
                <w:b/>
                <w:sz w:val="24"/>
                <w:szCs w:val="24"/>
              </w:rPr>
              <w:t>Part</w:t>
            </w:r>
          </w:p>
        </w:tc>
        <w:tc>
          <w:tcPr>
            <w:tcW w:w="4403" w:type="dxa"/>
            <w:shd w:val="clear" w:color="auto" w:fill="C0C0C0"/>
          </w:tcPr>
          <w:p w14:paraId="5A939501" w14:textId="77777777" w:rsidR="00397C5F" w:rsidRPr="00397C5F" w:rsidRDefault="00397C5F" w:rsidP="00397C5F">
            <w:pPr>
              <w:rPr>
                <w:rFonts w:ascii="Times New Roman" w:hAnsi="Times New Roman"/>
                <w:b/>
                <w:sz w:val="24"/>
                <w:szCs w:val="24"/>
              </w:rPr>
            </w:pPr>
            <w:r w:rsidRPr="00397C5F">
              <w:rPr>
                <w:rFonts w:ascii="Times New Roman" w:hAnsi="Times New Roman"/>
                <w:b/>
                <w:sz w:val="24"/>
                <w:szCs w:val="24"/>
              </w:rPr>
              <w:t>Working or answer an examiner might expect to see</w:t>
            </w:r>
          </w:p>
        </w:tc>
        <w:tc>
          <w:tcPr>
            <w:tcW w:w="893" w:type="dxa"/>
            <w:shd w:val="clear" w:color="auto" w:fill="C0C0C0"/>
          </w:tcPr>
          <w:p w14:paraId="6AC8337C" w14:textId="77777777" w:rsidR="00397C5F" w:rsidRPr="00397C5F" w:rsidRDefault="00397C5F" w:rsidP="00397C5F">
            <w:pPr>
              <w:rPr>
                <w:rFonts w:ascii="Times New Roman" w:hAnsi="Times New Roman"/>
                <w:b/>
                <w:sz w:val="24"/>
                <w:szCs w:val="24"/>
              </w:rPr>
            </w:pPr>
            <w:r w:rsidRPr="00397C5F">
              <w:rPr>
                <w:rFonts w:ascii="Times New Roman" w:hAnsi="Times New Roman"/>
                <w:b/>
                <w:sz w:val="24"/>
                <w:szCs w:val="24"/>
              </w:rPr>
              <w:t>Mark</w:t>
            </w:r>
          </w:p>
        </w:tc>
        <w:tc>
          <w:tcPr>
            <w:tcW w:w="4273" w:type="dxa"/>
            <w:shd w:val="clear" w:color="auto" w:fill="C0C0C0"/>
          </w:tcPr>
          <w:p w14:paraId="1D6BFA02" w14:textId="77777777" w:rsidR="00397C5F" w:rsidRPr="00397C5F" w:rsidRDefault="00397C5F" w:rsidP="00397C5F">
            <w:pPr>
              <w:rPr>
                <w:rFonts w:ascii="Times New Roman" w:hAnsi="Times New Roman"/>
                <w:b/>
                <w:sz w:val="24"/>
                <w:szCs w:val="24"/>
              </w:rPr>
            </w:pPr>
            <w:r w:rsidRPr="00397C5F">
              <w:rPr>
                <w:rFonts w:ascii="Times New Roman" w:hAnsi="Times New Roman"/>
                <w:b/>
                <w:sz w:val="24"/>
                <w:szCs w:val="24"/>
              </w:rPr>
              <w:t>Notes</w:t>
            </w:r>
          </w:p>
        </w:tc>
      </w:tr>
      <w:tr w:rsidR="00397C5F" w:rsidRPr="00397C5F" w14:paraId="77B6ECF9" w14:textId="77777777" w:rsidTr="00DD40E2">
        <w:trPr>
          <w:trHeight w:val="70"/>
        </w:trPr>
        <w:tc>
          <w:tcPr>
            <w:tcW w:w="851" w:type="dxa"/>
            <w:vMerge w:val="restart"/>
          </w:tcPr>
          <w:p w14:paraId="38A4B2D5" w14:textId="77777777" w:rsidR="00397C5F" w:rsidRPr="00397C5F" w:rsidRDefault="00397C5F" w:rsidP="00397C5F">
            <w:pPr>
              <w:spacing w:before="120" w:after="120"/>
              <w:rPr>
                <w:rFonts w:ascii="Times New Roman" w:hAnsi="Times New Roman"/>
                <w:sz w:val="24"/>
                <w:szCs w:val="24"/>
              </w:rPr>
            </w:pPr>
          </w:p>
        </w:tc>
        <w:tc>
          <w:tcPr>
            <w:tcW w:w="4403" w:type="dxa"/>
          </w:tcPr>
          <w:p w14:paraId="216D6FF8" w14:textId="77777777" w:rsidR="00397C5F" w:rsidRPr="00397C5F" w:rsidRDefault="00397C5F" w:rsidP="00397C5F">
            <w:pPr>
              <w:spacing w:before="120" w:after="120"/>
              <w:rPr>
                <w:rFonts w:ascii="Times New Roman" w:hAnsi="Times New Roman"/>
                <w:sz w:val="24"/>
                <w:szCs w:val="24"/>
              </w:rPr>
            </w:pPr>
            <w:r w:rsidRPr="00397C5F">
              <w:rPr>
                <w:rFonts w:ascii="Times New Roman" w:hAnsi="Times New Roman"/>
                <w:sz w:val="24"/>
                <w:szCs w:val="24"/>
              </w:rPr>
              <w:t>15</w:t>
            </w:r>
            <w:r w:rsidRPr="00397C5F">
              <w:rPr>
                <w:rFonts w:ascii="Times New Roman" w:hAnsi="Times New Roman"/>
                <w:i/>
                <w:sz w:val="24"/>
                <w:szCs w:val="24"/>
              </w:rPr>
              <w:t>x</w:t>
            </w:r>
            <w:r w:rsidRPr="00397C5F">
              <w:rPr>
                <w:rFonts w:ascii="Times New Roman" w:hAnsi="Times New Roman"/>
                <w:sz w:val="24"/>
                <w:szCs w:val="24"/>
              </w:rPr>
              <w:t xml:space="preserve"> + 3</w:t>
            </w:r>
            <w:r w:rsidRPr="00397C5F">
              <w:rPr>
                <w:rFonts w:ascii="Times New Roman" w:hAnsi="Times New Roman"/>
                <w:i/>
                <w:sz w:val="24"/>
                <w:szCs w:val="24"/>
              </w:rPr>
              <w:t>y</w:t>
            </w:r>
            <w:r w:rsidRPr="00397C5F">
              <w:rPr>
                <w:rFonts w:ascii="Times New Roman" w:hAnsi="Times New Roman"/>
                <w:sz w:val="24"/>
                <w:szCs w:val="24"/>
              </w:rPr>
              <w:t xml:space="preserve"> = 63</w:t>
            </w:r>
          </w:p>
          <w:p w14:paraId="7E6D47B8" w14:textId="77777777" w:rsidR="00397C5F" w:rsidRPr="00397C5F" w:rsidRDefault="00397C5F" w:rsidP="00397C5F">
            <w:pPr>
              <w:spacing w:before="120" w:after="120"/>
              <w:rPr>
                <w:rFonts w:ascii="Times New Roman" w:hAnsi="Times New Roman"/>
                <w:sz w:val="24"/>
                <w:szCs w:val="24"/>
              </w:rPr>
            </w:pPr>
            <w:r w:rsidRPr="00397C5F">
              <w:rPr>
                <w:rFonts w:ascii="Times New Roman" w:hAnsi="Times New Roman"/>
                <w:i/>
                <w:sz w:val="24"/>
                <w:szCs w:val="24"/>
              </w:rPr>
              <w:t xml:space="preserve">    x</w:t>
            </w:r>
            <w:r w:rsidRPr="00397C5F">
              <w:rPr>
                <w:rFonts w:ascii="Times New Roman" w:hAnsi="Times New Roman"/>
                <w:sz w:val="24"/>
                <w:szCs w:val="24"/>
              </w:rPr>
              <w:t xml:space="preserve"> – 3</w:t>
            </w:r>
            <w:r w:rsidRPr="00397C5F">
              <w:rPr>
                <w:rFonts w:ascii="Times New Roman" w:hAnsi="Times New Roman"/>
                <w:i/>
                <w:sz w:val="24"/>
                <w:szCs w:val="24"/>
              </w:rPr>
              <w:t>y</w:t>
            </w:r>
            <w:r w:rsidRPr="00397C5F">
              <w:rPr>
                <w:rFonts w:ascii="Times New Roman" w:hAnsi="Times New Roman"/>
                <w:sz w:val="24"/>
                <w:szCs w:val="24"/>
              </w:rPr>
              <w:t xml:space="preserve"> =   9</w:t>
            </w:r>
          </w:p>
        </w:tc>
        <w:tc>
          <w:tcPr>
            <w:tcW w:w="893" w:type="dxa"/>
          </w:tcPr>
          <w:p w14:paraId="41655AC0" w14:textId="77777777" w:rsidR="00397C5F" w:rsidRPr="00397C5F" w:rsidRDefault="00397C5F" w:rsidP="00397C5F">
            <w:pPr>
              <w:spacing w:before="120" w:after="120"/>
              <w:jc w:val="center"/>
              <w:rPr>
                <w:rFonts w:ascii="Times New Roman" w:hAnsi="Times New Roman"/>
                <w:sz w:val="24"/>
                <w:szCs w:val="24"/>
              </w:rPr>
            </w:pPr>
            <w:r w:rsidRPr="00397C5F">
              <w:rPr>
                <w:rFonts w:ascii="Times New Roman" w:hAnsi="Times New Roman"/>
                <w:sz w:val="24"/>
                <w:szCs w:val="24"/>
              </w:rPr>
              <w:t>M1</w:t>
            </w:r>
          </w:p>
        </w:tc>
        <w:tc>
          <w:tcPr>
            <w:tcW w:w="4273" w:type="dxa"/>
          </w:tcPr>
          <w:p w14:paraId="685749CB" w14:textId="77777777" w:rsidR="00397C5F" w:rsidRPr="00397C5F" w:rsidRDefault="00397C5F" w:rsidP="00397C5F">
            <w:pPr>
              <w:spacing w:before="120" w:after="120"/>
              <w:rPr>
                <w:rFonts w:ascii="Times New Roman" w:hAnsi="Times New Roman"/>
                <w:sz w:val="24"/>
                <w:szCs w:val="24"/>
              </w:rPr>
            </w:pPr>
            <w:r w:rsidRPr="00397C5F">
              <w:rPr>
                <w:rFonts w:ascii="Times New Roman" w:hAnsi="Times New Roman"/>
                <w:sz w:val="24"/>
                <w:szCs w:val="24"/>
              </w:rPr>
              <w:t>This mark is given for a method to eliminate one variable</w:t>
            </w:r>
          </w:p>
        </w:tc>
      </w:tr>
      <w:tr w:rsidR="00397C5F" w:rsidRPr="00397C5F" w14:paraId="5E0A0F28" w14:textId="77777777" w:rsidTr="00DD40E2">
        <w:trPr>
          <w:trHeight w:val="70"/>
        </w:trPr>
        <w:tc>
          <w:tcPr>
            <w:tcW w:w="851" w:type="dxa"/>
            <w:vMerge/>
          </w:tcPr>
          <w:p w14:paraId="3FAE12CE" w14:textId="77777777" w:rsidR="00397C5F" w:rsidRPr="00397C5F" w:rsidRDefault="00397C5F" w:rsidP="00397C5F">
            <w:pPr>
              <w:spacing w:before="120" w:after="120"/>
              <w:rPr>
                <w:rFonts w:ascii="Times New Roman" w:hAnsi="Times New Roman"/>
                <w:sz w:val="24"/>
                <w:szCs w:val="24"/>
              </w:rPr>
            </w:pPr>
          </w:p>
        </w:tc>
        <w:tc>
          <w:tcPr>
            <w:tcW w:w="4403" w:type="dxa"/>
          </w:tcPr>
          <w:p w14:paraId="1414368A" w14:textId="77777777" w:rsidR="00397C5F" w:rsidRPr="00397C5F" w:rsidRDefault="00397C5F" w:rsidP="00397C5F">
            <w:pPr>
              <w:spacing w:before="120" w:after="120"/>
              <w:rPr>
                <w:rFonts w:ascii="Times New Roman" w:hAnsi="Times New Roman"/>
                <w:sz w:val="24"/>
                <w:szCs w:val="24"/>
              </w:rPr>
            </w:pPr>
            <w:r w:rsidRPr="00397C5F">
              <w:rPr>
                <w:rFonts w:ascii="Times New Roman" w:hAnsi="Times New Roman"/>
                <w:sz w:val="24"/>
                <w:szCs w:val="24"/>
              </w:rPr>
              <w:t>16</w:t>
            </w:r>
            <w:r w:rsidRPr="00397C5F">
              <w:rPr>
                <w:rFonts w:ascii="Times New Roman" w:hAnsi="Times New Roman"/>
                <w:i/>
                <w:sz w:val="24"/>
                <w:szCs w:val="24"/>
              </w:rPr>
              <w:t>x</w:t>
            </w:r>
            <w:r w:rsidRPr="00397C5F">
              <w:rPr>
                <w:rFonts w:ascii="Times New Roman" w:hAnsi="Times New Roman"/>
                <w:sz w:val="24"/>
                <w:szCs w:val="24"/>
              </w:rPr>
              <w:t xml:space="preserve"> = 72</w:t>
            </w:r>
          </w:p>
          <w:p w14:paraId="667D0D78" w14:textId="77777777" w:rsidR="00397C5F" w:rsidRPr="00397C5F" w:rsidRDefault="00397C5F" w:rsidP="00397C5F">
            <w:pPr>
              <w:spacing w:before="120" w:after="120"/>
              <w:rPr>
                <w:rFonts w:ascii="Times New Roman" w:hAnsi="Times New Roman"/>
                <w:sz w:val="24"/>
                <w:szCs w:val="24"/>
              </w:rPr>
            </w:pPr>
            <w:r w:rsidRPr="00397C5F">
              <w:rPr>
                <w:rFonts w:ascii="Times New Roman" w:hAnsi="Times New Roman"/>
                <w:i/>
                <w:sz w:val="24"/>
                <w:szCs w:val="24"/>
              </w:rPr>
              <w:t xml:space="preserve">   x</w:t>
            </w:r>
            <w:r w:rsidRPr="00397C5F">
              <w:rPr>
                <w:rFonts w:ascii="Times New Roman" w:hAnsi="Times New Roman"/>
                <w:sz w:val="24"/>
                <w:szCs w:val="24"/>
              </w:rPr>
              <w:t xml:space="preserve"> = 4.5</w:t>
            </w:r>
          </w:p>
        </w:tc>
        <w:tc>
          <w:tcPr>
            <w:tcW w:w="893" w:type="dxa"/>
          </w:tcPr>
          <w:p w14:paraId="667A9D6B" w14:textId="77777777" w:rsidR="00397C5F" w:rsidRPr="00397C5F" w:rsidRDefault="00397C5F" w:rsidP="00397C5F">
            <w:pPr>
              <w:spacing w:before="120" w:after="120"/>
              <w:jc w:val="center"/>
              <w:rPr>
                <w:rFonts w:ascii="Times New Roman" w:hAnsi="Times New Roman"/>
                <w:sz w:val="24"/>
                <w:szCs w:val="24"/>
              </w:rPr>
            </w:pPr>
            <w:r w:rsidRPr="00397C5F">
              <w:rPr>
                <w:rFonts w:ascii="Times New Roman" w:hAnsi="Times New Roman"/>
                <w:sz w:val="24"/>
                <w:szCs w:val="24"/>
              </w:rPr>
              <w:t>M1</w:t>
            </w:r>
          </w:p>
        </w:tc>
        <w:tc>
          <w:tcPr>
            <w:tcW w:w="4273" w:type="dxa"/>
          </w:tcPr>
          <w:p w14:paraId="08F5F022" w14:textId="77777777" w:rsidR="00397C5F" w:rsidRPr="00397C5F" w:rsidRDefault="00397C5F" w:rsidP="00397C5F">
            <w:pPr>
              <w:spacing w:before="120" w:after="120"/>
              <w:rPr>
                <w:rFonts w:ascii="Times New Roman" w:hAnsi="Times New Roman"/>
                <w:sz w:val="24"/>
                <w:szCs w:val="24"/>
              </w:rPr>
            </w:pPr>
            <w:r w:rsidRPr="00397C5F">
              <w:rPr>
                <w:rFonts w:ascii="Times New Roman" w:hAnsi="Times New Roman"/>
                <w:sz w:val="24"/>
                <w:szCs w:val="24"/>
              </w:rPr>
              <w:t>This mark is given for a method to find the value of one variable</w:t>
            </w:r>
          </w:p>
        </w:tc>
      </w:tr>
      <w:tr w:rsidR="00397C5F" w:rsidRPr="00397C5F" w14:paraId="477687CC" w14:textId="77777777" w:rsidTr="00DD40E2">
        <w:trPr>
          <w:trHeight w:val="70"/>
        </w:trPr>
        <w:tc>
          <w:tcPr>
            <w:tcW w:w="851" w:type="dxa"/>
            <w:vMerge/>
          </w:tcPr>
          <w:p w14:paraId="42F46452" w14:textId="77777777" w:rsidR="00397C5F" w:rsidRPr="00397C5F" w:rsidRDefault="00397C5F" w:rsidP="00397C5F">
            <w:pPr>
              <w:spacing w:before="120" w:after="120"/>
              <w:rPr>
                <w:rFonts w:ascii="Times New Roman" w:hAnsi="Times New Roman"/>
                <w:sz w:val="24"/>
                <w:szCs w:val="24"/>
              </w:rPr>
            </w:pPr>
          </w:p>
        </w:tc>
        <w:tc>
          <w:tcPr>
            <w:tcW w:w="4403" w:type="dxa"/>
          </w:tcPr>
          <w:p w14:paraId="34B9821E" w14:textId="77777777" w:rsidR="00397C5F" w:rsidRPr="00397C5F" w:rsidRDefault="00397C5F" w:rsidP="00397C5F">
            <w:pPr>
              <w:spacing w:before="120" w:after="120"/>
              <w:rPr>
                <w:rFonts w:ascii="Times New Roman" w:hAnsi="Times New Roman"/>
                <w:sz w:val="24"/>
                <w:szCs w:val="24"/>
              </w:rPr>
            </w:pPr>
            <w:r w:rsidRPr="00397C5F">
              <w:rPr>
                <w:rFonts w:ascii="Times New Roman" w:hAnsi="Times New Roman"/>
                <w:sz w:val="24"/>
                <w:szCs w:val="24"/>
              </w:rPr>
              <w:t>4.5 – 3</w:t>
            </w:r>
            <w:r w:rsidRPr="00397C5F">
              <w:rPr>
                <w:rFonts w:ascii="Times New Roman" w:hAnsi="Times New Roman"/>
                <w:i/>
                <w:sz w:val="24"/>
                <w:szCs w:val="24"/>
              </w:rPr>
              <w:t>y</w:t>
            </w:r>
            <w:r w:rsidRPr="00397C5F">
              <w:rPr>
                <w:rFonts w:ascii="Times New Roman" w:hAnsi="Times New Roman"/>
                <w:sz w:val="24"/>
                <w:szCs w:val="24"/>
              </w:rPr>
              <w:t xml:space="preserve"> = 9</w:t>
            </w:r>
          </w:p>
          <w:p w14:paraId="4BC19B0E" w14:textId="77777777" w:rsidR="00397C5F" w:rsidRPr="00397C5F" w:rsidRDefault="00397C5F" w:rsidP="00397C5F">
            <w:pPr>
              <w:spacing w:before="120" w:after="120"/>
              <w:rPr>
                <w:rFonts w:ascii="Times New Roman" w:hAnsi="Times New Roman"/>
                <w:sz w:val="24"/>
                <w:szCs w:val="24"/>
              </w:rPr>
            </w:pPr>
            <w:r w:rsidRPr="00397C5F">
              <w:rPr>
                <w:rFonts w:ascii="Times New Roman" w:hAnsi="Times New Roman"/>
                <w:i/>
                <w:sz w:val="24"/>
                <w:szCs w:val="24"/>
              </w:rPr>
              <w:t>y</w:t>
            </w:r>
            <w:r w:rsidRPr="00397C5F">
              <w:rPr>
                <w:rFonts w:ascii="Times New Roman" w:hAnsi="Times New Roman"/>
                <w:sz w:val="24"/>
                <w:szCs w:val="24"/>
              </w:rPr>
              <w:t xml:space="preserve"> = –1.5</w:t>
            </w:r>
          </w:p>
        </w:tc>
        <w:tc>
          <w:tcPr>
            <w:tcW w:w="893" w:type="dxa"/>
          </w:tcPr>
          <w:p w14:paraId="5D663FFA" w14:textId="77777777" w:rsidR="00397C5F" w:rsidRPr="00397C5F" w:rsidRDefault="00397C5F" w:rsidP="00397C5F">
            <w:pPr>
              <w:spacing w:before="120" w:after="120"/>
              <w:jc w:val="center"/>
              <w:rPr>
                <w:rFonts w:ascii="Times New Roman" w:hAnsi="Times New Roman"/>
                <w:sz w:val="24"/>
                <w:szCs w:val="24"/>
              </w:rPr>
            </w:pPr>
            <w:r w:rsidRPr="00397C5F">
              <w:rPr>
                <w:rFonts w:ascii="Times New Roman" w:hAnsi="Times New Roman"/>
                <w:sz w:val="24"/>
                <w:szCs w:val="24"/>
              </w:rPr>
              <w:t>A1</w:t>
            </w:r>
          </w:p>
        </w:tc>
        <w:tc>
          <w:tcPr>
            <w:tcW w:w="4273" w:type="dxa"/>
          </w:tcPr>
          <w:p w14:paraId="36B13622" w14:textId="77777777" w:rsidR="00397C5F" w:rsidRPr="00397C5F" w:rsidRDefault="00397C5F" w:rsidP="00397C5F">
            <w:pPr>
              <w:spacing w:before="120" w:after="120"/>
              <w:rPr>
                <w:rFonts w:ascii="Times New Roman" w:hAnsi="Times New Roman"/>
                <w:sz w:val="24"/>
                <w:szCs w:val="24"/>
              </w:rPr>
            </w:pPr>
            <w:r w:rsidRPr="00397C5F">
              <w:rPr>
                <w:rFonts w:ascii="Times New Roman" w:hAnsi="Times New Roman"/>
                <w:sz w:val="24"/>
                <w:szCs w:val="24"/>
              </w:rPr>
              <w:t>This mark is given for both correct solutions</w:t>
            </w:r>
          </w:p>
        </w:tc>
      </w:tr>
    </w:tbl>
    <w:p w14:paraId="17EFDBE2" w14:textId="67D338C7" w:rsidR="00397C5F" w:rsidRDefault="00397C5F" w:rsidP="00674A7B"/>
    <w:p w14:paraId="11A829F0" w14:textId="52CA51D0" w:rsidR="00F5622A" w:rsidRPr="00397C5F" w:rsidRDefault="00F5622A" w:rsidP="00F5622A">
      <w:pPr>
        <w:spacing w:line="360" w:lineRule="auto"/>
        <w:rPr>
          <w:rFonts w:ascii="Times New Roman" w:hAnsi="Times New Roman"/>
          <w:b/>
          <w:sz w:val="24"/>
          <w:szCs w:val="24"/>
        </w:rPr>
      </w:pPr>
      <w:r w:rsidRPr="00397C5F">
        <w:rPr>
          <w:rFonts w:ascii="Times New Roman" w:hAnsi="Times New Roman"/>
          <w:b/>
          <w:sz w:val="24"/>
          <w:szCs w:val="24"/>
        </w:rPr>
        <w:t xml:space="preserve">Question </w:t>
      </w:r>
      <w:r>
        <w:rPr>
          <w:rFonts w:ascii="Times New Roman" w:hAnsi="Times New Roman"/>
          <w:b/>
          <w:sz w:val="24"/>
          <w:szCs w:val="24"/>
        </w:rPr>
        <w:t>5</w:t>
      </w:r>
      <w:r w:rsidRPr="00397C5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9"/>
        <w:gridCol w:w="871"/>
        <w:gridCol w:w="3494"/>
      </w:tblGrid>
      <w:tr w:rsidR="00F5622A" w:rsidRPr="00397C5F" w14:paraId="1B9BEB3D" w14:textId="77777777" w:rsidTr="00DD40E2">
        <w:tc>
          <w:tcPr>
            <w:tcW w:w="851" w:type="dxa"/>
            <w:shd w:val="clear" w:color="auto" w:fill="C0C0C0"/>
          </w:tcPr>
          <w:p w14:paraId="7B5D9F78" w14:textId="77777777" w:rsidR="00F5622A" w:rsidRPr="00397C5F" w:rsidRDefault="00F5622A" w:rsidP="00DD40E2">
            <w:pPr>
              <w:rPr>
                <w:rFonts w:ascii="Times New Roman" w:hAnsi="Times New Roman"/>
                <w:b/>
                <w:sz w:val="24"/>
                <w:szCs w:val="24"/>
              </w:rPr>
            </w:pPr>
            <w:r w:rsidRPr="00397C5F">
              <w:rPr>
                <w:rFonts w:ascii="Times New Roman" w:hAnsi="Times New Roman"/>
                <w:b/>
                <w:sz w:val="24"/>
                <w:szCs w:val="24"/>
              </w:rPr>
              <w:t>Part</w:t>
            </w:r>
          </w:p>
        </w:tc>
        <w:tc>
          <w:tcPr>
            <w:tcW w:w="4403" w:type="dxa"/>
            <w:shd w:val="clear" w:color="auto" w:fill="C0C0C0"/>
          </w:tcPr>
          <w:p w14:paraId="51BBC324" w14:textId="77777777" w:rsidR="00F5622A" w:rsidRPr="00397C5F" w:rsidRDefault="00F5622A" w:rsidP="00DD40E2">
            <w:pPr>
              <w:rPr>
                <w:rFonts w:ascii="Times New Roman" w:hAnsi="Times New Roman"/>
                <w:b/>
                <w:sz w:val="24"/>
                <w:szCs w:val="24"/>
              </w:rPr>
            </w:pPr>
            <w:r w:rsidRPr="00397C5F">
              <w:rPr>
                <w:rFonts w:ascii="Times New Roman" w:hAnsi="Times New Roman"/>
                <w:b/>
                <w:sz w:val="24"/>
                <w:szCs w:val="24"/>
              </w:rPr>
              <w:t>Working or answer an examiner might expect to see</w:t>
            </w:r>
          </w:p>
        </w:tc>
        <w:tc>
          <w:tcPr>
            <w:tcW w:w="893" w:type="dxa"/>
            <w:shd w:val="clear" w:color="auto" w:fill="C0C0C0"/>
          </w:tcPr>
          <w:p w14:paraId="2B3A225B" w14:textId="77777777" w:rsidR="00F5622A" w:rsidRPr="00397C5F" w:rsidRDefault="00F5622A" w:rsidP="00DD40E2">
            <w:pPr>
              <w:rPr>
                <w:rFonts w:ascii="Times New Roman" w:hAnsi="Times New Roman"/>
                <w:b/>
                <w:sz w:val="24"/>
                <w:szCs w:val="24"/>
              </w:rPr>
            </w:pPr>
            <w:r w:rsidRPr="00397C5F">
              <w:rPr>
                <w:rFonts w:ascii="Times New Roman" w:hAnsi="Times New Roman"/>
                <w:b/>
                <w:sz w:val="24"/>
                <w:szCs w:val="24"/>
              </w:rPr>
              <w:t>Mark</w:t>
            </w:r>
          </w:p>
        </w:tc>
        <w:tc>
          <w:tcPr>
            <w:tcW w:w="4273" w:type="dxa"/>
            <w:shd w:val="clear" w:color="auto" w:fill="C0C0C0"/>
          </w:tcPr>
          <w:p w14:paraId="7044D492" w14:textId="77777777" w:rsidR="00F5622A" w:rsidRPr="00397C5F" w:rsidRDefault="00F5622A" w:rsidP="00DD40E2">
            <w:pPr>
              <w:rPr>
                <w:rFonts w:ascii="Times New Roman" w:hAnsi="Times New Roman"/>
                <w:b/>
                <w:sz w:val="24"/>
                <w:szCs w:val="24"/>
              </w:rPr>
            </w:pPr>
            <w:r w:rsidRPr="00397C5F">
              <w:rPr>
                <w:rFonts w:ascii="Times New Roman" w:hAnsi="Times New Roman"/>
                <w:b/>
                <w:sz w:val="24"/>
                <w:szCs w:val="24"/>
              </w:rPr>
              <w:t>Notes</w:t>
            </w:r>
          </w:p>
        </w:tc>
      </w:tr>
      <w:tr w:rsidR="00F5622A" w:rsidRPr="00397C5F" w14:paraId="48671A90" w14:textId="77777777" w:rsidTr="00DD40E2">
        <w:trPr>
          <w:trHeight w:val="70"/>
        </w:trPr>
        <w:tc>
          <w:tcPr>
            <w:tcW w:w="851" w:type="dxa"/>
            <w:vMerge w:val="restart"/>
          </w:tcPr>
          <w:p w14:paraId="479C42ED" w14:textId="77777777" w:rsidR="00F5622A" w:rsidRPr="00397C5F" w:rsidRDefault="00F5622A" w:rsidP="00DD40E2">
            <w:pPr>
              <w:spacing w:before="120" w:after="120"/>
              <w:rPr>
                <w:rFonts w:ascii="Times New Roman" w:hAnsi="Times New Roman"/>
                <w:sz w:val="24"/>
                <w:szCs w:val="24"/>
              </w:rPr>
            </w:pPr>
          </w:p>
        </w:tc>
        <w:tc>
          <w:tcPr>
            <w:tcW w:w="4403" w:type="dxa"/>
          </w:tcPr>
          <w:p w14:paraId="57326EF2" w14:textId="77777777" w:rsidR="00F5622A" w:rsidRDefault="00F5622A" w:rsidP="00DD40E2">
            <w:pPr>
              <w:spacing w:before="120" w:after="120"/>
              <w:rPr>
                <w:rFonts w:ascii="Times New Roman" w:hAnsi="Times New Roman"/>
                <w:sz w:val="24"/>
                <w:szCs w:val="24"/>
              </w:rPr>
            </w:pPr>
            <w:r w:rsidRPr="00F5622A">
              <w:rPr>
                <w:rFonts w:ascii="Times New Roman" w:hAnsi="Times New Roman"/>
                <w:sz w:val="24"/>
                <w:szCs w:val="24"/>
              </w:rPr>
              <w:t>6</w:t>
            </w:r>
            <w:r w:rsidRPr="00F5622A">
              <w:rPr>
                <w:rFonts w:ascii="Times New Roman" w:hAnsi="Times New Roman"/>
                <w:i/>
                <w:sz w:val="24"/>
                <w:szCs w:val="24"/>
              </w:rPr>
              <w:t>x</w:t>
            </w:r>
            <w:r w:rsidRPr="00F5622A">
              <w:rPr>
                <w:rFonts w:ascii="Times New Roman" w:hAnsi="Times New Roman"/>
                <w:sz w:val="24"/>
                <w:szCs w:val="24"/>
              </w:rPr>
              <w:t xml:space="preserve"> –  4</w:t>
            </w:r>
            <w:r w:rsidRPr="00F5622A">
              <w:rPr>
                <w:rFonts w:ascii="Times New Roman" w:hAnsi="Times New Roman"/>
                <w:i/>
                <w:sz w:val="24"/>
                <w:szCs w:val="24"/>
              </w:rPr>
              <w:t>y</w:t>
            </w:r>
            <w:r w:rsidRPr="00F5622A">
              <w:rPr>
                <w:rFonts w:ascii="Times New Roman" w:hAnsi="Times New Roman"/>
                <w:sz w:val="24"/>
                <w:szCs w:val="24"/>
              </w:rPr>
              <w:t xml:space="preserve"> = –10</w:t>
            </w:r>
          </w:p>
          <w:p w14:paraId="7B8A9FEB" w14:textId="1121C294" w:rsidR="00F5622A" w:rsidRPr="00397C5F" w:rsidRDefault="00F5622A" w:rsidP="00DD40E2">
            <w:pPr>
              <w:spacing w:before="120" w:after="120"/>
              <w:rPr>
                <w:rFonts w:ascii="Times New Roman" w:hAnsi="Times New Roman"/>
                <w:sz w:val="24"/>
                <w:szCs w:val="24"/>
              </w:rPr>
            </w:pPr>
            <w:r w:rsidRPr="00F5622A">
              <w:rPr>
                <w:rFonts w:ascii="Times New Roman" w:hAnsi="Times New Roman"/>
                <w:sz w:val="24"/>
                <w:szCs w:val="24"/>
              </w:rPr>
              <w:t>2</w:t>
            </w:r>
            <w:r w:rsidRPr="00F5622A">
              <w:rPr>
                <w:rFonts w:ascii="Times New Roman" w:hAnsi="Times New Roman"/>
                <w:i/>
                <w:sz w:val="24"/>
                <w:szCs w:val="24"/>
              </w:rPr>
              <w:t>x</w:t>
            </w:r>
            <w:r w:rsidRPr="00F5622A">
              <w:rPr>
                <w:rFonts w:ascii="Times New Roman" w:hAnsi="Times New Roman"/>
                <w:sz w:val="24"/>
                <w:szCs w:val="24"/>
              </w:rPr>
              <w:t xml:space="preserve"> –  4</w:t>
            </w:r>
            <w:r w:rsidRPr="00F5622A">
              <w:rPr>
                <w:rFonts w:ascii="Times New Roman" w:hAnsi="Times New Roman"/>
                <w:i/>
                <w:sz w:val="24"/>
                <w:szCs w:val="24"/>
              </w:rPr>
              <w:t>y</w:t>
            </w:r>
            <w:r w:rsidRPr="00F5622A">
              <w:rPr>
                <w:rFonts w:ascii="Times New Roman" w:hAnsi="Times New Roman"/>
                <w:sz w:val="24"/>
                <w:szCs w:val="24"/>
              </w:rPr>
              <w:t xml:space="preserve"> =    2</w:t>
            </w:r>
          </w:p>
        </w:tc>
        <w:tc>
          <w:tcPr>
            <w:tcW w:w="893" w:type="dxa"/>
          </w:tcPr>
          <w:p w14:paraId="1026060A" w14:textId="77777777" w:rsidR="00F5622A" w:rsidRPr="00397C5F" w:rsidRDefault="00F5622A" w:rsidP="00DD40E2">
            <w:pPr>
              <w:spacing w:before="120" w:after="120"/>
              <w:jc w:val="center"/>
              <w:rPr>
                <w:rFonts w:ascii="Times New Roman" w:hAnsi="Times New Roman"/>
                <w:sz w:val="24"/>
                <w:szCs w:val="24"/>
              </w:rPr>
            </w:pPr>
            <w:r w:rsidRPr="00397C5F">
              <w:rPr>
                <w:rFonts w:ascii="Times New Roman" w:hAnsi="Times New Roman"/>
                <w:sz w:val="24"/>
                <w:szCs w:val="24"/>
              </w:rPr>
              <w:t>M1</w:t>
            </w:r>
          </w:p>
        </w:tc>
        <w:tc>
          <w:tcPr>
            <w:tcW w:w="4273" w:type="dxa"/>
          </w:tcPr>
          <w:p w14:paraId="1DC2774A" w14:textId="77777777" w:rsidR="00F5622A" w:rsidRPr="00397C5F" w:rsidRDefault="00F5622A" w:rsidP="00DD40E2">
            <w:pPr>
              <w:spacing w:before="120" w:after="120"/>
              <w:rPr>
                <w:rFonts w:ascii="Times New Roman" w:hAnsi="Times New Roman"/>
                <w:sz w:val="24"/>
                <w:szCs w:val="24"/>
              </w:rPr>
            </w:pPr>
            <w:r w:rsidRPr="00397C5F">
              <w:rPr>
                <w:rFonts w:ascii="Times New Roman" w:hAnsi="Times New Roman"/>
                <w:sz w:val="24"/>
                <w:szCs w:val="24"/>
              </w:rPr>
              <w:t>This mark is given for a method to eliminate one variable</w:t>
            </w:r>
          </w:p>
        </w:tc>
      </w:tr>
      <w:tr w:rsidR="00F5622A" w:rsidRPr="00397C5F" w14:paraId="094023FC" w14:textId="77777777" w:rsidTr="00DD40E2">
        <w:trPr>
          <w:trHeight w:val="70"/>
        </w:trPr>
        <w:tc>
          <w:tcPr>
            <w:tcW w:w="851" w:type="dxa"/>
            <w:vMerge/>
          </w:tcPr>
          <w:p w14:paraId="3672E77F" w14:textId="77777777" w:rsidR="00F5622A" w:rsidRPr="00397C5F" w:rsidRDefault="00F5622A" w:rsidP="00DD40E2">
            <w:pPr>
              <w:spacing w:before="120" w:after="120"/>
              <w:rPr>
                <w:rFonts w:ascii="Times New Roman" w:hAnsi="Times New Roman"/>
                <w:sz w:val="24"/>
                <w:szCs w:val="24"/>
              </w:rPr>
            </w:pPr>
          </w:p>
        </w:tc>
        <w:tc>
          <w:tcPr>
            <w:tcW w:w="4403" w:type="dxa"/>
          </w:tcPr>
          <w:p w14:paraId="5B67B9EC" w14:textId="0ED9C8C0" w:rsidR="00F5622A" w:rsidRPr="00F5622A" w:rsidRDefault="00F5622A" w:rsidP="00F5622A">
            <w:pPr>
              <w:spacing w:before="120" w:after="120"/>
              <w:rPr>
                <w:rFonts w:ascii="Times New Roman" w:hAnsi="Times New Roman"/>
                <w:sz w:val="24"/>
                <w:szCs w:val="24"/>
              </w:rPr>
            </w:pPr>
            <w:r w:rsidRPr="00F5622A">
              <w:rPr>
                <w:rFonts w:ascii="Times New Roman" w:hAnsi="Times New Roman"/>
                <w:sz w:val="24"/>
                <w:szCs w:val="24"/>
              </w:rPr>
              <w:t>4</w:t>
            </w:r>
            <w:r w:rsidRPr="00F5622A">
              <w:rPr>
                <w:rFonts w:ascii="Times New Roman" w:hAnsi="Times New Roman"/>
                <w:i/>
                <w:sz w:val="24"/>
                <w:szCs w:val="24"/>
              </w:rPr>
              <w:t xml:space="preserve">x </w:t>
            </w:r>
            <w:r w:rsidRPr="00F5622A">
              <w:rPr>
                <w:rFonts w:ascii="Times New Roman" w:hAnsi="Times New Roman"/>
                <w:sz w:val="24"/>
                <w:szCs w:val="24"/>
              </w:rPr>
              <w:t xml:space="preserve"> = –12</w:t>
            </w:r>
          </w:p>
          <w:p w14:paraId="1C90DFC8" w14:textId="6F092605" w:rsidR="00F5622A" w:rsidRPr="00397C5F" w:rsidRDefault="00F5622A" w:rsidP="00DD40E2">
            <w:pPr>
              <w:spacing w:before="120" w:after="120"/>
              <w:rPr>
                <w:rFonts w:ascii="Times New Roman" w:hAnsi="Times New Roman"/>
                <w:sz w:val="24"/>
                <w:szCs w:val="24"/>
              </w:rPr>
            </w:pPr>
            <w:r w:rsidRPr="00397C5F">
              <w:rPr>
                <w:rFonts w:ascii="Times New Roman" w:hAnsi="Times New Roman"/>
                <w:i/>
                <w:sz w:val="24"/>
                <w:szCs w:val="24"/>
              </w:rPr>
              <w:t xml:space="preserve"> x</w:t>
            </w:r>
            <w:r w:rsidRPr="00397C5F">
              <w:rPr>
                <w:rFonts w:ascii="Times New Roman" w:hAnsi="Times New Roman"/>
                <w:sz w:val="24"/>
                <w:szCs w:val="24"/>
              </w:rPr>
              <w:t xml:space="preserve"> = </w:t>
            </w:r>
            <w:r>
              <w:rPr>
                <w:rFonts w:ascii="Times New Roman" w:hAnsi="Times New Roman"/>
                <w:sz w:val="24"/>
                <w:szCs w:val="24"/>
              </w:rPr>
              <w:t>−3</w:t>
            </w:r>
          </w:p>
        </w:tc>
        <w:tc>
          <w:tcPr>
            <w:tcW w:w="893" w:type="dxa"/>
          </w:tcPr>
          <w:p w14:paraId="7CE5C84E" w14:textId="77777777" w:rsidR="00F5622A" w:rsidRPr="00397C5F" w:rsidRDefault="00F5622A" w:rsidP="00DD40E2">
            <w:pPr>
              <w:spacing w:before="120" w:after="120"/>
              <w:jc w:val="center"/>
              <w:rPr>
                <w:rFonts w:ascii="Times New Roman" w:hAnsi="Times New Roman"/>
                <w:sz w:val="24"/>
                <w:szCs w:val="24"/>
              </w:rPr>
            </w:pPr>
            <w:r w:rsidRPr="00397C5F">
              <w:rPr>
                <w:rFonts w:ascii="Times New Roman" w:hAnsi="Times New Roman"/>
                <w:sz w:val="24"/>
                <w:szCs w:val="24"/>
              </w:rPr>
              <w:t>M1</w:t>
            </w:r>
          </w:p>
        </w:tc>
        <w:tc>
          <w:tcPr>
            <w:tcW w:w="4273" w:type="dxa"/>
          </w:tcPr>
          <w:p w14:paraId="16425193" w14:textId="77777777" w:rsidR="00F5622A" w:rsidRPr="00397C5F" w:rsidRDefault="00F5622A" w:rsidP="00DD40E2">
            <w:pPr>
              <w:spacing w:before="120" w:after="120"/>
              <w:rPr>
                <w:rFonts w:ascii="Times New Roman" w:hAnsi="Times New Roman"/>
                <w:sz w:val="24"/>
                <w:szCs w:val="24"/>
              </w:rPr>
            </w:pPr>
            <w:r w:rsidRPr="00397C5F">
              <w:rPr>
                <w:rFonts w:ascii="Times New Roman" w:hAnsi="Times New Roman"/>
                <w:sz w:val="24"/>
                <w:szCs w:val="24"/>
              </w:rPr>
              <w:t>This mark is given for a method to find the value of one variable</w:t>
            </w:r>
          </w:p>
        </w:tc>
      </w:tr>
      <w:tr w:rsidR="00F5622A" w:rsidRPr="00397C5F" w14:paraId="3A780564" w14:textId="77777777" w:rsidTr="00DD40E2">
        <w:trPr>
          <w:trHeight w:val="70"/>
        </w:trPr>
        <w:tc>
          <w:tcPr>
            <w:tcW w:w="851" w:type="dxa"/>
            <w:vMerge/>
          </w:tcPr>
          <w:p w14:paraId="7CB13B22" w14:textId="77777777" w:rsidR="00F5622A" w:rsidRPr="00397C5F" w:rsidRDefault="00F5622A" w:rsidP="00DD40E2">
            <w:pPr>
              <w:spacing w:before="120" w:after="120"/>
              <w:rPr>
                <w:rFonts w:ascii="Times New Roman" w:hAnsi="Times New Roman"/>
                <w:sz w:val="24"/>
                <w:szCs w:val="24"/>
              </w:rPr>
            </w:pPr>
          </w:p>
        </w:tc>
        <w:tc>
          <w:tcPr>
            <w:tcW w:w="4403" w:type="dxa"/>
          </w:tcPr>
          <w:p w14:paraId="62888086" w14:textId="3775499B" w:rsidR="00F5622A" w:rsidRPr="00397C5F" w:rsidRDefault="00F5622A" w:rsidP="00DD40E2">
            <w:pPr>
              <w:spacing w:before="120" w:after="120"/>
              <w:rPr>
                <w:rFonts w:ascii="Times New Roman" w:hAnsi="Times New Roman"/>
                <w:sz w:val="24"/>
                <w:szCs w:val="24"/>
              </w:rPr>
            </w:pPr>
            <w:r w:rsidRPr="0067664C">
              <w:rPr>
                <w:rFonts w:ascii="Times New Roman" w:hAnsi="Times New Roman"/>
                <w:i/>
                <w:sz w:val="24"/>
                <w:szCs w:val="24"/>
              </w:rPr>
              <w:t>x</w:t>
            </w:r>
            <w:r w:rsidRPr="0067664C">
              <w:rPr>
                <w:rFonts w:ascii="Times New Roman" w:hAnsi="Times New Roman"/>
                <w:sz w:val="24"/>
                <w:szCs w:val="24"/>
              </w:rPr>
              <w:t xml:space="preserve"> = –3, </w:t>
            </w:r>
            <w:r w:rsidRPr="0067664C">
              <w:rPr>
                <w:rFonts w:ascii="Times New Roman" w:hAnsi="Times New Roman"/>
                <w:i/>
                <w:sz w:val="24"/>
                <w:szCs w:val="24"/>
              </w:rPr>
              <w:t>y</w:t>
            </w:r>
            <w:r w:rsidRPr="0067664C">
              <w:rPr>
                <w:rFonts w:ascii="Times New Roman" w:hAnsi="Times New Roman"/>
                <w:sz w:val="24"/>
                <w:szCs w:val="24"/>
              </w:rPr>
              <w:t xml:space="preserve"> = –2</w:t>
            </w:r>
          </w:p>
        </w:tc>
        <w:tc>
          <w:tcPr>
            <w:tcW w:w="893" w:type="dxa"/>
          </w:tcPr>
          <w:p w14:paraId="29B78513" w14:textId="77777777" w:rsidR="00F5622A" w:rsidRPr="00397C5F" w:rsidRDefault="00F5622A" w:rsidP="00DD40E2">
            <w:pPr>
              <w:spacing w:before="120" w:after="120"/>
              <w:jc w:val="center"/>
              <w:rPr>
                <w:rFonts w:ascii="Times New Roman" w:hAnsi="Times New Roman"/>
                <w:sz w:val="24"/>
                <w:szCs w:val="24"/>
              </w:rPr>
            </w:pPr>
            <w:r w:rsidRPr="00397C5F">
              <w:rPr>
                <w:rFonts w:ascii="Times New Roman" w:hAnsi="Times New Roman"/>
                <w:sz w:val="24"/>
                <w:szCs w:val="24"/>
              </w:rPr>
              <w:t>A1</w:t>
            </w:r>
          </w:p>
        </w:tc>
        <w:tc>
          <w:tcPr>
            <w:tcW w:w="4273" w:type="dxa"/>
          </w:tcPr>
          <w:p w14:paraId="0078EF11" w14:textId="77777777" w:rsidR="00F5622A" w:rsidRPr="00397C5F" w:rsidRDefault="00F5622A" w:rsidP="00DD40E2">
            <w:pPr>
              <w:spacing w:before="120" w:after="120"/>
              <w:rPr>
                <w:rFonts w:ascii="Times New Roman" w:hAnsi="Times New Roman"/>
                <w:sz w:val="24"/>
                <w:szCs w:val="24"/>
              </w:rPr>
            </w:pPr>
            <w:r w:rsidRPr="00397C5F">
              <w:rPr>
                <w:rFonts w:ascii="Times New Roman" w:hAnsi="Times New Roman"/>
                <w:sz w:val="24"/>
                <w:szCs w:val="24"/>
              </w:rPr>
              <w:t>This mark is given for both correct solutions</w:t>
            </w:r>
          </w:p>
        </w:tc>
      </w:tr>
    </w:tbl>
    <w:p w14:paraId="2D3615AB" w14:textId="77777777" w:rsidR="00397C5F" w:rsidRDefault="00397C5F" w:rsidP="00674A7B"/>
    <w:p w14:paraId="5958DFDF" w14:textId="7A91B989" w:rsidR="000240C4" w:rsidRPr="00397C5F" w:rsidRDefault="000240C4" w:rsidP="000240C4">
      <w:pPr>
        <w:spacing w:line="360" w:lineRule="auto"/>
        <w:rPr>
          <w:rFonts w:ascii="Times New Roman" w:hAnsi="Times New Roman"/>
          <w:b/>
          <w:sz w:val="24"/>
          <w:szCs w:val="24"/>
        </w:rPr>
      </w:pPr>
      <w:r w:rsidRPr="00397C5F">
        <w:rPr>
          <w:rFonts w:ascii="Times New Roman" w:hAnsi="Times New Roman"/>
          <w:b/>
          <w:sz w:val="24"/>
          <w:szCs w:val="24"/>
        </w:rPr>
        <w:t xml:space="preserve">Question </w:t>
      </w:r>
      <w:r>
        <w:rPr>
          <w:rFonts w:ascii="Times New Roman" w:hAnsi="Times New Roman"/>
          <w:b/>
          <w:sz w:val="24"/>
          <w:szCs w:val="24"/>
        </w:rPr>
        <w:t>6</w:t>
      </w:r>
      <w:r w:rsidRPr="00397C5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9"/>
        <w:gridCol w:w="871"/>
        <w:gridCol w:w="3494"/>
      </w:tblGrid>
      <w:tr w:rsidR="000240C4" w:rsidRPr="00397C5F" w14:paraId="6FFB8590" w14:textId="77777777" w:rsidTr="000240C4">
        <w:tc>
          <w:tcPr>
            <w:tcW w:w="806" w:type="dxa"/>
            <w:shd w:val="clear" w:color="auto" w:fill="C0C0C0"/>
          </w:tcPr>
          <w:p w14:paraId="41914AB3" w14:textId="77777777" w:rsidR="000240C4" w:rsidRPr="00397C5F" w:rsidRDefault="000240C4" w:rsidP="00DD40E2">
            <w:pPr>
              <w:rPr>
                <w:rFonts w:ascii="Times New Roman" w:hAnsi="Times New Roman"/>
                <w:b/>
                <w:sz w:val="24"/>
                <w:szCs w:val="24"/>
              </w:rPr>
            </w:pPr>
            <w:r w:rsidRPr="00397C5F">
              <w:rPr>
                <w:rFonts w:ascii="Times New Roman" w:hAnsi="Times New Roman"/>
                <w:b/>
                <w:sz w:val="24"/>
                <w:szCs w:val="24"/>
              </w:rPr>
              <w:t>Part</w:t>
            </w:r>
          </w:p>
        </w:tc>
        <w:tc>
          <w:tcPr>
            <w:tcW w:w="3609" w:type="dxa"/>
            <w:shd w:val="clear" w:color="auto" w:fill="C0C0C0"/>
          </w:tcPr>
          <w:p w14:paraId="7DEB82F3" w14:textId="77777777" w:rsidR="000240C4" w:rsidRPr="00397C5F" w:rsidRDefault="000240C4" w:rsidP="00DD40E2">
            <w:pPr>
              <w:rPr>
                <w:rFonts w:ascii="Times New Roman" w:hAnsi="Times New Roman"/>
                <w:b/>
                <w:sz w:val="24"/>
                <w:szCs w:val="24"/>
              </w:rPr>
            </w:pPr>
            <w:r w:rsidRPr="00397C5F">
              <w:rPr>
                <w:rFonts w:ascii="Times New Roman" w:hAnsi="Times New Roman"/>
                <w:b/>
                <w:sz w:val="24"/>
                <w:szCs w:val="24"/>
              </w:rPr>
              <w:t>Working or answer an examiner might expect to see</w:t>
            </w:r>
          </w:p>
        </w:tc>
        <w:tc>
          <w:tcPr>
            <w:tcW w:w="871" w:type="dxa"/>
            <w:shd w:val="clear" w:color="auto" w:fill="C0C0C0"/>
          </w:tcPr>
          <w:p w14:paraId="4F0BA0E2" w14:textId="77777777" w:rsidR="000240C4" w:rsidRPr="00397C5F" w:rsidRDefault="000240C4" w:rsidP="00DD40E2">
            <w:pPr>
              <w:rPr>
                <w:rFonts w:ascii="Times New Roman" w:hAnsi="Times New Roman"/>
                <w:b/>
                <w:sz w:val="24"/>
                <w:szCs w:val="24"/>
              </w:rPr>
            </w:pPr>
            <w:r w:rsidRPr="00397C5F">
              <w:rPr>
                <w:rFonts w:ascii="Times New Roman" w:hAnsi="Times New Roman"/>
                <w:b/>
                <w:sz w:val="24"/>
                <w:szCs w:val="24"/>
              </w:rPr>
              <w:t>Mark</w:t>
            </w:r>
          </w:p>
        </w:tc>
        <w:tc>
          <w:tcPr>
            <w:tcW w:w="3494" w:type="dxa"/>
            <w:shd w:val="clear" w:color="auto" w:fill="C0C0C0"/>
          </w:tcPr>
          <w:p w14:paraId="0C27DAA4" w14:textId="77777777" w:rsidR="000240C4" w:rsidRPr="00397C5F" w:rsidRDefault="000240C4" w:rsidP="00DD40E2">
            <w:pPr>
              <w:rPr>
                <w:rFonts w:ascii="Times New Roman" w:hAnsi="Times New Roman"/>
                <w:b/>
                <w:sz w:val="24"/>
                <w:szCs w:val="24"/>
              </w:rPr>
            </w:pPr>
            <w:r w:rsidRPr="00397C5F">
              <w:rPr>
                <w:rFonts w:ascii="Times New Roman" w:hAnsi="Times New Roman"/>
                <w:b/>
                <w:sz w:val="24"/>
                <w:szCs w:val="24"/>
              </w:rPr>
              <w:t>Notes</w:t>
            </w:r>
          </w:p>
        </w:tc>
      </w:tr>
      <w:tr w:rsidR="000240C4" w:rsidRPr="00397C5F" w14:paraId="4B2D6BED" w14:textId="77777777" w:rsidTr="000240C4">
        <w:trPr>
          <w:trHeight w:val="70"/>
        </w:trPr>
        <w:tc>
          <w:tcPr>
            <w:tcW w:w="806" w:type="dxa"/>
            <w:vMerge w:val="restart"/>
          </w:tcPr>
          <w:p w14:paraId="1F3FEA2A" w14:textId="77777777" w:rsidR="000240C4" w:rsidRPr="00397C5F" w:rsidRDefault="000240C4" w:rsidP="000240C4">
            <w:pPr>
              <w:spacing w:before="120" w:after="120"/>
              <w:rPr>
                <w:rFonts w:ascii="Times New Roman" w:hAnsi="Times New Roman"/>
                <w:sz w:val="24"/>
                <w:szCs w:val="24"/>
              </w:rPr>
            </w:pPr>
          </w:p>
        </w:tc>
        <w:tc>
          <w:tcPr>
            <w:tcW w:w="3609" w:type="dxa"/>
          </w:tcPr>
          <w:p w14:paraId="11FEBA9C" w14:textId="2CCD2473" w:rsidR="000240C4" w:rsidRPr="00397C5F" w:rsidRDefault="000240C4" w:rsidP="000240C4">
            <w:pPr>
              <w:spacing w:before="120" w:after="120"/>
              <w:rPr>
                <w:rFonts w:ascii="Times New Roman" w:hAnsi="Times New Roman"/>
                <w:sz w:val="24"/>
                <w:szCs w:val="24"/>
              </w:rPr>
            </w:pPr>
            <w:r w:rsidRPr="00397C5F">
              <w:rPr>
                <w:rFonts w:ascii="Times New Roman" w:hAnsi="Times New Roman"/>
                <w:sz w:val="24"/>
                <w:szCs w:val="24"/>
              </w:rPr>
              <w:t>This mark is given for a method to eliminate one variable</w:t>
            </w:r>
          </w:p>
        </w:tc>
        <w:tc>
          <w:tcPr>
            <w:tcW w:w="871" w:type="dxa"/>
          </w:tcPr>
          <w:p w14:paraId="7449ADA3" w14:textId="77777777" w:rsidR="000240C4" w:rsidRPr="00397C5F" w:rsidRDefault="000240C4" w:rsidP="000240C4">
            <w:pPr>
              <w:spacing w:before="120" w:after="120"/>
              <w:jc w:val="center"/>
              <w:rPr>
                <w:rFonts w:ascii="Times New Roman" w:hAnsi="Times New Roman"/>
                <w:sz w:val="24"/>
                <w:szCs w:val="24"/>
              </w:rPr>
            </w:pPr>
            <w:r w:rsidRPr="00397C5F">
              <w:rPr>
                <w:rFonts w:ascii="Times New Roman" w:hAnsi="Times New Roman"/>
                <w:sz w:val="24"/>
                <w:szCs w:val="24"/>
              </w:rPr>
              <w:t>M1</w:t>
            </w:r>
          </w:p>
        </w:tc>
        <w:tc>
          <w:tcPr>
            <w:tcW w:w="3494" w:type="dxa"/>
          </w:tcPr>
          <w:p w14:paraId="4997448B" w14:textId="77777777" w:rsidR="000240C4" w:rsidRPr="00397C5F" w:rsidRDefault="000240C4" w:rsidP="000240C4">
            <w:pPr>
              <w:spacing w:before="120" w:after="120"/>
              <w:rPr>
                <w:rFonts w:ascii="Times New Roman" w:hAnsi="Times New Roman"/>
                <w:sz w:val="24"/>
                <w:szCs w:val="24"/>
              </w:rPr>
            </w:pPr>
            <w:r w:rsidRPr="00397C5F">
              <w:rPr>
                <w:rFonts w:ascii="Times New Roman" w:hAnsi="Times New Roman"/>
                <w:sz w:val="24"/>
                <w:szCs w:val="24"/>
              </w:rPr>
              <w:t>This mark is given for a method to eliminate one variable</w:t>
            </w:r>
          </w:p>
        </w:tc>
      </w:tr>
      <w:tr w:rsidR="000240C4" w:rsidRPr="00397C5F" w14:paraId="0C38764A" w14:textId="77777777" w:rsidTr="000240C4">
        <w:trPr>
          <w:trHeight w:val="70"/>
        </w:trPr>
        <w:tc>
          <w:tcPr>
            <w:tcW w:w="806" w:type="dxa"/>
            <w:vMerge/>
          </w:tcPr>
          <w:p w14:paraId="28923E5D" w14:textId="77777777" w:rsidR="000240C4" w:rsidRPr="00397C5F" w:rsidRDefault="000240C4" w:rsidP="000240C4">
            <w:pPr>
              <w:spacing w:before="120" w:after="120"/>
              <w:rPr>
                <w:rFonts w:ascii="Times New Roman" w:hAnsi="Times New Roman"/>
                <w:sz w:val="24"/>
                <w:szCs w:val="24"/>
              </w:rPr>
            </w:pPr>
          </w:p>
        </w:tc>
        <w:tc>
          <w:tcPr>
            <w:tcW w:w="3609" w:type="dxa"/>
          </w:tcPr>
          <w:p w14:paraId="7DED713B" w14:textId="3644AC18" w:rsidR="000240C4" w:rsidRPr="00397C5F" w:rsidRDefault="000240C4" w:rsidP="000240C4">
            <w:pPr>
              <w:spacing w:before="120" w:after="120"/>
              <w:rPr>
                <w:rFonts w:ascii="Times New Roman" w:hAnsi="Times New Roman"/>
                <w:sz w:val="24"/>
                <w:szCs w:val="24"/>
              </w:rPr>
            </w:pPr>
            <w:r w:rsidRPr="000240C4">
              <w:rPr>
                <w:rFonts w:ascii="Times New Roman" w:hAnsi="Times New Roman"/>
                <w:sz w:val="24"/>
                <w:szCs w:val="24"/>
              </w:rPr>
              <w:t>for substituting found value in one of the equations or correct method after starting again</w:t>
            </w:r>
          </w:p>
        </w:tc>
        <w:tc>
          <w:tcPr>
            <w:tcW w:w="871" w:type="dxa"/>
          </w:tcPr>
          <w:p w14:paraId="191DE025" w14:textId="77777777" w:rsidR="000240C4" w:rsidRPr="00397C5F" w:rsidRDefault="000240C4" w:rsidP="000240C4">
            <w:pPr>
              <w:spacing w:before="120" w:after="120"/>
              <w:jc w:val="center"/>
              <w:rPr>
                <w:rFonts w:ascii="Times New Roman" w:hAnsi="Times New Roman"/>
                <w:sz w:val="24"/>
                <w:szCs w:val="24"/>
              </w:rPr>
            </w:pPr>
            <w:r w:rsidRPr="00397C5F">
              <w:rPr>
                <w:rFonts w:ascii="Times New Roman" w:hAnsi="Times New Roman"/>
                <w:sz w:val="24"/>
                <w:szCs w:val="24"/>
              </w:rPr>
              <w:t>M1</w:t>
            </w:r>
          </w:p>
        </w:tc>
        <w:tc>
          <w:tcPr>
            <w:tcW w:w="3494" w:type="dxa"/>
          </w:tcPr>
          <w:p w14:paraId="2A2C9AB9" w14:textId="070D206D" w:rsidR="000240C4" w:rsidRPr="00397C5F" w:rsidRDefault="000240C4" w:rsidP="000240C4">
            <w:pPr>
              <w:spacing w:before="120" w:after="120"/>
              <w:rPr>
                <w:rFonts w:ascii="Times New Roman" w:hAnsi="Times New Roman"/>
                <w:sz w:val="24"/>
                <w:szCs w:val="24"/>
              </w:rPr>
            </w:pPr>
          </w:p>
        </w:tc>
      </w:tr>
      <w:tr w:rsidR="000240C4" w:rsidRPr="00397C5F" w14:paraId="72DA748B" w14:textId="77777777" w:rsidTr="000240C4">
        <w:trPr>
          <w:trHeight w:val="70"/>
        </w:trPr>
        <w:tc>
          <w:tcPr>
            <w:tcW w:w="806" w:type="dxa"/>
            <w:vMerge/>
          </w:tcPr>
          <w:p w14:paraId="6D1EA882" w14:textId="77777777" w:rsidR="000240C4" w:rsidRPr="00397C5F" w:rsidRDefault="000240C4" w:rsidP="000240C4">
            <w:pPr>
              <w:spacing w:before="120" w:after="120"/>
              <w:rPr>
                <w:rFonts w:ascii="Times New Roman" w:hAnsi="Times New Roman"/>
                <w:sz w:val="24"/>
                <w:szCs w:val="24"/>
              </w:rPr>
            </w:pPr>
          </w:p>
        </w:tc>
        <w:tc>
          <w:tcPr>
            <w:tcW w:w="3609" w:type="dxa"/>
          </w:tcPr>
          <w:p w14:paraId="4C3362D6" w14:textId="088C8301" w:rsidR="000240C4" w:rsidRPr="00397C5F" w:rsidRDefault="000240C4" w:rsidP="000240C4">
            <w:pPr>
              <w:spacing w:before="120" w:after="120"/>
              <w:rPr>
                <w:rFonts w:ascii="Times New Roman" w:hAnsi="Times New Roman"/>
                <w:sz w:val="24"/>
                <w:szCs w:val="24"/>
              </w:rPr>
            </w:pPr>
            <w:r w:rsidRPr="0067664C">
              <w:rPr>
                <w:rFonts w:ascii="Times New Roman" w:hAnsi="Times New Roman"/>
                <w:i/>
                <w:sz w:val="24"/>
                <w:szCs w:val="24"/>
              </w:rPr>
              <w:t>x</w:t>
            </w:r>
            <w:r w:rsidRPr="0067664C">
              <w:rPr>
                <w:rFonts w:ascii="Times New Roman" w:hAnsi="Times New Roman"/>
                <w:sz w:val="24"/>
                <w:szCs w:val="24"/>
              </w:rPr>
              <w:t xml:space="preserve"> = </w:t>
            </w:r>
            <w:r w:rsidRPr="000240C4">
              <w:rPr>
                <w:rFonts w:ascii="Times New Roman" w:hAnsi="Times New Roman"/>
                <w:position w:val="-24"/>
                <w:sz w:val="24"/>
                <w:szCs w:val="24"/>
              </w:rPr>
              <w:object w:dxaOrig="240" w:dyaOrig="620" w14:anchorId="7B767207">
                <v:shape id="_x0000_i1033" type="#_x0000_t75" style="width:12pt;height:30.75pt" o:ole="">
                  <v:imagedata r:id="rId10" o:title=""/>
                </v:shape>
                <o:OLEObject Type="Embed" ProgID="Equation.DSMT4" ShapeID="_x0000_i1033" DrawAspect="Content" ObjectID="_1659380640" r:id="rId11"/>
              </w:object>
            </w:r>
            <w:r w:rsidRPr="0067664C">
              <w:rPr>
                <w:rFonts w:ascii="Times New Roman" w:hAnsi="Times New Roman"/>
                <w:sz w:val="24"/>
                <w:szCs w:val="24"/>
              </w:rPr>
              <w:t>,</w:t>
            </w:r>
            <w:r>
              <w:rPr>
                <w:rFonts w:ascii="Times New Roman" w:hAnsi="Times New Roman"/>
                <w:sz w:val="24"/>
                <w:szCs w:val="24"/>
              </w:rPr>
              <w:t xml:space="preserve"> </w:t>
            </w:r>
            <w:r w:rsidRPr="0067664C">
              <w:rPr>
                <w:rFonts w:ascii="Times New Roman" w:hAnsi="Times New Roman"/>
                <w:sz w:val="24"/>
                <w:szCs w:val="24"/>
              </w:rPr>
              <w:t xml:space="preserve"> </w:t>
            </w:r>
            <w:r w:rsidRPr="0067664C">
              <w:rPr>
                <w:rFonts w:ascii="Times New Roman" w:hAnsi="Times New Roman"/>
                <w:i/>
                <w:sz w:val="24"/>
                <w:szCs w:val="24"/>
              </w:rPr>
              <w:t>y</w:t>
            </w:r>
            <w:r w:rsidRPr="0067664C">
              <w:rPr>
                <w:rFonts w:ascii="Times New Roman" w:hAnsi="Times New Roman"/>
                <w:sz w:val="24"/>
                <w:szCs w:val="24"/>
              </w:rPr>
              <w:t xml:space="preserve"> = </w:t>
            </w:r>
            <w:r>
              <w:rPr>
                <w:rFonts w:ascii="Times New Roman" w:hAnsi="Times New Roman"/>
                <w:sz w:val="24"/>
                <w:szCs w:val="24"/>
              </w:rPr>
              <w:t>3</w:t>
            </w:r>
          </w:p>
        </w:tc>
        <w:tc>
          <w:tcPr>
            <w:tcW w:w="871" w:type="dxa"/>
          </w:tcPr>
          <w:p w14:paraId="6A637CE3" w14:textId="77777777" w:rsidR="000240C4" w:rsidRPr="00397C5F" w:rsidRDefault="000240C4" w:rsidP="000240C4">
            <w:pPr>
              <w:spacing w:before="120" w:after="120"/>
              <w:jc w:val="center"/>
              <w:rPr>
                <w:rFonts w:ascii="Times New Roman" w:hAnsi="Times New Roman"/>
                <w:sz w:val="24"/>
                <w:szCs w:val="24"/>
              </w:rPr>
            </w:pPr>
            <w:r w:rsidRPr="00397C5F">
              <w:rPr>
                <w:rFonts w:ascii="Times New Roman" w:hAnsi="Times New Roman"/>
                <w:sz w:val="24"/>
                <w:szCs w:val="24"/>
              </w:rPr>
              <w:t>A1</w:t>
            </w:r>
          </w:p>
        </w:tc>
        <w:tc>
          <w:tcPr>
            <w:tcW w:w="3494" w:type="dxa"/>
          </w:tcPr>
          <w:p w14:paraId="05BB05CE" w14:textId="77777777" w:rsidR="000240C4" w:rsidRPr="00397C5F" w:rsidRDefault="000240C4" w:rsidP="000240C4">
            <w:pPr>
              <w:spacing w:before="120" w:after="120"/>
              <w:rPr>
                <w:rFonts w:ascii="Times New Roman" w:hAnsi="Times New Roman"/>
                <w:sz w:val="24"/>
                <w:szCs w:val="24"/>
              </w:rPr>
            </w:pPr>
            <w:r w:rsidRPr="00397C5F">
              <w:rPr>
                <w:rFonts w:ascii="Times New Roman" w:hAnsi="Times New Roman"/>
                <w:sz w:val="24"/>
                <w:szCs w:val="24"/>
              </w:rPr>
              <w:t>This mark is given for both correct solutions</w:t>
            </w:r>
          </w:p>
        </w:tc>
      </w:tr>
    </w:tbl>
    <w:p w14:paraId="1CDDB390" w14:textId="77777777" w:rsidR="00E54A40" w:rsidRDefault="00E54A40" w:rsidP="00674A7B"/>
    <w:p w14:paraId="62AC51D9" w14:textId="77777777" w:rsidR="00A345C5" w:rsidRDefault="00A345C5" w:rsidP="000240C4">
      <w:pPr>
        <w:spacing w:line="360" w:lineRule="auto"/>
        <w:rPr>
          <w:rFonts w:ascii="Times New Roman" w:hAnsi="Times New Roman"/>
          <w:b/>
          <w:sz w:val="24"/>
          <w:szCs w:val="24"/>
        </w:rPr>
      </w:pPr>
    </w:p>
    <w:p w14:paraId="57664EE1" w14:textId="77777777" w:rsidR="00A345C5" w:rsidRDefault="00A345C5" w:rsidP="000240C4">
      <w:pPr>
        <w:spacing w:line="360" w:lineRule="auto"/>
        <w:rPr>
          <w:rFonts w:ascii="Times New Roman" w:hAnsi="Times New Roman"/>
          <w:b/>
          <w:sz w:val="24"/>
          <w:szCs w:val="24"/>
        </w:rPr>
      </w:pPr>
    </w:p>
    <w:p w14:paraId="3E23A2F0" w14:textId="77777777" w:rsidR="00A345C5" w:rsidRDefault="00A345C5" w:rsidP="000240C4">
      <w:pPr>
        <w:spacing w:line="360" w:lineRule="auto"/>
        <w:rPr>
          <w:rFonts w:ascii="Times New Roman" w:hAnsi="Times New Roman"/>
          <w:b/>
          <w:sz w:val="24"/>
          <w:szCs w:val="24"/>
        </w:rPr>
      </w:pPr>
    </w:p>
    <w:p w14:paraId="2FFF8D41" w14:textId="77777777" w:rsidR="00A345C5" w:rsidRDefault="00A345C5" w:rsidP="000240C4">
      <w:pPr>
        <w:spacing w:line="360" w:lineRule="auto"/>
        <w:rPr>
          <w:rFonts w:ascii="Times New Roman" w:hAnsi="Times New Roman"/>
          <w:b/>
          <w:sz w:val="24"/>
          <w:szCs w:val="24"/>
        </w:rPr>
      </w:pPr>
    </w:p>
    <w:p w14:paraId="5687F156" w14:textId="77777777" w:rsidR="00A345C5" w:rsidRDefault="00A345C5" w:rsidP="000240C4">
      <w:pPr>
        <w:spacing w:line="360" w:lineRule="auto"/>
        <w:rPr>
          <w:rFonts w:ascii="Times New Roman" w:hAnsi="Times New Roman"/>
          <w:b/>
          <w:sz w:val="24"/>
          <w:szCs w:val="24"/>
        </w:rPr>
      </w:pPr>
    </w:p>
    <w:p w14:paraId="1D99325E" w14:textId="79DAB613" w:rsidR="000240C4" w:rsidRPr="00397C5F" w:rsidRDefault="000240C4" w:rsidP="000240C4">
      <w:pPr>
        <w:spacing w:line="360" w:lineRule="auto"/>
        <w:rPr>
          <w:rFonts w:ascii="Times New Roman" w:hAnsi="Times New Roman"/>
          <w:b/>
          <w:sz w:val="24"/>
          <w:szCs w:val="24"/>
        </w:rPr>
      </w:pPr>
      <w:r w:rsidRPr="00397C5F">
        <w:rPr>
          <w:rFonts w:ascii="Times New Roman" w:hAnsi="Times New Roman"/>
          <w:b/>
          <w:sz w:val="24"/>
          <w:szCs w:val="24"/>
        </w:rPr>
        <w:lastRenderedPageBreak/>
        <w:t xml:space="preserve">Question </w:t>
      </w:r>
      <w:r>
        <w:rPr>
          <w:rFonts w:ascii="Times New Roman" w:hAnsi="Times New Roman"/>
          <w:b/>
          <w:sz w:val="24"/>
          <w:szCs w:val="24"/>
        </w:rPr>
        <w:t>7</w:t>
      </w:r>
      <w:r w:rsidRPr="00397C5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9"/>
        <w:gridCol w:w="871"/>
        <w:gridCol w:w="3494"/>
      </w:tblGrid>
      <w:tr w:rsidR="000240C4" w:rsidRPr="00397C5F" w14:paraId="21A5DE1A" w14:textId="77777777" w:rsidTr="00A345C5">
        <w:tc>
          <w:tcPr>
            <w:tcW w:w="806" w:type="dxa"/>
            <w:shd w:val="clear" w:color="auto" w:fill="C0C0C0"/>
          </w:tcPr>
          <w:p w14:paraId="192DFFC4" w14:textId="77777777" w:rsidR="000240C4" w:rsidRPr="00397C5F" w:rsidRDefault="000240C4" w:rsidP="00DD40E2">
            <w:pPr>
              <w:rPr>
                <w:rFonts w:ascii="Times New Roman" w:hAnsi="Times New Roman"/>
                <w:b/>
                <w:sz w:val="24"/>
                <w:szCs w:val="24"/>
              </w:rPr>
            </w:pPr>
            <w:r w:rsidRPr="00397C5F">
              <w:rPr>
                <w:rFonts w:ascii="Times New Roman" w:hAnsi="Times New Roman"/>
                <w:b/>
                <w:sz w:val="24"/>
                <w:szCs w:val="24"/>
              </w:rPr>
              <w:t>Part</w:t>
            </w:r>
          </w:p>
        </w:tc>
        <w:tc>
          <w:tcPr>
            <w:tcW w:w="3609" w:type="dxa"/>
            <w:shd w:val="clear" w:color="auto" w:fill="C0C0C0"/>
          </w:tcPr>
          <w:p w14:paraId="14B9BDD9" w14:textId="77777777" w:rsidR="000240C4" w:rsidRPr="00397C5F" w:rsidRDefault="000240C4" w:rsidP="00DD40E2">
            <w:pPr>
              <w:rPr>
                <w:rFonts w:ascii="Times New Roman" w:hAnsi="Times New Roman"/>
                <w:b/>
                <w:sz w:val="24"/>
                <w:szCs w:val="24"/>
              </w:rPr>
            </w:pPr>
            <w:r w:rsidRPr="00397C5F">
              <w:rPr>
                <w:rFonts w:ascii="Times New Roman" w:hAnsi="Times New Roman"/>
                <w:b/>
                <w:sz w:val="24"/>
                <w:szCs w:val="24"/>
              </w:rPr>
              <w:t>Working or answer an examiner might expect to see</w:t>
            </w:r>
          </w:p>
        </w:tc>
        <w:tc>
          <w:tcPr>
            <w:tcW w:w="871" w:type="dxa"/>
            <w:shd w:val="clear" w:color="auto" w:fill="C0C0C0"/>
          </w:tcPr>
          <w:p w14:paraId="34B4F7CA" w14:textId="77777777" w:rsidR="000240C4" w:rsidRPr="00397C5F" w:rsidRDefault="000240C4" w:rsidP="00DD40E2">
            <w:pPr>
              <w:rPr>
                <w:rFonts w:ascii="Times New Roman" w:hAnsi="Times New Roman"/>
                <w:b/>
                <w:sz w:val="24"/>
                <w:szCs w:val="24"/>
              </w:rPr>
            </w:pPr>
            <w:r w:rsidRPr="00397C5F">
              <w:rPr>
                <w:rFonts w:ascii="Times New Roman" w:hAnsi="Times New Roman"/>
                <w:b/>
                <w:sz w:val="24"/>
                <w:szCs w:val="24"/>
              </w:rPr>
              <w:t>Mark</w:t>
            </w:r>
          </w:p>
        </w:tc>
        <w:tc>
          <w:tcPr>
            <w:tcW w:w="3494" w:type="dxa"/>
            <w:shd w:val="clear" w:color="auto" w:fill="C0C0C0"/>
          </w:tcPr>
          <w:p w14:paraId="1D92BE93" w14:textId="77777777" w:rsidR="000240C4" w:rsidRPr="00397C5F" w:rsidRDefault="000240C4" w:rsidP="00DD40E2">
            <w:pPr>
              <w:rPr>
                <w:rFonts w:ascii="Times New Roman" w:hAnsi="Times New Roman"/>
                <w:b/>
                <w:sz w:val="24"/>
                <w:szCs w:val="24"/>
              </w:rPr>
            </w:pPr>
            <w:r w:rsidRPr="00397C5F">
              <w:rPr>
                <w:rFonts w:ascii="Times New Roman" w:hAnsi="Times New Roman"/>
                <w:b/>
                <w:sz w:val="24"/>
                <w:szCs w:val="24"/>
              </w:rPr>
              <w:t>Notes</w:t>
            </w:r>
          </w:p>
        </w:tc>
      </w:tr>
      <w:tr w:rsidR="00A345C5" w:rsidRPr="00397C5F" w14:paraId="15CE248E" w14:textId="77777777" w:rsidTr="00A345C5">
        <w:trPr>
          <w:trHeight w:val="70"/>
        </w:trPr>
        <w:tc>
          <w:tcPr>
            <w:tcW w:w="806" w:type="dxa"/>
            <w:vMerge w:val="restart"/>
          </w:tcPr>
          <w:p w14:paraId="734656F8" w14:textId="77777777" w:rsidR="00A345C5" w:rsidRPr="00397C5F" w:rsidRDefault="00A345C5" w:rsidP="00A345C5">
            <w:pPr>
              <w:spacing w:before="120" w:after="120"/>
              <w:rPr>
                <w:rFonts w:ascii="Times New Roman" w:hAnsi="Times New Roman"/>
                <w:sz w:val="24"/>
                <w:szCs w:val="24"/>
              </w:rPr>
            </w:pPr>
          </w:p>
        </w:tc>
        <w:tc>
          <w:tcPr>
            <w:tcW w:w="3609" w:type="dxa"/>
          </w:tcPr>
          <w:p w14:paraId="08CEF727" w14:textId="0B50888C" w:rsidR="00A345C5" w:rsidRPr="00397C5F" w:rsidRDefault="00A345C5" w:rsidP="00A345C5">
            <w:pPr>
              <w:spacing w:before="120" w:after="120"/>
              <w:rPr>
                <w:rFonts w:ascii="Times New Roman" w:hAnsi="Times New Roman"/>
                <w:sz w:val="24"/>
                <w:szCs w:val="24"/>
              </w:rPr>
            </w:pPr>
            <w:r w:rsidRPr="00397C5F">
              <w:rPr>
                <w:rFonts w:ascii="Times New Roman" w:hAnsi="Times New Roman"/>
                <w:sz w:val="24"/>
                <w:szCs w:val="24"/>
              </w:rPr>
              <w:t>This mark is given for a method to eliminate one variable</w:t>
            </w:r>
          </w:p>
        </w:tc>
        <w:tc>
          <w:tcPr>
            <w:tcW w:w="871" w:type="dxa"/>
          </w:tcPr>
          <w:p w14:paraId="06EC473F" w14:textId="77777777" w:rsidR="00A345C5" w:rsidRPr="00397C5F" w:rsidRDefault="00A345C5" w:rsidP="00A345C5">
            <w:pPr>
              <w:spacing w:before="120" w:after="120"/>
              <w:jc w:val="center"/>
              <w:rPr>
                <w:rFonts w:ascii="Times New Roman" w:hAnsi="Times New Roman"/>
                <w:sz w:val="24"/>
                <w:szCs w:val="24"/>
              </w:rPr>
            </w:pPr>
            <w:r w:rsidRPr="00397C5F">
              <w:rPr>
                <w:rFonts w:ascii="Times New Roman" w:hAnsi="Times New Roman"/>
                <w:sz w:val="24"/>
                <w:szCs w:val="24"/>
              </w:rPr>
              <w:t>M1</w:t>
            </w:r>
          </w:p>
        </w:tc>
        <w:tc>
          <w:tcPr>
            <w:tcW w:w="3494" w:type="dxa"/>
          </w:tcPr>
          <w:p w14:paraId="3175F894" w14:textId="0B7A9B4C" w:rsidR="00A345C5" w:rsidRPr="00397C5F" w:rsidRDefault="00A345C5" w:rsidP="00A345C5">
            <w:pPr>
              <w:spacing w:before="120" w:after="120"/>
              <w:rPr>
                <w:rFonts w:ascii="Times New Roman" w:hAnsi="Times New Roman"/>
                <w:sz w:val="24"/>
                <w:szCs w:val="24"/>
              </w:rPr>
            </w:pPr>
          </w:p>
        </w:tc>
      </w:tr>
      <w:tr w:rsidR="00A345C5" w:rsidRPr="00397C5F" w14:paraId="71857872" w14:textId="77777777" w:rsidTr="00A345C5">
        <w:trPr>
          <w:trHeight w:val="70"/>
        </w:trPr>
        <w:tc>
          <w:tcPr>
            <w:tcW w:w="806" w:type="dxa"/>
            <w:vMerge/>
          </w:tcPr>
          <w:p w14:paraId="205D0672" w14:textId="77777777" w:rsidR="00A345C5" w:rsidRPr="00397C5F" w:rsidRDefault="00A345C5" w:rsidP="00A345C5">
            <w:pPr>
              <w:spacing w:before="120" w:after="120"/>
              <w:rPr>
                <w:rFonts w:ascii="Times New Roman" w:hAnsi="Times New Roman"/>
                <w:sz w:val="24"/>
                <w:szCs w:val="24"/>
              </w:rPr>
            </w:pPr>
          </w:p>
        </w:tc>
        <w:tc>
          <w:tcPr>
            <w:tcW w:w="3609" w:type="dxa"/>
          </w:tcPr>
          <w:p w14:paraId="76529F02" w14:textId="6905A9D6" w:rsidR="00A345C5" w:rsidRPr="00397C5F" w:rsidRDefault="00A345C5" w:rsidP="00A345C5">
            <w:pPr>
              <w:spacing w:before="120" w:after="120"/>
              <w:rPr>
                <w:rFonts w:ascii="Times New Roman" w:hAnsi="Times New Roman"/>
                <w:sz w:val="24"/>
                <w:szCs w:val="24"/>
              </w:rPr>
            </w:pPr>
            <w:r w:rsidRPr="00397C5F">
              <w:rPr>
                <w:rFonts w:ascii="Times New Roman" w:hAnsi="Times New Roman"/>
                <w:sz w:val="24"/>
                <w:szCs w:val="24"/>
              </w:rPr>
              <w:t>This mark is given for a method to find the value of one variable</w:t>
            </w:r>
          </w:p>
        </w:tc>
        <w:tc>
          <w:tcPr>
            <w:tcW w:w="871" w:type="dxa"/>
          </w:tcPr>
          <w:p w14:paraId="5AAAFF98" w14:textId="77777777" w:rsidR="00A345C5" w:rsidRPr="00397C5F" w:rsidRDefault="00A345C5" w:rsidP="00A345C5">
            <w:pPr>
              <w:spacing w:before="120" w:after="120"/>
              <w:jc w:val="center"/>
              <w:rPr>
                <w:rFonts w:ascii="Times New Roman" w:hAnsi="Times New Roman"/>
                <w:sz w:val="24"/>
                <w:szCs w:val="24"/>
              </w:rPr>
            </w:pPr>
            <w:r w:rsidRPr="00397C5F">
              <w:rPr>
                <w:rFonts w:ascii="Times New Roman" w:hAnsi="Times New Roman"/>
                <w:sz w:val="24"/>
                <w:szCs w:val="24"/>
              </w:rPr>
              <w:t>M1</w:t>
            </w:r>
          </w:p>
        </w:tc>
        <w:tc>
          <w:tcPr>
            <w:tcW w:w="3494" w:type="dxa"/>
          </w:tcPr>
          <w:p w14:paraId="6D1C4B66" w14:textId="42E82DF9" w:rsidR="00A345C5" w:rsidRPr="00397C5F" w:rsidRDefault="00A345C5" w:rsidP="00A345C5">
            <w:pPr>
              <w:spacing w:before="120" w:after="120"/>
              <w:rPr>
                <w:rFonts w:ascii="Times New Roman" w:hAnsi="Times New Roman"/>
                <w:sz w:val="24"/>
                <w:szCs w:val="24"/>
              </w:rPr>
            </w:pPr>
          </w:p>
        </w:tc>
      </w:tr>
      <w:tr w:rsidR="00A345C5" w:rsidRPr="00397C5F" w14:paraId="3BEABD0D" w14:textId="77777777" w:rsidTr="00A345C5">
        <w:trPr>
          <w:trHeight w:val="70"/>
        </w:trPr>
        <w:tc>
          <w:tcPr>
            <w:tcW w:w="806" w:type="dxa"/>
            <w:vMerge/>
          </w:tcPr>
          <w:p w14:paraId="286A98F0" w14:textId="77777777" w:rsidR="00A345C5" w:rsidRPr="00397C5F" w:rsidRDefault="00A345C5" w:rsidP="00A345C5">
            <w:pPr>
              <w:spacing w:before="120" w:after="120"/>
              <w:rPr>
                <w:rFonts w:ascii="Times New Roman" w:hAnsi="Times New Roman"/>
                <w:sz w:val="24"/>
                <w:szCs w:val="24"/>
              </w:rPr>
            </w:pPr>
          </w:p>
        </w:tc>
        <w:tc>
          <w:tcPr>
            <w:tcW w:w="3609" w:type="dxa"/>
          </w:tcPr>
          <w:p w14:paraId="1C79FBD7" w14:textId="0AD942C1" w:rsidR="00A345C5" w:rsidRPr="00397C5F" w:rsidRDefault="00A345C5" w:rsidP="00A345C5">
            <w:pPr>
              <w:spacing w:before="120" w:after="120"/>
              <w:rPr>
                <w:rFonts w:ascii="Times New Roman" w:hAnsi="Times New Roman"/>
                <w:sz w:val="24"/>
                <w:szCs w:val="24"/>
              </w:rPr>
            </w:pPr>
            <w:r w:rsidRPr="0067664C">
              <w:rPr>
                <w:rFonts w:ascii="Times New Roman" w:hAnsi="Times New Roman"/>
                <w:i/>
                <w:sz w:val="24"/>
                <w:szCs w:val="24"/>
              </w:rPr>
              <w:t>x</w:t>
            </w:r>
            <w:r w:rsidRPr="0067664C">
              <w:rPr>
                <w:rFonts w:ascii="Times New Roman" w:hAnsi="Times New Roman"/>
                <w:sz w:val="24"/>
                <w:szCs w:val="24"/>
              </w:rPr>
              <w:t xml:space="preserve"> = </w:t>
            </w:r>
            <w:r>
              <w:rPr>
                <w:rFonts w:ascii="Times New Roman" w:hAnsi="Times New Roman"/>
                <w:sz w:val="24"/>
                <w:szCs w:val="24"/>
              </w:rPr>
              <w:t>7</w:t>
            </w:r>
            <w:r w:rsidRPr="0067664C">
              <w:rPr>
                <w:rFonts w:ascii="Times New Roman" w:hAnsi="Times New Roman"/>
                <w:sz w:val="24"/>
                <w:szCs w:val="24"/>
              </w:rPr>
              <w:t xml:space="preserve">, </w:t>
            </w:r>
            <w:r w:rsidRPr="0067664C">
              <w:rPr>
                <w:rFonts w:ascii="Times New Roman" w:hAnsi="Times New Roman"/>
                <w:i/>
                <w:sz w:val="24"/>
                <w:szCs w:val="24"/>
              </w:rPr>
              <w:t>y</w:t>
            </w:r>
            <w:r w:rsidRPr="0067664C">
              <w:rPr>
                <w:rFonts w:ascii="Times New Roman" w:hAnsi="Times New Roman"/>
                <w:sz w:val="24"/>
                <w:szCs w:val="24"/>
              </w:rPr>
              <w:t xml:space="preserve"> = –</w:t>
            </w:r>
            <w:r>
              <w:rPr>
                <w:rFonts w:ascii="Times New Roman" w:hAnsi="Times New Roman"/>
                <w:sz w:val="24"/>
                <w:szCs w:val="24"/>
              </w:rPr>
              <w:t>3</w:t>
            </w:r>
          </w:p>
        </w:tc>
        <w:tc>
          <w:tcPr>
            <w:tcW w:w="871" w:type="dxa"/>
          </w:tcPr>
          <w:p w14:paraId="0EBF39FB" w14:textId="77777777" w:rsidR="00A345C5" w:rsidRPr="00397C5F" w:rsidRDefault="00A345C5" w:rsidP="00A345C5">
            <w:pPr>
              <w:spacing w:before="120" w:after="120"/>
              <w:jc w:val="center"/>
              <w:rPr>
                <w:rFonts w:ascii="Times New Roman" w:hAnsi="Times New Roman"/>
                <w:sz w:val="24"/>
                <w:szCs w:val="24"/>
              </w:rPr>
            </w:pPr>
            <w:r w:rsidRPr="00397C5F">
              <w:rPr>
                <w:rFonts w:ascii="Times New Roman" w:hAnsi="Times New Roman"/>
                <w:sz w:val="24"/>
                <w:szCs w:val="24"/>
              </w:rPr>
              <w:t>A1</w:t>
            </w:r>
          </w:p>
        </w:tc>
        <w:tc>
          <w:tcPr>
            <w:tcW w:w="3494" w:type="dxa"/>
          </w:tcPr>
          <w:p w14:paraId="5920019D" w14:textId="77777777" w:rsidR="00A345C5" w:rsidRPr="00397C5F" w:rsidRDefault="00A345C5" w:rsidP="00A345C5">
            <w:pPr>
              <w:spacing w:before="120" w:after="120"/>
              <w:rPr>
                <w:rFonts w:ascii="Times New Roman" w:hAnsi="Times New Roman"/>
                <w:sz w:val="24"/>
                <w:szCs w:val="24"/>
              </w:rPr>
            </w:pPr>
            <w:r w:rsidRPr="00397C5F">
              <w:rPr>
                <w:rFonts w:ascii="Times New Roman" w:hAnsi="Times New Roman"/>
                <w:sz w:val="24"/>
                <w:szCs w:val="24"/>
              </w:rPr>
              <w:t>This mark is given for both correct solutions</w:t>
            </w:r>
          </w:p>
        </w:tc>
      </w:tr>
    </w:tbl>
    <w:p w14:paraId="6A36D4AC" w14:textId="77777777" w:rsidR="00E54A40" w:rsidRDefault="00E54A40" w:rsidP="00674A7B"/>
    <w:p w14:paraId="4390C65D" w14:textId="77777777" w:rsidR="00E54A40" w:rsidRDefault="00E54A40" w:rsidP="00674A7B"/>
    <w:p w14:paraId="140E43A4" w14:textId="77777777" w:rsidR="00E54A40" w:rsidRDefault="00E54A40" w:rsidP="00674A7B"/>
    <w:p w14:paraId="4379F482" w14:textId="77777777" w:rsidR="00E54A40" w:rsidRDefault="00E54A40" w:rsidP="00674A7B"/>
    <w:p w14:paraId="749EA3E2" w14:textId="02459BE3" w:rsidR="00E54A40" w:rsidRDefault="00E54A40" w:rsidP="00674A7B">
      <w:pPr>
        <w:sectPr w:rsidR="00E54A40" w:rsidSect="00674A7B">
          <w:headerReference w:type="first" r:id="rId12"/>
          <w:footerReference w:type="first" r:id="rId1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1B3343">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220FE1" w:rsidRPr="00220FE1" w14:paraId="2BB3F5B9" w14:textId="77777777" w:rsidTr="00220FE1">
        <w:trPr>
          <w:trHeight w:val="312"/>
        </w:trPr>
        <w:tc>
          <w:tcPr>
            <w:tcW w:w="581" w:type="dxa"/>
            <w:tcBorders>
              <w:top w:val="nil"/>
              <w:left w:val="single" w:sz="4" w:space="0" w:color="auto"/>
              <w:bottom w:val="nil"/>
              <w:right w:val="nil"/>
            </w:tcBorders>
            <w:shd w:val="clear" w:color="auto" w:fill="auto"/>
            <w:noWrap/>
            <w:vAlign w:val="center"/>
          </w:tcPr>
          <w:p w14:paraId="466BC750" w14:textId="3B727B16" w:rsidR="00220FE1" w:rsidRPr="00220FE1" w:rsidRDefault="00220FE1" w:rsidP="00220FE1">
            <w:pPr>
              <w:jc w:val="center"/>
              <w:rPr>
                <w:rFonts w:ascii="Times New Roman" w:hAnsi="Times New Roman"/>
                <w:b/>
                <w:bCs/>
                <w:szCs w:val="22"/>
              </w:rPr>
            </w:pPr>
            <w:r w:rsidRPr="00220FE1">
              <w:rPr>
                <w:rFonts w:ascii="Times New Roman" w:hAnsi="Times New Roman"/>
                <w:szCs w:val="22"/>
              </w:rPr>
              <w:t>1</w:t>
            </w:r>
          </w:p>
        </w:tc>
        <w:tc>
          <w:tcPr>
            <w:tcW w:w="672" w:type="dxa"/>
            <w:tcBorders>
              <w:top w:val="nil"/>
              <w:left w:val="nil"/>
              <w:bottom w:val="nil"/>
              <w:right w:val="nil"/>
            </w:tcBorders>
            <w:shd w:val="clear" w:color="auto" w:fill="auto"/>
            <w:noWrap/>
            <w:vAlign w:val="center"/>
          </w:tcPr>
          <w:p w14:paraId="2FCA3409" w14:textId="31E8E1F2" w:rsidR="00220FE1" w:rsidRPr="00220FE1" w:rsidRDefault="00220FE1" w:rsidP="00220FE1">
            <w:pPr>
              <w:jc w:val="center"/>
              <w:rPr>
                <w:rFonts w:ascii="Times New Roman" w:hAnsi="Times New Roman"/>
                <w:szCs w:val="22"/>
              </w:rPr>
            </w:pPr>
            <w:r w:rsidRPr="00220FE1">
              <w:rPr>
                <w:rFonts w:ascii="Times New Roman" w:hAnsi="Times New Roman"/>
                <w:szCs w:val="22"/>
              </w:rPr>
              <w:t>30</w:t>
            </w:r>
          </w:p>
        </w:tc>
        <w:tc>
          <w:tcPr>
            <w:tcW w:w="1416" w:type="dxa"/>
            <w:tcBorders>
              <w:top w:val="nil"/>
              <w:left w:val="nil"/>
              <w:bottom w:val="nil"/>
              <w:right w:val="nil"/>
            </w:tcBorders>
            <w:shd w:val="clear" w:color="auto" w:fill="auto"/>
            <w:noWrap/>
            <w:vAlign w:val="center"/>
          </w:tcPr>
          <w:p w14:paraId="7B3B0D4A" w14:textId="4E30CA6B" w:rsidR="00220FE1" w:rsidRPr="00220FE1" w:rsidRDefault="00220FE1" w:rsidP="00220FE1">
            <w:pPr>
              <w:jc w:val="center"/>
              <w:rPr>
                <w:rFonts w:ascii="Times New Roman" w:hAnsi="Times New Roman"/>
                <w:szCs w:val="22"/>
              </w:rPr>
            </w:pPr>
            <w:r w:rsidRPr="00220FE1">
              <w:rPr>
                <w:rFonts w:ascii="Times New Roman" w:hAnsi="Times New Roman"/>
                <w:szCs w:val="22"/>
              </w:rPr>
              <w:t>June 2019</w:t>
            </w:r>
          </w:p>
        </w:tc>
        <w:tc>
          <w:tcPr>
            <w:tcW w:w="992" w:type="dxa"/>
            <w:tcBorders>
              <w:top w:val="nil"/>
              <w:left w:val="nil"/>
              <w:bottom w:val="nil"/>
              <w:right w:val="nil"/>
            </w:tcBorders>
            <w:shd w:val="clear" w:color="auto" w:fill="auto"/>
            <w:noWrap/>
            <w:vAlign w:val="center"/>
          </w:tcPr>
          <w:p w14:paraId="2379CFCA" w14:textId="40D24BFA" w:rsidR="00220FE1" w:rsidRPr="00220FE1" w:rsidRDefault="00220FE1" w:rsidP="00220FE1">
            <w:pPr>
              <w:jc w:val="center"/>
              <w:rPr>
                <w:rFonts w:ascii="Times New Roman" w:hAnsi="Times New Roman"/>
                <w:szCs w:val="22"/>
              </w:rPr>
            </w:pPr>
            <w:r w:rsidRPr="00220FE1">
              <w:rPr>
                <w:rFonts w:ascii="Times New Roman" w:hAnsi="Times New Roman"/>
                <w:szCs w:val="22"/>
              </w:rPr>
              <w:t>3F</w:t>
            </w:r>
          </w:p>
        </w:tc>
        <w:tc>
          <w:tcPr>
            <w:tcW w:w="1276" w:type="dxa"/>
            <w:tcBorders>
              <w:top w:val="nil"/>
              <w:left w:val="nil"/>
              <w:bottom w:val="nil"/>
              <w:right w:val="nil"/>
            </w:tcBorders>
            <w:shd w:val="clear" w:color="auto" w:fill="auto"/>
            <w:noWrap/>
            <w:vAlign w:val="center"/>
          </w:tcPr>
          <w:p w14:paraId="13252E42" w14:textId="5EB99F3E" w:rsidR="00220FE1" w:rsidRPr="00220FE1" w:rsidRDefault="00220FE1" w:rsidP="00220FE1">
            <w:pPr>
              <w:jc w:val="center"/>
              <w:rPr>
                <w:rFonts w:ascii="Times New Roman" w:hAnsi="Times New Roman"/>
                <w:szCs w:val="22"/>
              </w:rPr>
            </w:pPr>
            <w:r w:rsidRPr="00220FE1">
              <w:rPr>
                <w:rFonts w:ascii="Times New Roman" w:hAnsi="Times New Roman"/>
                <w:szCs w:val="22"/>
              </w:rPr>
              <w:t>3</w:t>
            </w:r>
          </w:p>
        </w:tc>
        <w:tc>
          <w:tcPr>
            <w:tcW w:w="1096" w:type="dxa"/>
            <w:tcBorders>
              <w:top w:val="nil"/>
              <w:left w:val="nil"/>
              <w:bottom w:val="nil"/>
              <w:right w:val="nil"/>
            </w:tcBorders>
            <w:shd w:val="clear" w:color="auto" w:fill="auto"/>
            <w:noWrap/>
            <w:vAlign w:val="center"/>
          </w:tcPr>
          <w:p w14:paraId="146C6475" w14:textId="121EFD2B" w:rsidR="00220FE1" w:rsidRPr="00220FE1" w:rsidRDefault="00220FE1" w:rsidP="00220FE1">
            <w:pPr>
              <w:jc w:val="center"/>
              <w:rPr>
                <w:rFonts w:ascii="Times New Roman" w:hAnsi="Times New Roman"/>
                <w:szCs w:val="22"/>
              </w:rPr>
            </w:pPr>
            <w:r w:rsidRPr="00220FE1">
              <w:rPr>
                <w:rFonts w:ascii="Times New Roman" w:hAnsi="Times New Roman"/>
                <w:szCs w:val="22"/>
              </w:rPr>
              <w:t>Algebra</w:t>
            </w:r>
          </w:p>
        </w:tc>
        <w:tc>
          <w:tcPr>
            <w:tcW w:w="1476" w:type="dxa"/>
            <w:tcBorders>
              <w:top w:val="nil"/>
              <w:left w:val="nil"/>
              <w:bottom w:val="nil"/>
              <w:right w:val="nil"/>
            </w:tcBorders>
            <w:shd w:val="clear" w:color="auto" w:fill="auto"/>
            <w:noWrap/>
            <w:vAlign w:val="center"/>
          </w:tcPr>
          <w:p w14:paraId="1D56A51D" w14:textId="49E326D3" w:rsidR="00220FE1" w:rsidRPr="00220FE1" w:rsidRDefault="00220FE1" w:rsidP="00220FE1">
            <w:pPr>
              <w:jc w:val="center"/>
              <w:rPr>
                <w:rFonts w:ascii="Times New Roman" w:hAnsi="Times New Roman"/>
                <w:szCs w:val="22"/>
              </w:rPr>
            </w:pPr>
            <w:r w:rsidRPr="00220FE1">
              <w:rPr>
                <w:rFonts w:ascii="Times New Roman" w:hAnsi="Times New Roman"/>
                <w:szCs w:val="22"/>
              </w:rPr>
              <w:t>A19</w:t>
            </w:r>
          </w:p>
        </w:tc>
        <w:tc>
          <w:tcPr>
            <w:tcW w:w="546" w:type="dxa"/>
            <w:tcBorders>
              <w:top w:val="nil"/>
              <w:left w:val="nil"/>
              <w:bottom w:val="nil"/>
              <w:right w:val="nil"/>
            </w:tcBorders>
            <w:shd w:val="clear" w:color="auto" w:fill="auto"/>
            <w:noWrap/>
            <w:vAlign w:val="center"/>
          </w:tcPr>
          <w:p w14:paraId="2008FD63" w14:textId="2A553C14" w:rsidR="00220FE1" w:rsidRPr="00220FE1" w:rsidRDefault="00220FE1" w:rsidP="00220FE1">
            <w:pPr>
              <w:jc w:val="center"/>
              <w:rPr>
                <w:rFonts w:ascii="Times New Roman" w:hAnsi="Times New Roman"/>
                <w:szCs w:val="22"/>
              </w:rPr>
            </w:pPr>
            <w:r w:rsidRPr="00220FE1">
              <w:rPr>
                <w:rFonts w:ascii="Times New Roman" w:hAnsi="Times New Roman"/>
                <w:szCs w:val="22"/>
              </w:rPr>
              <w:t>1</w:t>
            </w:r>
          </w:p>
        </w:tc>
        <w:tc>
          <w:tcPr>
            <w:tcW w:w="1185" w:type="dxa"/>
            <w:tcBorders>
              <w:top w:val="nil"/>
              <w:left w:val="nil"/>
              <w:bottom w:val="nil"/>
              <w:right w:val="nil"/>
            </w:tcBorders>
            <w:shd w:val="clear" w:color="auto" w:fill="auto"/>
            <w:noWrap/>
            <w:vAlign w:val="center"/>
          </w:tcPr>
          <w:p w14:paraId="13ED8D1E" w14:textId="22EE936C" w:rsidR="00220FE1" w:rsidRPr="00220FE1" w:rsidRDefault="00220FE1" w:rsidP="00220FE1">
            <w:pPr>
              <w:jc w:val="center"/>
              <w:rPr>
                <w:rFonts w:ascii="Times New Roman" w:hAnsi="Times New Roman"/>
                <w:b/>
                <w:bCs/>
                <w:szCs w:val="22"/>
              </w:rPr>
            </w:pPr>
            <w:r w:rsidRPr="00220FE1">
              <w:rPr>
                <w:rFonts w:ascii="Times New Roman" w:hAnsi="Times New Roman"/>
                <w:szCs w:val="22"/>
              </w:rPr>
              <w:t>17</w:t>
            </w:r>
          </w:p>
        </w:tc>
        <w:tc>
          <w:tcPr>
            <w:tcW w:w="767" w:type="dxa"/>
            <w:tcBorders>
              <w:top w:val="nil"/>
              <w:left w:val="nil"/>
              <w:bottom w:val="nil"/>
              <w:right w:val="nil"/>
            </w:tcBorders>
            <w:shd w:val="clear" w:color="auto" w:fill="auto"/>
            <w:noWrap/>
            <w:vAlign w:val="center"/>
          </w:tcPr>
          <w:p w14:paraId="1B4B7CAF" w14:textId="359A6D01" w:rsidR="00220FE1" w:rsidRPr="00220FE1" w:rsidRDefault="00220FE1" w:rsidP="00220FE1">
            <w:pPr>
              <w:jc w:val="center"/>
              <w:rPr>
                <w:rFonts w:ascii="Times New Roman" w:hAnsi="Times New Roman"/>
                <w:szCs w:val="22"/>
              </w:rPr>
            </w:pPr>
            <w:r w:rsidRPr="00220FE1">
              <w:rPr>
                <w:rFonts w:ascii="Times New Roman" w:hAnsi="Times New Roman"/>
                <w:szCs w:val="22"/>
              </w:rPr>
              <w:t>0.52</w:t>
            </w:r>
          </w:p>
        </w:tc>
        <w:tc>
          <w:tcPr>
            <w:tcW w:w="767" w:type="dxa"/>
            <w:tcBorders>
              <w:top w:val="nil"/>
              <w:left w:val="nil"/>
              <w:bottom w:val="nil"/>
              <w:right w:val="nil"/>
            </w:tcBorders>
            <w:shd w:val="clear" w:color="auto" w:fill="auto"/>
            <w:noWrap/>
            <w:vAlign w:val="center"/>
          </w:tcPr>
          <w:p w14:paraId="39FB15AC" w14:textId="00547FE1" w:rsidR="00220FE1" w:rsidRPr="00220FE1" w:rsidRDefault="00220FE1" w:rsidP="00220FE1">
            <w:pPr>
              <w:jc w:val="center"/>
              <w:rPr>
                <w:rFonts w:ascii="Times New Roman" w:hAnsi="Times New Roman"/>
                <w:szCs w:val="22"/>
              </w:rPr>
            </w:pPr>
            <w:r w:rsidRPr="00220FE1">
              <w:rPr>
                <w:rFonts w:ascii="Times New Roman" w:hAnsi="Times New Roman"/>
                <w:szCs w:val="22"/>
              </w:rPr>
              <w:t>1.97</w:t>
            </w:r>
          </w:p>
        </w:tc>
        <w:tc>
          <w:tcPr>
            <w:tcW w:w="767" w:type="dxa"/>
            <w:tcBorders>
              <w:top w:val="nil"/>
              <w:left w:val="nil"/>
              <w:bottom w:val="nil"/>
              <w:right w:val="nil"/>
            </w:tcBorders>
            <w:shd w:val="clear" w:color="auto" w:fill="auto"/>
            <w:noWrap/>
            <w:vAlign w:val="center"/>
          </w:tcPr>
          <w:p w14:paraId="707B47FD" w14:textId="44BA9D46" w:rsidR="00220FE1" w:rsidRPr="00220FE1" w:rsidRDefault="00220FE1" w:rsidP="00220FE1">
            <w:pPr>
              <w:jc w:val="center"/>
              <w:rPr>
                <w:rFonts w:ascii="Times New Roman" w:hAnsi="Times New Roman"/>
                <w:szCs w:val="22"/>
              </w:rPr>
            </w:pPr>
            <w:r w:rsidRPr="00220FE1">
              <w:rPr>
                <w:rFonts w:ascii="Times New Roman" w:hAnsi="Times New Roman"/>
                <w:szCs w:val="22"/>
              </w:rPr>
              <w:t>0.98</w:t>
            </w:r>
          </w:p>
        </w:tc>
        <w:tc>
          <w:tcPr>
            <w:tcW w:w="767" w:type="dxa"/>
            <w:tcBorders>
              <w:top w:val="nil"/>
              <w:left w:val="nil"/>
              <w:bottom w:val="nil"/>
              <w:right w:val="nil"/>
            </w:tcBorders>
            <w:shd w:val="clear" w:color="auto" w:fill="auto"/>
            <w:noWrap/>
            <w:vAlign w:val="center"/>
          </w:tcPr>
          <w:p w14:paraId="4485B350" w14:textId="46306BA9" w:rsidR="00220FE1" w:rsidRPr="00220FE1" w:rsidRDefault="00220FE1" w:rsidP="00220FE1">
            <w:pPr>
              <w:jc w:val="center"/>
              <w:rPr>
                <w:rFonts w:ascii="Times New Roman" w:hAnsi="Times New Roman"/>
                <w:szCs w:val="22"/>
              </w:rPr>
            </w:pPr>
            <w:r w:rsidRPr="00220FE1">
              <w:rPr>
                <w:rFonts w:ascii="Times New Roman" w:hAnsi="Times New Roman"/>
                <w:szCs w:val="22"/>
              </w:rPr>
              <w:t>0.31</w:t>
            </w:r>
          </w:p>
        </w:tc>
        <w:tc>
          <w:tcPr>
            <w:tcW w:w="715" w:type="dxa"/>
            <w:tcBorders>
              <w:top w:val="nil"/>
              <w:left w:val="nil"/>
              <w:bottom w:val="nil"/>
              <w:right w:val="nil"/>
            </w:tcBorders>
            <w:shd w:val="clear" w:color="auto" w:fill="auto"/>
            <w:noWrap/>
            <w:vAlign w:val="center"/>
          </w:tcPr>
          <w:p w14:paraId="583CEE62" w14:textId="4A9F0377" w:rsidR="00220FE1" w:rsidRPr="00220FE1" w:rsidRDefault="00220FE1" w:rsidP="00220FE1">
            <w:pPr>
              <w:jc w:val="center"/>
              <w:rPr>
                <w:rFonts w:ascii="Times New Roman" w:hAnsi="Times New Roman"/>
                <w:szCs w:val="22"/>
              </w:rPr>
            </w:pPr>
            <w:r w:rsidRPr="00220FE1">
              <w:rPr>
                <w:rFonts w:ascii="Times New Roman" w:hAnsi="Times New Roman"/>
                <w:szCs w:val="22"/>
              </w:rPr>
              <w:t>0.08</w:t>
            </w:r>
          </w:p>
        </w:tc>
        <w:tc>
          <w:tcPr>
            <w:tcW w:w="715" w:type="dxa"/>
            <w:tcBorders>
              <w:top w:val="nil"/>
              <w:left w:val="nil"/>
              <w:bottom w:val="nil"/>
              <w:right w:val="nil"/>
            </w:tcBorders>
            <w:shd w:val="clear" w:color="auto" w:fill="auto"/>
            <w:noWrap/>
            <w:vAlign w:val="center"/>
          </w:tcPr>
          <w:p w14:paraId="34921C24" w14:textId="5154DA99" w:rsidR="00220FE1" w:rsidRPr="00220FE1" w:rsidRDefault="00220FE1" w:rsidP="00220FE1">
            <w:pPr>
              <w:jc w:val="center"/>
              <w:rPr>
                <w:rFonts w:ascii="Times New Roman" w:hAnsi="Times New Roman"/>
                <w:szCs w:val="22"/>
              </w:rPr>
            </w:pPr>
            <w:r w:rsidRPr="00220FE1">
              <w:rPr>
                <w:rFonts w:ascii="Times New Roman" w:hAnsi="Times New Roman"/>
                <w:szCs w:val="22"/>
              </w:rPr>
              <w:t>0.01</w:t>
            </w:r>
          </w:p>
        </w:tc>
        <w:tc>
          <w:tcPr>
            <w:tcW w:w="715" w:type="dxa"/>
            <w:tcBorders>
              <w:top w:val="nil"/>
              <w:left w:val="nil"/>
              <w:bottom w:val="nil"/>
              <w:right w:val="single" w:sz="4" w:space="0" w:color="auto"/>
            </w:tcBorders>
            <w:shd w:val="clear" w:color="auto" w:fill="auto"/>
            <w:noWrap/>
            <w:vAlign w:val="center"/>
          </w:tcPr>
          <w:p w14:paraId="644E5230" w14:textId="3F530EC7" w:rsidR="00220FE1" w:rsidRPr="00220FE1" w:rsidRDefault="00220FE1" w:rsidP="00220FE1">
            <w:pPr>
              <w:jc w:val="center"/>
              <w:rPr>
                <w:rFonts w:ascii="Times New Roman" w:hAnsi="Times New Roman"/>
                <w:szCs w:val="22"/>
              </w:rPr>
            </w:pPr>
            <w:r w:rsidRPr="00220FE1">
              <w:rPr>
                <w:rFonts w:ascii="Times New Roman" w:hAnsi="Times New Roman"/>
                <w:szCs w:val="22"/>
              </w:rPr>
              <w:t>0.00</w:t>
            </w:r>
          </w:p>
        </w:tc>
      </w:tr>
      <w:tr w:rsidR="00220FE1" w:rsidRPr="00220FE1" w14:paraId="6432D88D" w14:textId="77777777" w:rsidTr="00220FE1">
        <w:trPr>
          <w:trHeight w:val="312"/>
        </w:trPr>
        <w:tc>
          <w:tcPr>
            <w:tcW w:w="581" w:type="dxa"/>
            <w:tcBorders>
              <w:top w:val="nil"/>
              <w:left w:val="single" w:sz="4" w:space="0" w:color="auto"/>
              <w:bottom w:val="nil"/>
              <w:right w:val="nil"/>
            </w:tcBorders>
            <w:shd w:val="clear" w:color="auto" w:fill="auto"/>
            <w:noWrap/>
            <w:vAlign w:val="center"/>
          </w:tcPr>
          <w:p w14:paraId="31E67E78" w14:textId="706AB10C" w:rsidR="00220FE1" w:rsidRPr="00220FE1" w:rsidRDefault="00220FE1" w:rsidP="00220FE1">
            <w:pPr>
              <w:jc w:val="center"/>
              <w:rPr>
                <w:rFonts w:ascii="Times New Roman" w:hAnsi="Times New Roman"/>
                <w:b/>
                <w:bCs/>
                <w:szCs w:val="22"/>
              </w:rPr>
            </w:pPr>
            <w:r w:rsidRPr="00220FE1">
              <w:rPr>
                <w:rFonts w:ascii="Times New Roman" w:hAnsi="Times New Roman"/>
                <w:szCs w:val="22"/>
              </w:rPr>
              <w:t>2</w:t>
            </w:r>
          </w:p>
        </w:tc>
        <w:tc>
          <w:tcPr>
            <w:tcW w:w="672" w:type="dxa"/>
            <w:tcBorders>
              <w:top w:val="nil"/>
              <w:left w:val="nil"/>
              <w:bottom w:val="nil"/>
              <w:right w:val="nil"/>
            </w:tcBorders>
            <w:shd w:val="clear" w:color="auto" w:fill="auto"/>
            <w:noWrap/>
            <w:vAlign w:val="center"/>
          </w:tcPr>
          <w:p w14:paraId="728E8746" w14:textId="48170182" w:rsidR="00220FE1" w:rsidRPr="00220FE1" w:rsidRDefault="00220FE1" w:rsidP="00220FE1">
            <w:pPr>
              <w:jc w:val="center"/>
              <w:rPr>
                <w:rFonts w:ascii="Times New Roman" w:hAnsi="Times New Roman"/>
                <w:szCs w:val="22"/>
              </w:rPr>
            </w:pPr>
            <w:r w:rsidRPr="00220FE1">
              <w:rPr>
                <w:rFonts w:ascii="Times New Roman" w:hAnsi="Times New Roman"/>
                <w:szCs w:val="22"/>
              </w:rPr>
              <w:t>16</w:t>
            </w:r>
          </w:p>
        </w:tc>
        <w:tc>
          <w:tcPr>
            <w:tcW w:w="1416" w:type="dxa"/>
            <w:tcBorders>
              <w:top w:val="nil"/>
              <w:left w:val="nil"/>
              <w:bottom w:val="nil"/>
              <w:right w:val="nil"/>
            </w:tcBorders>
            <w:shd w:val="clear" w:color="auto" w:fill="auto"/>
            <w:noWrap/>
            <w:vAlign w:val="center"/>
          </w:tcPr>
          <w:p w14:paraId="60E885C8" w14:textId="35A1C4A6" w:rsidR="00220FE1" w:rsidRPr="00220FE1" w:rsidRDefault="00220FE1" w:rsidP="00220FE1">
            <w:pPr>
              <w:jc w:val="center"/>
              <w:rPr>
                <w:rFonts w:ascii="Times New Roman" w:hAnsi="Times New Roman"/>
                <w:szCs w:val="22"/>
              </w:rPr>
            </w:pPr>
            <w:r w:rsidRPr="00220FE1">
              <w:rPr>
                <w:rFonts w:ascii="Times New Roman" w:hAnsi="Times New Roman"/>
                <w:szCs w:val="22"/>
              </w:rPr>
              <w:t>June 2017</w:t>
            </w:r>
          </w:p>
        </w:tc>
        <w:tc>
          <w:tcPr>
            <w:tcW w:w="992" w:type="dxa"/>
            <w:tcBorders>
              <w:top w:val="nil"/>
              <w:left w:val="nil"/>
              <w:bottom w:val="nil"/>
              <w:right w:val="nil"/>
            </w:tcBorders>
            <w:shd w:val="clear" w:color="auto" w:fill="auto"/>
            <w:noWrap/>
            <w:vAlign w:val="center"/>
          </w:tcPr>
          <w:p w14:paraId="53614583" w14:textId="1A01E7C7" w:rsidR="00220FE1" w:rsidRPr="00220FE1" w:rsidRDefault="00220FE1" w:rsidP="00220FE1">
            <w:pPr>
              <w:jc w:val="center"/>
              <w:rPr>
                <w:rFonts w:ascii="Times New Roman" w:hAnsi="Times New Roman"/>
                <w:szCs w:val="22"/>
              </w:rPr>
            </w:pPr>
            <w:r w:rsidRPr="00220FE1">
              <w:rPr>
                <w:rFonts w:ascii="Times New Roman" w:hAnsi="Times New Roman"/>
                <w:szCs w:val="22"/>
              </w:rPr>
              <w:t>3F</w:t>
            </w:r>
          </w:p>
        </w:tc>
        <w:tc>
          <w:tcPr>
            <w:tcW w:w="1276" w:type="dxa"/>
            <w:tcBorders>
              <w:top w:val="nil"/>
              <w:left w:val="nil"/>
              <w:bottom w:val="nil"/>
              <w:right w:val="nil"/>
            </w:tcBorders>
            <w:shd w:val="clear" w:color="auto" w:fill="auto"/>
            <w:noWrap/>
            <w:vAlign w:val="center"/>
          </w:tcPr>
          <w:p w14:paraId="55B49618" w14:textId="56257E1B" w:rsidR="00220FE1" w:rsidRPr="00220FE1" w:rsidRDefault="00220FE1" w:rsidP="00220FE1">
            <w:pPr>
              <w:jc w:val="center"/>
              <w:rPr>
                <w:rFonts w:ascii="Times New Roman" w:hAnsi="Times New Roman"/>
                <w:szCs w:val="22"/>
              </w:rPr>
            </w:pPr>
            <w:r w:rsidRPr="00220FE1">
              <w:rPr>
                <w:rFonts w:ascii="Times New Roman" w:hAnsi="Times New Roman"/>
                <w:szCs w:val="22"/>
              </w:rPr>
              <w:t>3</w:t>
            </w:r>
          </w:p>
        </w:tc>
        <w:tc>
          <w:tcPr>
            <w:tcW w:w="1096" w:type="dxa"/>
            <w:tcBorders>
              <w:top w:val="nil"/>
              <w:left w:val="nil"/>
              <w:bottom w:val="nil"/>
              <w:right w:val="nil"/>
            </w:tcBorders>
            <w:shd w:val="clear" w:color="auto" w:fill="auto"/>
            <w:noWrap/>
            <w:vAlign w:val="center"/>
          </w:tcPr>
          <w:p w14:paraId="0BEEF8F4" w14:textId="7763B037" w:rsidR="00220FE1" w:rsidRPr="00220FE1" w:rsidRDefault="00220FE1" w:rsidP="00220FE1">
            <w:pPr>
              <w:jc w:val="center"/>
              <w:rPr>
                <w:rFonts w:ascii="Times New Roman" w:hAnsi="Times New Roman"/>
                <w:szCs w:val="22"/>
              </w:rPr>
            </w:pPr>
            <w:r w:rsidRPr="00220FE1">
              <w:rPr>
                <w:rFonts w:ascii="Times New Roman" w:hAnsi="Times New Roman"/>
                <w:szCs w:val="22"/>
              </w:rPr>
              <w:t>Algebra</w:t>
            </w:r>
          </w:p>
        </w:tc>
        <w:tc>
          <w:tcPr>
            <w:tcW w:w="1476" w:type="dxa"/>
            <w:tcBorders>
              <w:top w:val="nil"/>
              <w:left w:val="nil"/>
              <w:bottom w:val="nil"/>
              <w:right w:val="nil"/>
            </w:tcBorders>
            <w:shd w:val="clear" w:color="auto" w:fill="auto"/>
            <w:noWrap/>
            <w:vAlign w:val="center"/>
          </w:tcPr>
          <w:p w14:paraId="69D16122" w14:textId="466C2916" w:rsidR="00220FE1" w:rsidRPr="00220FE1" w:rsidRDefault="00220FE1" w:rsidP="00220FE1">
            <w:pPr>
              <w:jc w:val="center"/>
              <w:rPr>
                <w:rFonts w:ascii="Times New Roman" w:hAnsi="Times New Roman"/>
                <w:szCs w:val="22"/>
              </w:rPr>
            </w:pPr>
            <w:r w:rsidRPr="00220FE1">
              <w:rPr>
                <w:rFonts w:ascii="Times New Roman" w:hAnsi="Times New Roman"/>
                <w:szCs w:val="22"/>
              </w:rPr>
              <w:t>A19</w:t>
            </w:r>
          </w:p>
        </w:tc>
        <w:tc>
          <w:tcPr>
            <w:tcW w:w="546" w:type="dxa"/>
            <w:tcBorders>
              <w:top w:val="nil"/>
              <w:left w:val="nil"/>
              <w:bottom w:val="nil"/>
              <w:right w:val="nil"/>
            </w:tcBorders>
            <w:shd w:val="clear" w:color="auto" w:fill="auto"/>
            <w:noWrap/>
            <w:vAlign w:val="center"/>
          </w:tcPr>
          <w:p w14:paraId="208853E8" w14:textId="3E711B9E" w:rsidR="00220FE1" w:rsidRPr="00220FE1" w:rsidRDefault="00220FE1" w:rsidP="00220FE1">
            <w:pPr>
              <w:jc w:val="center"/>
              <w:rPr>
                <w:rFonts w:ascii="Times New Roman" w:hAnsi="Times New Roman"/>
                <w:szCs w:val="22"/>
              </w:rPr>
            </w:pPr>
            <w:r w:rsidRPr="00220FE1">
              <w:rPr>
                <w:rFonts w:ascii="Times New Roman" w:hAnsi="Times New Roman"/>
                <w:szCs w:val="22"/>
              </w:rPr>
              <w:t>1</w:t>
            </w:r>
          </w:p>
        </w:tc>
        <w:tc>
          <w:tcPr>
            <w:tcW w:w="1185" w:type="dxa"/>
            <w:tcBorders>
              <w:top w:val="nil"/>
              <w:left w:val="nil"/>
              <w:bottom w:val="nil"/>
              <w:right w:val="nil"/>
            </w:tcBorders>
            <w:shd w:val="clear" w:color="auto" w:fill="auto"/>
            <w:noWrap/>
            <w:vAlign w:val="center"/>
          </w:tcPr>
          <w:p w14:paraId="2907BD1B" w14:textId="143D4216" w:rsidR="00220FE1" w:rsidRPr="00220FE1" w:rsidRDefault="00220FE1" w:rsidP="00220FE1">
            <w:pPr>
              <w:jc w:val="center"/>
              <w:rPr>
                <w:rFonts w:ascii="Times New Roman" w:hAnsi="Times New Roman"/>
                <w:b/>
                <w:bCs/>
                <w:szCs w:val="22"/>
              </w:rPr>
            </w:pPr>
            <w:r w:rsidRPr="00220FE1">
              <w:rPr>
                <w:rFonts w:ascii="Times New Roman" w:hAnsi="Times New Roman"/>
                <w:szCs w:val="22"/>
              </w:rPr>
              <w:t>12</w:t>
            </w:r>
          </w:p>
        </w:tc>
        <w:tc>
          <w:tcPr>
            <w:tcW w:w="767" w:type="dxa"/>
            <w:tcBorders>
              <w:top w:val="nil"/>
              <w:left w:val="nil"/>
              <w:bottom w:val="nil"/>
              <w:right w:val="nil"/>
            </w:tcBorders>
            <w:shd w:val="clear" w:color="auto" w:fill="auto"/>
            <w:noWrap/>
            <w:vAlign w:val="center"/>
          </w:tcPr>
          <w:p w14:paraId="28EE75C6" w14:textId="0D1CF6A0" w:rsidR="00220FE1" w:rsidRPr="00220FE1" w:rsidRDefault="00220FE1" w:rsidP="00220FE1">
            <w:pPr>
              <w:jc w:val="center"/>
              <w:rPr>
                <w:rFonts w:ascii="Times New Roman" w:hAnsi="Times New Roman"/>
                <w:szCs w:val="22"/>
              </w:rPr>
            </w:pPr>
            <w:r w:rsidRPr="00220FE1">
              <w:rPr>
                <w:rFonts w:ascii="Times New Roman" w:hAnsi="Times New Roman"/>
                <w:szCs w:val="22"/>
              </w:rPr>
              <w:t>0.35</w:t>
            </w:r>
          </w:p>
        </w:tc>
        <w:tc>
          <w:tcPr>
            <w:tcW w:w="767" w:type="dxa"/>
            <w:tcBorders>
              <w:top w:val="nil"/>
              <w:left w:val="nil"/>
              <w:bottom w:val="nil"/>
              <w:right w:val="nil"/>
            </w:tcBorders>
            <w:shd w:val="clear" w:color="auto" w:fill="auto"/>
            <w:noWrap/>
            <w:vAlign w:val="center"/>
          </w:tcPr>
          <w:p w14:paraId="5F28F2E9" w14:textId="2B2E072E" w:rsidR="00220FE1" w:rsidRPr="00220FE1" w:rsidRDefault="00220FE1" w:rsidP="00220FE1">
            <w:pPr>
              <w:jc w:val="center"/>
              <w:rPr>
                <w:rFonts w:ascii="Times New Roman" w:hAnsi="Times New Roman"/>
                <w:szCs w:val="22"/>
              </w:rPr>
            </w:pPr>
            <w:r w:rsidRPr="00220FE1">
              <w:rPr>
                <w:rFonts w:ascii="Times New Roman" w:hAnsi="Times New Roman"/>
                <w:szCs w:val="22"/>
              </w:rPr>
              <w:t>1.29</w:t>
            </w:r>
          </w:p>
        </w:tc>
        <w:tc>
          <w:tcPr>
            <w:tcW w:w="767" w:type="dxa"/>
            <w:tcBorders>
              <w:top w:val="nil"/>
              <w:left w:val="nil"/>
              <w:bottom w:val="nil"/>
              <w:right w:val="nil"/>
            </w:tcBorders>
            <w:shd w:val="clear" w:color="auto" w:fill="auto"/>
            <w:noWrap/>
            <w:vAlign w:val="center"/>
          </w:tcPr>
          <w:p w14:paraId="40FBC783" w14:textId="1FD64C40" w:rsidR="00220FE1" w:rsidRPr="00220FE1" w:rsidRDefault="00220FE1" w:rsidP="00220FE1">
            <w:pPr>
              <w:jc w:val="center"/>
              <w:rPr>
                <w:rFonts w:ascii="Times New Roman" w:hAnsi="Times New Roman"/>
                <w:szCs w:val="22"/>
              </w:rPr>
            </w:pPr>
            <w:r w:rsidRPr="00220FE1">
              <w:rPr>
                <w:rFonts w:ascii="Times New Roman" w:hAnsi="Times New Roman"/>
                <w:szCs w:val="22"/>
              </w:rPr>
              <w:t>0.55</w:t>
            </w:r>
          </w:p>
        </w:tc>
        <w:tc>
          <w:tcPr>
            <w:tcW w:w="767" w:type="dxa"/>
            <w:tcBorders>
              <w:top w:val="nil"/>
              <w:left w:val="nil"/>
              <w:bottom w:val="nil"/>
              <w:right w:val="nil"/>
            </w:tcBorders>
            <w:shd w:val="clear" w:color="auto" w:fill="auto"/>
            <w:noWrap/>
            <w:vAlign w:val="center"/>
          </w:tcPr>
          <w:p w14:paraId="1621B187" w14:textId="7B37F33C" w:rsidR="00220FE1" w:rsidRPr="00220FE1" w:rsidRDefault="00220FE1" w:rsidP="00220FE1">
            <w:pPr>
              <w:jc w:val="center"/>
              <w:rPr>
                <w:rFonts w:ascii="Times New Roman" w:hAnsi="Times New Roman"/>
                <w:szCs w:val="22"/>
              </w:rPr>
            </w:pPr>
            <w:r w:rsidRPr="00220FE1">
              <w:rPr>
                <w:rFonts w:ascii="Times New Roman" w:hAnsi="Times New Roman"/>
                <w:szCs w:val="22"/>
              </w:rPr>
              <w:t>0.17</w:t>
            </w:r>
          </w:p>
        </w:tc>
        <w:tc>
          <w:tcPr>
            <w:tcW w:w="715" w:type="dxa"/>
            <w:tcBorders>
              <w:top w:val="nil"/>
              <w:left w:val="nil"/>
              <w:bottom w:val="nil"/>
              <w:right w:val="nil"/>
            </w:tcBorders>
            <w:shd w:val="clear" w:color="auto" w:fill="auto"/>
            <w:noWrap/>
            <w:vAlign w:val="center"/>
          </w:tcPr>
          <w:p w14:paraId="25A43FB7" w14:textId="2C7B49A5" w:rsidR="00220FE1" w:rsidRPr="00220FE1" w:rsidRDefault="00220FE1" w:rsidP="00220FE1">
            <w:pPr>
              <w:jc w:val="center"/>
              <w:rPr>
                <w:rFonts w:ascii="Times New Roman" w:hAnsi="Times New Roman"/>
                <w:szCs w:val="22"/>
              </w:rPr>
            </w:pPr>
            <w:r w:rsidRPr="00220FE1">
              <w:rPr>
                <w:rFonts w:ascii="Times New Roman" w:hAnsi="Times New Roman"/>
                <w:szCs w:val="22"/>
              </w:rPr>
              <w:t>0.03</w:t>
            </w:r>
          </w:p>
        </w:tc>
        <w:tc>
          <w:tcPr>
            <w:tcW w:w="715" w:type="dxa"/>
            <w:tcBorders>
              <w:top w:val="nil"/>
              <w:left w:val="nil"/>
              <w:bottom w:val="nil"/>
              <w:right w:val="nil"/>
            </w:tcBorders>
            <w:shd w:val="clear" w:color="auto" w:fill="auto"/>
            <w:noWrap/>
            <w:vAlign w:val="center"/>
          </w:tcPr>
          <w:p w14:paraId="292D27BF" w14:textId="10C51ABB" w:rsidR="00220FE1" w:rsidRPr="00220FE1" w:rsidRDefault="00220FE1" w:rsidP="00220FE1">
            <w:pPr>
              <w:jc w:val="center"/>
              <w:rPr>
                <w:rFonts w:ascii="Times New Roman" w:hAnsi="Times New Roman"/>
                <w:szCs w:val="22"/>
              </w:rPr>
            </w:pPr>
            <w:r w:rsidRPr="00220FE1">
              <w:rPr>
                <w:rFonts w:ascii="Times New Roman" w:hAnsi="Times New Roman"/>
                <w:szCs w:val="22"/>
              </w:rPr>
              <w:t>0.00</w:t>
            </w:r>
          </w:p>
        </w:tc>
        <w:tc>
          <w:tcPr>
            <w:tcW w:w="715" w:type="dxa"/>
            <w:tcBorders>
              <w:top w:val="nil"/>
              <w:left w:val="nil"/>
              <w:bottom w:val="nil"/>
              <w:right w:val="single" w:sz="4" w:space="0" w:color="auto"/>
            </w:tcBorders>
            <w:shd w:val="clear" w:color="auto" w:fill="auto"/>
            <w:noWrap/>
            <w:vAlign w:val="center"/>
          </w:tcPr>
          <w:p w14:paraId="445AA32D" w14:textId="749F3EF6" w:rsidR="00220FE1" w:rsidRPr="00220FE1" w:rsidRDefault="00220FE1" w:rsidP="00220FE1">
            <w:pPr>
              <w:jc w:val="center"/>
              <w:rPr>
                <w:rFonts w:ascii="Times New Roman" w:hAnsi="Times New Roman"/>
                <w:szCs w:val="22"/>
              </w:rPr>
            </w:pPr>
            <w:r w:rsidRPr="00220FE1">
              <w:rPr>
                <w:rFonts w:ascii="Times New Roman" w:hAnsi="Times New Roman"/>
                <w:szCs w:val="22"/>
              </w:rPr>
              <w:t>0.00</w:t>
            </w:r>
          </w:p>
        </w:tc>
      </w:tr>
      <w:tr w:rsidR="00220FE1" w:rsidRPr="00220FE1" w14:paraId="6E69B75F" w14:textId="77777777" w:rsidTr="00220FE1">
        <w:trPr>
          <w:trHeight w:val="312"/>
        </w:trPr>
        <w:tc>
          <w:tcPr>
            <w:tcW w:w="581" w:type="dxa"/>
            <w:tcBorders>
              <w:top w:val="nil"/>
              <w:left w:val="single" w:sz="4" w:space="0" w:color="auto"/>
              <w:bottom w:val="nil"/>
              <w:right w:val="nil"/>
            </w:tcBorders>
            <w:shd w:val="clear" w:color="auto" w:fill="auto"/>
            <w:noWrap/>
            <w:vAlign w:val="center"/>
          </w:tcPr>
          <w:p w14:paraId="0DAA85F2" w14:textId="1C3F6B11" w:rsidR="00220FE1" w:rsidRPr="00220FE1" w:rsidRDefault="00220FE1" w:rsidP="00220FE1">
            <w:pPr>
              <w:jc w:val="center"/>
              <w:rPr>
                <w:rFonts w:ascii="Times New Roman" w:hAnsi="Times New Roman"/>
                <w:b/>
                <w:bCs/>
                <w:szCs w:val="22"/>
              </w:rPr>
            </w:pPr>
            <w:r w:rsidRPr="00220FE1">
              <w:rPr>
                <w:rFonts w:ascii="Times New Roman" w:hAnsi="Times New Roman"/>
                <w:szCs w:val="22"/>
              </w:rPr>
              <w:t>3</w:t>
            </w:r>
          </w:p>
        </w:tc>
        <w:tc>
          <w:tcPr>
            <w:tcW w:w="672" w:type="dxa"/>
            <w:tcBorders>
              <w:top w:val="nil"/>
              <w:left w:val="nil"/>
              <w:bottom w:val="nil"/>
              <w:right w:val="nil"/>
            </w:tcBorders>
            <w:shd w:val="clear" w:color="auto" w:fill="auto"/>
            <w:noWrap/>
            <w:vAlign w:val="center"/>
          </w:tcPr>
          <w:p w14:paraId="61E15DE4" w14:textId="47FB1CDA" w:rsidR="00220FE1" w:rsidRPr="00220FE1" w:rsidRDefault="00220FE1" w:rsidP="00220FE1">
            <w:pPr>
              <w:jc w:val="center"/>
              <w:rPr>
                <w:rFonts w:ascii="Times New Roman" w:hAnsi="Times New Roman"/>
                <w:szCs w:val="22"/>
              </w:rPr>
            </w:pPr>
            <w:r w:rsidRPr="00220FE1">
              <w:rPr>
                <w:rFonts w:ascii="Times New Roman" w:hAnsi="Times New Roman"/>
                <w:szCs w:val="22"/>
              </w:rPr>
              <w:t>27</w:t>
            </w:r>
          </w:p>
        </w:tc>
        <w:tc>
          <w:tcPr>
            <w:tcW w:w="1416" w:type="dxa"/>
            <w:tcBorders>
              <w:top w:val="nil"/>
              <w:left w:val="nil"/>
              <w:bottom w:val="nil"/>
              <w:right w:val="nil"/>
            </w:tcBorders>
            <w:shd w:val="clear" w:color="auto" w:fill="auto"/>
            <w:noWrap/>
            <w:vAlign w:val="center"/>
          </w:tcPr>
          <w:p w14:paraId="1DDBF0E3" w14:textId="078EC173" w:rsidR="00220FE1" w:rsidRPr="00220FE1" w:rsidRDefault="00220FE1" w:rsidP="00220FE1">
            <w:pPr>
              <w:jc w:val="center"/>
              <w:rPr>
                <w:rFonts w:ascii="Times New Roman" w:hAnsi="Times New Roman"/>
                <w:szCs w:val="22"/>
              </w:rPr>
            </w:pPr>
            <w:r w:rsidRPr="00220FE1">
              <w:rPr>
                <w:rFonts w:ascii="Times New Roman" w:hAnsi="Times New Roman"/>
                <w:szCs w:val="22"/>
              </w:rPr>
              <w:t>Nov 2017</w:t>
            </w:r>
          </w:p>
        </w:tc>
        <w:tc>
          <w:tcPr>
            <w:tcW w:w="992" w:type="dxa"/>
            <w:tcBorders>
              <w:top w:val="nil"/>
              <w:left w:val="nil"/>
              <w:bottom w:val="nil"/>
              <w:right w:val="nil"/>
            </w:tcBorders>
            <w:shd w:val="clear" w:color="auto" w:fill="auto"/>
            <w:noWrap/>
            <w:vAlign w:val="center"/>
          </w:tcPr>
          <w:p w14:paraId="19B4EE03" w14:textId="0A9FFB9F" w:rsidR="00220FE1" w:rsidRPr="00220FE1" w:rsidRDefault="00220FE1" w:rsidP="00220FE1">
            <w:pPr>
              <w:jc w:val="center"/>
              <w:rPr>
                <w:rFonts w:ascii="Times New Roman" w:hAnsi="Times New Roman"/>
                <w:szCs w:val="22"/>
              </w:rPr>
            </w:pPr>
            <w:r w:rsidRPr="00220FE1">
              <w:rPr>
                <w:rFonts w:ascii="Times New Roman" w:hAnsi="Times New Roman"/>
                <w:szCs w:val="22"/>
              </w:rPr>
              <w:t>3F</w:t>
            </w:r>
          </w:p>
        </w:tc>
        <w:tc>
          <w:tcPr>
            <w:tcW w:w="1276" w:type="dxa"/>
            <w:tcBorders>
              <w:top w:val="nil"/>
              <w:left w:val="nil"/>
              <w:bottom w:val="nil"/>
              <w:right w:val="nil"/>
            </w:tcBorders>
            <w:shd w:val="clear" w:color="auto" w:fill="auto"/>
            <w:noWrap/>
            <w:vAlign w:val="center"/>
          </w:tcPr>
          <w:p w14:paraId="4D1BAFBF" w14:textId="3684C7FF" w:rsidR="00220FE1" w:rsidRPr="00220FE1" w:rsidRDefault="00220FE1" w:rsidP="00220FE1">
            <w:pPr>
              <w:jc w:val="center"/>
              <w:rPr>
                <w:rFonts w:ascii="Times New Roman" w:hAnsi="Times New Roman"/>
                <w:szCs w:val="22"/>
              </w:rPr>
            </w:pPr>
            <w:r w:rsidRPr="00220FE1">
              <w:rPr>
                <w:rFonts w:ascii="Times New Roman" w:hAnsi="Times New Roman"/>
                <w:szCs w:val="22"/>
              </w:rPr>
              <w:t>3</w:t>
            </w:r>
          </w:p>
        </w:tc>
        <w:tc>
          <w:tcPr>
            <w:tcW w:w="1096" w:type="dxa"/>
            <w:tcBorders>
              <w:top w:val="nil"/>
              <w:left w:val="nil"/>
              <w:bottom w:val="nil"/>
              <w:right w:val="nil"/>
            </w:tcBorders>
            <w:shd w:val="clear" w:color="auto" w:fill="auto"/>
            <w:noWrap/>
            <w:vAlign w:val="center"/>
          </w:tcPr>
          <w:p w14:paraId="3A32173E" w14:textId="1EF9552F" w:rsidR="00220FE1" w:rsidRPr="00220FE1" w:rsidRDefault="00220FE1" w:rsidP="00220FE1">
            <w:pPr>
              <w:jc w:val="center"/>
              <w:rPr>
                <w:rFonts w:ascii="Times New Roman" w:hAnsi="Times New Roman"/>
                <w:szCs w:val="22"/>
              </w:rPr>
            </w:pPr>
            <w:r w:rsidRPr="00220FE1">
              <w:rPr>
                <w:rFonts w:ascii="Times New Roman" w:hAnsi="Times New Roman"/>
                <w:szCs w:val="22"/>
              </w:rPr>
              <w:t>Algebra</w:t>
            </w:r>
          </w:p>
        </w:tc>
        <w:tc>
          <w:tcPr>
            <w:tcW w:w="1476" w:type="dxa"/>
            <w:tcBorders>
              <w:top w:val="nil"/>
              <w:left w:val="nil"/>
              <w:bottom w:val="nil"/>
              <w:right w:val="nil"/>
            </w:tcBorders>
            <w:shd w:val="clear" w:color="auto" w:fill="auto"/>
            <w:noWrap/>
            <w:vAlign w:val="center"/>
          </w:tcPr>
          <w:p w14:paraId="2EB26BBC" w14:textId="5E45B3DB" w:rsidR="00220FE1" w:rsidRPr="00220FE1" w:rsidRDefault="00220FE1" w:rsidP="00220FE1">
            <w:pPr>
              <w:jc w:val="center"/>
              <w:rPr>
                <w:rFonts w:ascii="Times New Roman" w:hAnsi="Times New Roman"/>
                <w:szCs w:val="22"/>
              </w:rPr>
            </w:pPr>
            <w:r w:rsidRPr="00220FE1">
              <w:rPr>
                <w:rFonts w:ascii="Times New Roman" w:hAnsi="Times New Roman"/>
                <w:szCs w:val="22"/>
              </w:rPr>
              <w:t>A19</w:t>
            </w:r>
          </w:p>
        </w:tc>
        <w:tc>
          <w:tcPr>
            <w:tcW w:w="546" w:type="dxa"/>
            <w:tcBorders>
              <w:top w:val="nil"/>
              <w:left w:val="nil"/>
              <w:bottom w:val="nil"/>
              <w:right w:val="nil"/>
            </w:tcBorders>
            <w:shd w:val="clear" w:color="auto" w:fill="auto"/>
            <w:noWrap/>
            <w:vAlign w:val="center"/>
          </w:tcPr>
          <w:p w14:paraId="0DDBC658" w14:textId="3311B2D9" w:rsidR="00220FE1" w:rsidRPr="00220FE1" w:rsidRDefault="00220FE1" w:rsidP="00220FE1">
            <w:pPr>
              <w:jc w:val="center"/>
              <w:rPr>
                <w:rFonts w:ascii="Times New Roman" w:hAnsi="Times New Roman"/>
                <w:szCs w:val="22"/>
              </w:rPr>
            </w:pPr>
            <w:r w:rsidRPr="00220FE1">
              <w:rPr>
                <w:rFonts w:ascii="Times New Roman" w:hAnsi="Times New Roman"/>
                <w:szCs w:val="22"/>
              </w:rPr>
              <w:t>1</w:t>
            </w:r>
          </w:p>
        </w:tc>
        <w:tc>
          <w:tcPr>
            <w:tcW w:w="1185" w:type="dxa"/>
            <w:tcBorders>
              <w:top w:val="nil"/>
              <w:left w:val="nil"/>
              <w:bottom w:val="nil"/>
              <w:right w:val="nil"/>
            </w:tcBorders>
            <w:shd w:val="clear" w:color="auto" w:fill="auto"/>
            <w:noWrap/>
            <w:vAlign w:val="center"/>
          </w:tcPr>
          <w:p w14:paraId="4354D68A" w14:textId="490703F3" w:rsidR="00220FE1" w:rsidRPr="00220FE1" w:rsidRDefault="00220FE1" w:rsidP="00220FE1">
            <w:pPr>
              <w:jc w:val="center"/>
              <w:rPr>
                <w:rFonts w:ascii="Times New Roman" w:hAnsi="Times New Roman"/>
                <w:b/>
                <w:bCs/>
                <w:szCs w:val="22"/>
              </w:rPr>
            </w:pPr>
            <w:r w:rsidRPr="00220FE1">
              <w:rPr>
                <w:rFonts w:ascii="Times New Roman" w:hAnsi="Times New Roman"/>
                <w:szCs w:val="22"/>
              </w:rPr>
              <w:t>11</w:t>
            </w:r>
          </w:p>
        </w:tc>
        <w:tc>
          <w:tcPr>
            <w:tcW w:w="767" w:type="dxa"/>
            <w:tcBorders>
              <w:top w:val="nil"/>
              <w:left w:val="nil"/>
              <w:bottom w:val="nil"/>
              <w:right w:val="nil"/>
            </w:tcBorders>
            <w:shd w:val="clear" w:color="auto" w:fill="auto"/>
            <w:noWrap/>
            <w:vAlign w:val="center"/>
          </w:tcPr>
          <w:p w14:paraId="28B74B4B" w14:textId="2D2F684E" w:rsidR="00220FE1" w:rsidRPr="00220FE1" w:rsidRDefault="00220FE1" w:rsidP="00220FE1">
            <w:pPr>
              <w:jc w:val="center"/>
              <w:rPr>
                <w:rFonts w:ascii="Times New Roman" w:hAnsi="Times New Roman"/>
                <w:szCs w:val="22"/>
              </w:rPr>
            </w:pPr>
            <w:r w:rsidRPr="00220FE1">
              <w:rPr>
                <w:rFonts w:ascii="Times New Roman" w:hAnsi="Times New Roman"/>
                <w:szCs w:val="22"/>
              </w:rPr>
              <w:t>0.32</w:t>
            </w:r>
          </w:p>
        </w:tc>
        <w:tc>
          <w:tcPr>
            <w:tcW w:w="767" w:type="dxa"/>
            <w:tcBorders>
              <w:top w:val="nil"/>
              <w:left w:val="nil"/>
              <w:bottom w:val="nil"/>
              <w:right w:val="nil"/>
            </w:tcBorders>
            <w:shd w:val="clear" w:color="auto" w:fill="auto"/>
            <w:noWrap/>
            <w:vAlign w:val="center"/>
          </w:tcPr>
          <w:p w14:paraId="1AD049F3" w14:textId="0EC148D0" w:rsidR="00220FE1" w:rsidRPr="00220FE1" w:rsidRDefault="00220FE1" w:rsidP="00220FE1">
            <w:pPr>
              <w:jc w:val="center"/>
              <w:rPr>
                <w:rFonts w:ascii="Times New Roman" w:hAnsi="Times New Roman"/>
                <w:szCs w:val="22"/>
              </w:rPr>
            </w:pPr>
            <w:r w:rsidRPr="00220FE1">
              <w:rPr>
                <w:rFonts w:ascii="Times New Roman" w:hAnsi="Times New Roman"/>
                <w:szCs w:val="22"/>
              </w:rPr>
              <w:t>1.50</w:t>
            </w:r>
          </w:p>
        </w:tc>
        <w:tc>
          <w:tcPr>
            <w:tcW w:w="767" w:type="dxa"/>
            <w:tcBorders>
              <w:top w:val="nil"/>
              <w:left w:val="nil"/>
              <w:bottom w:val="nil"/>
              <w:right w:val="nil"/>
            </w:tcBorders>
            <w:shd w:val="clear" w:color="auto" w:fill="auto"/>
            <w:noWrap/>
            <w:vAlign w:val="center"/>
          </w:tcPr>
          <w:p w14:paraId="43B1B09D" w14:textId="28130A30" w:rsidR="00220FE1" w:rsidRPr="00220FE1" w:rsidRDefault="00220FE1" w:rsidP="00220FE1">
            <w:pPr>
              <w:jc w:val="center"/>
              <w:rPr>
                <w:rFonts w:ascii="Times New Roman" w:hAnsi="Times New Roman"/>
                <w:szCs w:val="22"/>
              </w:rPr>
            </w:pPr>
            <w:r w:rsidRPr="00220FE1">
              <w:rPr>
                <w:rFonts w:ascii="Times New Roman" w:hAnsi="Times New Roman"/>
                <w:szCs w:val="22"/>
              </w:rPr>
              <w:t>0.63</w:t>
            </w:r>
          </w:p>
        </w:tc>
        <w:tc>
          <w:tcPr>
            <w:tcW w:w="767" w:type="dxa"/>
            <w:tcBorders>
              <w:top w:val="nil"/>
              <w:left w:val="nil"/>
              <w:bottom w:val="nil"/>
              <w:right w:val="nil"/>
            </w:tcBorders>
            <w:shd w:val="clear" w:color="auto" w:fill="auto"/>
            <w:noWrap/>
            <w:vAlign w:val="center"/>
          </w:tcPr>
          <w:p w14:paraId="12D15FDD" w14:textId="7D7A96DF" w:rsidR="00220FE1" w:rsidRPr="00220FE1" w:rsidRDefault="00220FE1" w:rsidP="00220FE1">
            <w:pPr>
              <w:jc w:val="center"/>
              <w:rPr>
                <w:rFonts w:ascii="Times New Roman" w:hAnsi="Times New Roman"/>
                <w:szCs w:val="22"/>
              </w:rPr>
            </w:pPr>
            <w:r w:rsidRPr="00220FE1">
              <w:rPr>
                <w:rFonts w:ascii="Times New Roman" w:hAnsi="Times New Roman"/>
                <w:szCs w:val="22"/>
              </w:rPr>
              <w:t>0.24</w:t>
            </w:r>
          </w:p>
        </w:tc>
        <w:tc>
          <w:tcPr>
            <w:tcW w:w="715" w:type="dxa"/>
            <w:tcBorders>
              <w:top w:val="nil"/>
              <w:left w:val="nil"/>
              <w:bottom w:val="nil"/>
              <w:right w:val="nil"/>
            </w:tcBorders>
            <w:shd w:val="clear" w:color="auto" w:fill="auto"/>
            <w:noWrap/>
            <w:vAlign w:val="center"/>
          </w:tcPr>
          <w:p w14:paraId="05575930" w14:textId="62FAD522" w:rsidR="00220FE1" w:rsidRPr="00220FE1" w:rsidRDefault="00220FE1" w:rsidP="00220FE1">
            <w:pPr>
              <w:jc w:val="center"/>
              <w:rPr>
                <w:rFonts w:ascii="Times New Roman" w:hAnsi="Times New Roman"/>
                <w:szCs w:val="22"/>
              </w:rPr>
            </w:pPr>
            <w:r w:rsidRPr="00220FE1">
              <w:rPr>
                <w:rFonts w:ascii="Times New Roman" w:hAnsi="Times New Roman"/>
                <w:szCs w:val="22"/>
              </w:rPr>
              <w:t>0.07</w:t>
            </w:r>
          </w:p>
        </w:tc>
        <w:tc>
          <w:tcPr>
            <w:tcW w:w="715" w:type="dxa"/>
            <w:tcBorders>
              <w:top w:val="nil"/>
              <w:left w:val="nil"/>
              <w:bottom w:val="nil"/>
              <w:right w:val="nil"/>
            </w:tcBorders>
            <w:shd w:val="clear" w:color="auto" w:fill="auto"/>
            <w:noWrap/>
            <w:vAlign w:val="center"/>
          </w:tcPr>
          <w:p w14:paraId="030526E3" w14:textId="4BCF5763" w:rsidR="00220FE1" w:rsidRPr="00220FE1" w:rsidRDefault="00220FE1" w:rsidP="00220FE1">
            <w:pPr>
              <w:jc w:val="center"/>
              <w:rPr>
                <w:rFonts w:ascii="Times New Roman" w:hAnsi="Times New Roman"/>
                <w:szCs w:val="22"/>
              </w:rPr>
            </w:pPr>
            <w:r w:rsidRPr="00220FE1">
              <w:rPr>
                <w:rFonts w:ascii="Times New Roman" w:hAnsi="Times New Roman"/>
                <w:szCs w:val="22"/>
              </w:rPr>
              <w:t>0.01</w:t>
            </w:r>
          </w:p>
        </w:tc>
        <w:tc>
          <w:tcPr>
            <w:tcW w:w="715" w:type="dxa"/>
            <w:tcBorders>
              <w:top w:val="nil"/>
              <w:left w:val="nil"/>
              <w:bottom w:val="nil"/>
              <w:right w:val="single" w:sz="4" w:space="0" w:color="auto"/>
            </w:tcBorders>
            <w:shd w:val="clear" w:color="auto" w:fill="auto"/>
            <w:noWrap/>
            <w:vAlign w:val="center"/>
          </w:tcPr>
          <w:p w14:paraId="77B17886" w14:textId="6C58493A" w:rsidR="00220FE1" w:rsidRPr="00220FE1" w:rsidRDefault="00220FE1" w:rsidP="00220FE1">
            <w:pPr>
              <w:jc w:val="center"/>
              <w:rPr>
                <w:rFonts w:ascii="Times New Roman" w:hAnsi="Times New Roman"/>
                <w:szCs w:val="22"/>
              </w:rPr>
            </w:pPr>
            <w:r w:rsidRPr="00220FE1">
              <w:rPr>
                <w:rFonts w:ascii="Times New Roman" w:hAnsi="Times New Roman"/>
                <w:szCs w:val="22"/>
              </w:rPr>
              <w:t>0.00</w:t>
            </w:r>
          </w:p>
        </w:tc>
      </w:tr>
      <w:tr w:rsidR="00220FE1" w:rsidRPr="00220FE1" w14:paraId="6D1384E0" w14:textId="77777777" w:rsidTr="00220FE1">
        <w:trPr>
          <w:trHeight w:val="312"/>
        </w:trPr>
        <w:tc>
          <w:tcPr>
            <w:tcW w:w="581" w:type="dxa"/>
            <w:tcBorders>
              <w:top w:val="nil"/>
              <w:left w:val="single" w:sz="4" w:space="0" w:color="auto"/>
              <w:bottom w:val="nil"/>
              <w:right w:val="nil"/>
            </w:tcBorders>
            <w:shd w:val="clear" w:color="auto" w:fill="auto"/>
            <w:noWrap/>
            <w:vAlign w:val="center"/>
          </w:tcPr>
          <w:p w14:paraId="68ACB0AB" w14:textId="11FE353A" w:rsidR="00220FE1" w:rsidRPr="00220FE1" w:rsidRDefault="00220FE1" w:rsidP="00220FE1">
            <w:pPr>
              <w:jc w:val="center"/>
              <w:rPr>
                <w:rFonts w:ascii="Times New Roman" w:hAnsi="Times New Roman"/>
                <w:b/>
                <w:bCs/>
                <w:szCs w:val="22"/>
              </w:rPr>
            </w:pPr>
            <w:r w:rsidRPr="00220FE1">
              <w:rPr>
                <w:rFonts w:ascii="Times New Roman" w:hAnsi="Times New Roman"/>
                <w:szCs w:val="22"/>
              </w:rPr>
              <w:t>4</w:t>
            </w:r>
          </w:p>
        </w:tc>
        <w:tc>
          <w:tcPr>
            <w:tcW w:w="672" w:type="dxa"/>
            <w:tcBorders>
              <w:top w:val="nil"/>
              <w:left w:val="nil"/>
              <w:bottom w:val="nil"/>
              <w:right w:val="nil"/>
            </w:tcBorders>
            <w:shd w:val="clear" w:color="auto" w:fill="auto"/>
            <w:noWrap/>
            <w:vAlign w:val="center"/>
          </w:tcPr>
          <w:p w14:paraId="44028562" w14:textId="604CAEFC" w:rsidR="00220FE1" w:rsidRPr="00220FE1" w:rsidRDefault="00220FE1" w:rsidP="00220FE1">
            <w:pPr>
              <w:jc w:val="center"/>
              <w:rPr>
                <w:rFonts w:ascii="Times New Roman" w:hAnsi="Times New Roman"/>
                <w:szCs w:val="22"/>
              </w:rPr>
            </w:pPr>
            <w:r w:rsidRPr="00220FE1">
              <w:rPr>
                <w:rFonts w:ascii="Times New Roman" w:hAnsi="Times New Roman"/>
                <w:szCs w:val="22"/>
              </w:rPr>
              <w:t>25</w:t>
            </w:r>
          </w:p>
        </w:tc>
        <w:tc>
          <w:tcPr>
            <w:tcW w:w="1416" w:type="dxa"/>
            <w:tcBorders>
              <w:top w:val="nil"/>
              <w:left w:val="nil"/>
              <w:bottom w:val="nil"/>
              <w:right w:val="nil"/>
            </w:tcBorders>
            <w:shd w:val="clear" w:color="auto" w:fill="auto"/>
            <w:noWrap/>
            <w:vAlign w:val="center"/>
          </w:tcPr>
          <w:p w14:paraId="2FC3E4B5" w14:textId="78E1ED3C" w:rsidR="00220FE1" w:rsidRPr="00220FE1" w:rsidRDefault="00220FE1" w:rsidP="00220FE1">
            <w:pPr>
              <w:jc w:val="center"/>
              <w:rPr>
                <w:rFonts w:ascii="Times New Roman" w:hAnsi="Times New Roman"/>
                <w:szCs w:val="22"/>
              </w:rPr>
            </w:pPr>
            <w:r w:rsidRPr="00220FE1">
              <w:rPr>
                <w:rFonts w:ascii="Times New Roman" w:hAnsi="Times New Roman"/>
                <w:szCs w:val="22"/>
              </w:rPr>
              <w:t>Nov 2018</w:t>
            </w:r>
          </w:p>
        </w:tc>
        <w:tc>
          <w:tcPr>
            <w:tcW w:w="992" w:type="dxa"/>
            <w:tcBorders>
              <w:top w:val="nil"/>
              <w:left w:val="nil"/>
              <w:bottom w:val="nil"/>
              <w:right w:val="nil"/>
            </w:tcBorders>
            <w:shd w:val="clear" w:color="auto" w:fill="auto"/>
            <w:noWrap/>
            <w:vAlign w:val="center"/>
          </w:tcPr>
          <w:p w14:paraId="0929C102" w14:textId="0E570206" w:rsidR="00220FE1" w:rsidRPr="00220FE1" w:rsidRDefault="00220FE1" w:rsidP="00220FE1">
            <w:pPr>
              <w:jc w:val="center"/>
              <w:rPr>
                <w:rFonts w:ascii="Times New Roman" w:hAnsi="Times New Roman"/>
                <w:szCs w:val="22"/>
              </w:rPr>
            </w:pPr>
            <w:r w:rsidRPr="00220FE1">
              <w:rPr>
                <w:rFonts w:ascii="Times New Roman" w:hAnsi="Times New Roman"/>
                <w:szCs w:val="22"/>
              </w:rPr>
              <w:t>1F</w:t>
            </w:r>
          </w:p>
        </w:tc>
        <w:tc>
          <w:tcPr>
            <w:tcW w:w="1276" w:type="dxa"/>
            <w:tcBorders>
              <w:top w:val="nil"/>
              <w:left w:val="nil"/>
              <w:bottom w:val="nil"/>
              <w:right w:val="nil"/>
            </w:tcBorders>
            <w:shd w:val="clear" w:color="auto" w:fill="auto"/>
            <w:noWrap/>
            <w:vAlign w:val="center"/>
          </w:tcPr>
          <w:p w14:paraId="21DE279F" w14:textId="3AF550F5" w:rsidR="00220FE1" w:rsidRPr="00220FE1" w:rsidRDefault="00220FE1" w:rsidP="00220FE1">
            <w:pPr>
              <w:jc w:val="center"/>
              <w:rPr>
                <w:rFonts w:ascii="Times New Roman" w:hAnsi="Times New Roman"/>
                <w:szCs w:val="22"/>
              </w:rPr>
            </w:pPr>
            <w:r w:rsidRPr="00220FE1">
              <w:rPr>
                <w:rFonts w:ascii="Times New Roman" w:hAnsi="Times New Roman"/>
                <w:szCs w:val="22"/>
              </w:rPr>
              <w:t>3</w:t>
            </w:r>
          </w:p>
        </w:tc>
        <w:tc>
          <w:tcPr>
            <w:tcW w:w="1096" w:type="dxa"/>
            <w:tcBorders>
              <w:top w:val="nil"/>
              <w:left w:val="nil"/>
              <w:bottom w:val="nil"/>
              <w:right w:val="nil"/>
            </w:tcBorders>
            <w:shd w:val="clear" w:color="auto" w:fill="auto"/>
            <w:noWrap/>
            <w:vAlign w:val="center"/>
          </w:tcPr>
          <w:p w14:paraId="62A2B396" w14:textId="702FAA5B"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Algebra</w:t>
            </w:r>
          </w:p>
        </w:tc>
        <w:tc>
          <w:tcPr>
            <w:tcW w:w="1476" w:type="dxa"/>
            <w:tcBorders>
              <w:top w:val="nil"/>
              <w:left w:val="nil"/>
              <w:bottom w:val="nil"/>
              <w:right w:val="nil"/>
            </w:tcBorders>
            <w:shd w:val="clear" w:color="auto" w:fill="auto"/>
            <w:noWrap/>
            <w:vAlign w:val="center"/>
          </w:tcPr>
          <w:p w14:paraId="16D05D82" w14:textId="6FA75FB7"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A19</w:t>
            </w:r>
          </w:p>
        </w:tc>
        <w:tc>
          <w:tcPr>
            <w:tcW w:w="546" w:type="dxa"/>
            <w:tcBorders>
              <w:top w:val="nil"/>
              <w:left w:val="nil"/>
              <w:bottom w:val="nil"/>
              <w:right w:val="nil"/>
            </w:tcBorders>
            <w:shd w:val="clear" w:color="auto" w:fill="auto"/>
            <w:noWrap/>
            <w:vAlign w:val="center"/>
          </w:tcPr>
          <w:p w14:paraId="529FF9CD" w14:textId="030FD6A9"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1</w:t>
            </w:r>
          </w:p>
        </w:tc>
        <w:tc>
          <w:tcPr>
            <w:tcW w:w="1185" w:type="dxa"/>
            <w:tcBorders>
              <w:top w:val="nil"/>
              <w:left w:val="nil"/>
              <w:bottom w:val="nil"/>
              <w:right w:val="nil"/>
            </w:tcBorders>
            <w:shd w:val="clear" w:color="auto" w:fill="auto"/>
            <w:noWrap/>
            <w:vAlign w:val="center"/>
          </w:tcPr>
          <w:p w14:paraId="5E3F0271" w14:textId="11AAC985" w:rsidR="00220FE1" w:rsidRPr="00220FE1" w:rsidRDefault="00220FE1" w:rsidP="00220FE1">
            <w:pPr>
              <w:jc w:val="center"/>
              <w:rPr>
                <w:rFonts w:ascii="Times New Roman" w:hAnsi="Times New Roman"/>
                <w:b/>
                <w:bCs/>
                <w:color w:val="000000"/>
                <w:szCs w:val="22"/>
              </w:rPr>
            </w:pPr>
            <w:r w:rsidRPr="00220FE1">
              <w:rPr>
                <w:rFonts w:ascii="Times New Roman" w:hAnsi="Times New Roman"/>
                <w:szCs w:val="22"/>
              </w:rPr>
              <w:t>5</w:t>
            </w:r>
          </w:p>
        </w:tc>
        <w:tc>
          <w:tcPr>
            <w:tcW w:w="767" w:type="dxa"/>
            <w:tcBorders>
              <w:top w:val="nil"/>
              <w:left w:val="nil"/>
              <w:bottom w:val="nil"/>
              <w:right w:val="nil"/>
            </w:tcBorders>
            <w:shd w:val="clear" w:color="auto" w:fill="auto"/>
            <w:noWrap/>
            <w:vAlign w:val="center"/>
          </w:tcPr>
          <w:p w14:paraId="324D8224" w14:textId="6001A8AB"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0.16</w:t>
            </w:r>
          </w:p>
        </w:tc>
        <w:tc>
          <w:tcPr>
            <w:tcW w:w="767" w:type="dxa"/>
            <w:tcBorders>
              <w:top w:val="nil"/>
              <w:left w:val="nil"/>
              <w:bottom w:val="nil"/>
              <w:right w:val="nil"/>
            </w:tcBorders>
            <w:shd w:val="clear" w:color="auto" w:fill="auto"/>
            <w:noWrap/>
            <w:vAlign w:val="center"/>
          </w:tcPr>
          <w:p w14:paraId="628677CB" w14:textId="3AB07F30"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1.23</w:t>
            </w:r>
          </w:p>
        </w:tc>
        <w:tc>
          <w:tcPr>
            <w:tcW w:w="767" w:type="dxa"/>
            <w:tcBorders>
              <w:top w:val="nil"/>
              <w:left w:val="nil"/>
              <w:bottom w:val="nil"/>
              <w:right w:val="nil"/>
            </w:tcBorders>
            <w:shd w:val="clear" w:color="auto" w:fill="auto"/>
            <w:noWrap/>
            <w:vAlign w:val="center"/>
          </w:tcPr>
          <w:p w14:paraId="5BAE82FB" w14:textId="200C30D4"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0.33</w:t>
            </w:r>
          </w:p>
        </w:tc>
        <w:tc>
          <w:tcPr>
            <w:tcW w:w="767" w:type="dxa"/>
            <w:tcBorders>
              <w:top w:val="nil"/>
              <w:left w:val="nil"/>
              <w:bottom w:val="nil"/>
              <w:right w:val="nil"/>
            </w:tcBorders>
            <w:shd w:val="clear" w:color="auto" w:fill="auto"/>
            <w:noWrap/>
            <w:vAlign w:val="center"/>
          </w:tcPr>
          <w:p w14:paraId="50E3C806" w14:textId="0EB9E712"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0.11</w:t>
            </w:r>
          </w:p>
        </w:tc>
        <w:tc>
          <w:tcPr>
            <w:tcW w:w="715" w:type="dxa"/>
            <w:tcBorders>
              <w:top w:val="nil"/>
              <w:left w:val="nil"/>
              <w:bottom w:val="nil"/>
              <w:right w:val="nil"/>
            </w:tcBorders>
            <w:shd w:val="clear" w:color="auto" w:fill="auto"/>
            <w:noWrap/>
            <w:vAlign w:val="center"/>
          </w:tcPr>
          <w:p w14:paraId="4D7D7D26" w14:textId="0CE25DE8"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0.02</w:t>
            </w:r>
          </w:p>
        </w:tc>
        <w:tc>
          <w:tcPr>
            <w:tcW w:w="715" w:type="dxa"/>
            <w:tcBorders>
              <w:top w:val="nil"/>
              <w:left w:val="nil"/>
              <w:bottom w:val="nil"/>
              <w:right w:val="nil"/>
            </w:tcBorders>
            <w:shd w:val="clear" w:color="auto" w:fill="auto"/>
            <w:noWrap/>
            <w:vAlign w:val="center"/>
          </w:tcPr>
          <w:p w14:paraId="6236F504" w14:textId="633941E1"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0.01</w:t>
            </w:r>
          </w:p>
        </w:tc>
        <w:tc>
          <w:tcPr>
            <w:tcW w:w="715" w:type="dxa"/>
            <w:tcBorders>
              <w:top w:val="nil"/>
              <w:left w:val="nil"/>
              <w:bottom w:val="nil"/>
              <w:right w:val="single" w:sz="4" w:space="0" w:color="auto"/>
            </w:tcBorders>
            <w:shd w:val="clear" w:color="auto" w:fill="auto"/>
            <w:noWrap/>
            <w:vAlign w:val="center"/>
          </w:tcPr>
          <w:p w14:paraId="71628EF7" w14:textId="26A14236"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0.00</w:t>
            </w:r>
          </w:p>
        </w:tc>
      </w:tr>
      <w:tr w:rsidR="00220FE1" w:rsidRPr="00220FE1" w14:paraId="7C4E7F78" w14:textId="77777777" w:rsidTr="00220FE1">
        <w:trPr>
          <w:trHeight w:val="312"/>
        </w:trPr>
        <w:tc>
          <w:tcPr>
            <w:tcW w:w="581" w:type="dxa"/>
            <w:tcBorders>
              <w:top w:val="nil"/>
              <w:left w:val="single" w:sz="4" w:space="0" w:color="auto"/>
              <w:bottom w:val="nil"/>
              <w:right w:val="nil"/>
            </w:tcBorders>
            <w:shd w:val="clear" w:color="auto" w:fill="auto"/>
            <w:noWrap/>
            <w:vAlign w:val="center"/>
          </w:tcPr>
          <w:p w14:paraId="20DD7BFD" w14:textId="1375D38F" w:rsidR="00220FE1" w:rsidRPr="00220FE1" w:rsidRDefault="00220FE1" w:rsidP="00220FE1">
            <w:pPr>
              <w:jc w:val="center"/>
              <w:rPr>
                <w:rFonts w:ascii="Times New Roman" w:hAnsi="Times New Roman"/>
                <w:b/>
                <w:bCs/>
                <w:szCs w:val="22"/>
              </w:rPr>
            </w:pPr>
            <w:r w:rsidRPr="00220FE1">
              <w:rPr>
                <w:rFonts w:ascii="Times New Roman" w:hAnsi="Times New Roman"/>
                <w:szCs w:val="22"/>
              </w:rPr>
              <w:t>5</w:t>
            </w:r>
          </w:p>
        </w:tc>
        <w:tc>
          <w:tcPr>
            <w:tcW w:w="672" w:type="dxa"/>
            <w:tcBorders>
              <w:top w:val="nil"/>
              <w:left w:val="nil"/>
              <w:bottom w:val="nil"/>
              <w:right w:val="nil"/>
            </w:tcBorders>
            <w:shd w:val="clear" w:color="auto" w:fill="auto"/>
            <w:noWrap/>
            <w:vAlign w:val="center"/>
          </w:tcPr>
          <w:p w14:paraId="6BEA6110" w14:textId="2A41C26F" w:rsidR="00220FE1" w:rsidRPr="00220FE1" w:rsidRDefault="00220FE1" w:rsidP="00220FE1">
            <w:pPr>
              <w:jc w:val="center"/>
              <w:rPr>
                <w:rFonts w:ascii="Times New Roman" w:hAnsi="Times New Roman"/>
                <w:szCs w:val="22"/>
              </w:rPr>
            </w:pPr>
            <w:r w:rsidRPr="00220FE1">
              <w:rPr>
                <w:rFonts w:ascii="Times New Roman" w:hAnsi="Times New Roman"/>
                <w:szCs w:val="22"/>
              </w:rPr>
              <w:t>24</w:t>
            </w:r>
          </w:p>
        </w:tc>
        <w:tc>
          <w:tcPr>
            <w:tcW w:w="1416" w:type="dxa"/>
            <w:tcBorders>
              <w:top w:val="nil"/>
              <w:left w:val="nil"/>
              <w:bottom w:val="nil"/>
              <w:right w:val="nil"/>
            </w:tcBorders>
            <w:shd w:val="clear" w:color="auto" w:fill="auto"/>
            <w:noWrap/>
            <w:vAlign w:val="center"/>
          </w:tcPr>
          <w:p w14:paraId="199A9FF2" w14:textId="37CCD99E" w:rsidR="00220FE1" w:rsidRPr="00220FE1" w:rsidRDefault="00220FE1" w:rsidP="00220FE1">
            <w:pPr>
              <w:jc w:val="center"/>
              <w:rPr>
                <w:rFonts w:ascii="Times New Roman" w:hAnsi="Times New Roman"/>
                <w:szCs w:val="22"/>
              </w:rPr>
            </w:pPr>
            <w:r w:rsidRPr="00220FE1">
              <w:rPr>
                <w:rFonts w:ascii="Times New Roman" w:hAnsi="Times New Roman"/>
                <w:szCs w:val="22"/>
              </w:rPr>
              <w:t>Mock Set 3</w:t>
            </w:r>
          </w:p>
        </w:tc>
        <w:tc>
          <w:tcPr>
            <w:tcW w:w="992" w:type="dxa"/>
            <w:tcBorders>
              <w:top w:val="nil"/>
              <w:left w:val="nil"/>
              <w:bottom w:val="nil"/>
              <w:right w:val="nil"/>
            </w:tcBorders>
            <w:shd w:val="clear" w:color="auto" w:fill="auto"/>
            <w:noWrap/>
            <w:vAlign w:val="center"/>
          </w:tcPr>
          <w:p w14:paraId="5BF6C793" w14:textId="48C54C34" w:rsidR="00220FE1" w:rsidRPr="00220FE1" w:rsidRDefault="00220FE1" w:rsidP="00220FE1">
            <w:pPr>
              <w:jc w:val="center"/>
              <w:rPr>
                <w:rFonts w:ascii="Times New Roman" w:hAnsi="Times New Roman"/>
                <w:szCs w:val="22"/>
              </w:rPr>
            </w:pPr>
            <w:r w:rsidRPr="00220FE1">
              <w:rPr>
                <w:rFonts w:ascii="Times New Roman" w:hAnsi="Times New Roman"/>
                <w:szCs w:val="22"/>
              </w:rPr>
              <w:t>1F</w:t>
            </w:r>
          </w:p>
        </w:tc>
        <w:tc>
          <w:tcPr>
            <w:tcW w:w="1276" w:type="dxa"/>
            <w:tcBorders>
              <w:top w:val="nil"/>
              <w:left w:val="nil"/>
              <w:bottom w:val="nil"/>
              <w:right w:val="nil"/>
            </w:tcBorders>
            <w:shd w:val="clear" w:color="auto" w:fill="auto"/>
            <w:noWrap/>
            <w:vAlign w:val="center"/>
          </w:tcPr>
          <w:p w14:paraId="2553493E" w14:textId="54093D82" w:rsidR="00220FE1" w:rsidRPr="00220FE1" w:rsidRDefault="00220FE1" w:rsidP="00220FE1">
            <w:pPr>
              <w:jc w:val="center"/>
              <w:rPr>
                <w:rFonts w:ascii="Times New Roman" w:hAnsi="Times New Roman"/>
                <w:szCs w:val="22"/>
              </w:rPr>
            </w:pPr>
            <w:r w:rsidRPr="00220FE1">
              <w:rPr>
                <w:rFonts w:ascii="Times New Roman" w:hAnsi="Times New Roman"/>
                <w:szCs w:val="22"/>
              </w:rPr>
              <w:t>3</w:t>
            </w:r>
          </w:p>
        </w:tc>
        <w:tc>
          <w:tcPr>
            <w:tcW w:w="1096" w:type="dxa"/>
            <w:tcBorders>
              <w:top w:val="nil"/>
              <w:left w:val="nil"/>
              <w:bottom w:val="nil"/>
              <w:right w:val="nil"/>
            </w:tcBorders>
            <w:shd w:val="clear" w:color="auto" w:fill="auto"/>
            <w:noWrap/>
            <w:vAlign w:val="center"/>
          </w:tcPr>
          <w:p w14:paraId="072D8626" w14:textId="01897D2C"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Algebra</w:t>
            </w:r>
          </w:p>
        </w:tc>
        <w:tc>
          <w:tcPr>
            <w:tcW w:w="1476" w:type="dxa"/>
            <w:tcBorders>
              <w:top w:val="nil"/>
              <w:left w:val="nil"/>
              <w:bottom w:val="nil"/>
              <w:right w:val="nil"/>
            </w:tcBorders>
            <w:shd w:val="clear" w:color="auto" w:fill="auto"/>
            <w:noWrap/>
            <w:vAlign w:val="center"/>
          </w:tcPr>
          <w:p w14:paraId="7880233D" w14:textId="1293A567"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w:t>
            </w:r>
          </w:p>
        </w:tc>
        <w:tc>
          <w:tcPr>
            <w:tcW w:w="546" w:type="dxa"/>
            <w:tcBorders>
              <w:top w:val="nil"/>
              <w:left w:val="nil"/>
              <w:bottom w:val="nil"/>
              <w:right w:val="nil"/>
            </w:tcBorders>
            <w:shd w:val="clear" w:color="auto" w:fill="auto"/>
            <w:noWrap/>
            <w:vAlign w:val="center"/>
          </w:tcPr>
          <w:p w14:paraId="66D4C748" w14:textId="453D1E89"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w:t>
            </w:r>
          </w:p>
        </w:tc>
        <w:tc>
          <w:tcPr>
            <w:tcW w:w="1185" w:type="dxa"/>
            <w:tcBorders>
              <w:top w:val="nil"/>
              <w:left w:val="nil"/>
              <w:bottom w:val="nil"/>
              <w:right w:val="nil"/>
            </w:tcBorders>
            <w:shd w:val="clear" w:color="auto" w:fill="auto"/>
            <w:noWrap/>
            <w:vAlign w:val="center"/>
          </w:tcPr>
          <w:p w14:paraId="0BEDF332" w14:textId="54C94300" w:rsidR="00220FE1" w:rsidRPr="00220FE1" w:rsidRDefault="00220FE1" w:rsidP="00220FE1">
            <w:pPr>
              <w:jc w:val="center"/>
              <w:rPr>
                <w:rFonts w:ascii="Times New Roman" w:hAnsi="Times New Roman"/>
                <w:b/>
                <w:bCs/>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42977711" w14:textId="481C3542"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47BF9FF7" w14:textId="7D341225"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1D68A9F0" w14:textId="51A9083B"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534C228B" w14:textId="5CADA3C3"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w:t>
            </w:r>
          </w:p>
        </w:tc>
        <w:tc>
          <w:tcPr>
            <w:tcW w:w="715" w:type="dxa"/>
            <w:tcBorders>
              <w:top w:val="nil"/>
              <w:left w:val="nil"/>
              <w:bottom w:val="nil"/>
              <w:right w:val="nil"/>
            </w:tcBorders>
            <w:shd w:val="clear" w:color="auto" w:fill="auto"/>
            <w:noWrap/>
            <w:vAlign w:val="center"/>
          </w:tcPr>
          <w:p w14:paraId="2AD61DD7" w14:textId="0C705200"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w:t>
            </w:r>
          </w:p>
        </w:tc>
        <w:tc>
          <w:tcPr>
            <w:tcW w:w="715" w:type="dxa"/>
            <w:tcBorders>
              <w:top w:val="nil"/>
              <w:left w:val="nil"/>
              <w:bottom w:val="nil"/>
              <w:right w:val="nil"/>
            </w:tcBorders>
            <w:shd w:val="clear" w:color="auto" w:fill="auto"/>
            <w:noWrap/>
            <w:vAlign w:val="center"/>
          </w:tcPr>
          <w:p w14:paraId="734397CB" w14:textId="4C067B87"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w:t>
            </w:r>
          </w:p>
        </w:tc>
        <w:tc>
          <w:tcPr>
            <w:tcW w:w="715" w:type="dxa"/>
            <w:tcBorders>
              <w:top w:val="nil"/>
              <w:left w:val="nil"/>
              <w:bottom w:val="nil"/>
              <w:right w:val="single" w:sz="4" w:space="0" w:color="auto"/>
            </w:tcBorders>
            <w:shd w:val="clear" w:color="auto" w:fill="auto"/>
            <w:noWrap/>
            <w:vAlign w:val="center"/>
          </w:tcPr>
          <w:p w14:paraId="03234D06" w14:textId="2FBDC65B" w:rsidR="00220FE1" w:rsidRPr="00220FE1" w:rsidRDefault="00220FE1" w:rsidP="00220FE1">
            <w:pPr>
              <w:jc w:val="center"/>
              <w:rPr>
                <w:rFonts w:ascii="Times New Roman" w:hAnsi="Times New Roman"/>
                <w:color w:val="000000"/>
                <w:szCs w:val="22"/>
              </w:rPr>
            </w:pPr>
            <w:r w:rsidRPr="00220FE1">
              <w:rPr>
                <w:rFonts w:ascii="Times New Roman" w:hAnsi="Times New Roman"/>
                <w:szCs w:val="22"/>
              </w:rPr>
              <w:t>−</w:t>
            </w:r>
          </w:p>
        </w:tc>
      </w:tr>
      <w:tr w:rsidR="00220FE1" w:rsidRPr="00220FE1" w14:paraId="02525CEA" w14:textId="77777777" w:rsidTr="00220FE1">
        <w:trPr>
          <w:trHeight w:val="312"/>
        </w:trPr>
        <w:tc>
          <w:tcPr>
            <w:tcW w:w="581" w:type="dxa"/>
            <w:tcBorders>
              <w:top w:val="nil"/>
              <w:left w:val="single" w:sz="4" w:space="0" w:color="auto"/>
              <w:bottom w:val="nil"/>
              <w:right w:val="nil"/>
            </w:tcBorders>
            <w:shd w:val="clear" w:color="auto" w:fill="auto"/>
            <w:noWrap/>
            <w:vAlign w:val="center"/>
          </w:tcPr>
          <w:p w14:paraId="6A7D29D0" w14:textId="1E6F6282" w:rsidR="00220FE1" w:rsidRPr="00220FE1" w:rsidRDefault="00220FE1" w:rsidP="00220FE1">
            <w:pPr>
              <w:jc w:val="center"/>
              <w:rPr>
                <w:rFonts w:ascii="Times New Roman" w:hAnsi="Times New Roman"/>
                <w:b/>
                <w:bCs/>
                <w:szCs w:val="22"/>
              </w:rPr>
            </w:pPr>
            <w:r w:rsidRPr="00220FE1">
              <w:rPr>
                <w:rFonts w:ascii="Times New Roman" w:hAnsi="Times New Roman"/>
                <w:szCs w:val="22"/>
              </w:rPr>
              <w:t>6</w:t>
            </w:r>
          </w:p>
        </w:tc>
        <w:tc>
          <w:tcPr>
            <w:tcW w:w="672" w:type="dxa"/>
            <w:tcBorders>
              <w:top w:val="nil"/>
              <w:left w:val="nil"/>
              <w:bottom w:val="nil"/>
              <w:right w:val="nil"/>
            </w:tcBorders>
            <w:shd w:val="clear" w:color="auto" w:fill="auto"/>
            <w:noWrap/>
            <w:vAlign w:val="center"/>
          </w:tcPr>
          <w:p w14:paraId="5EB9EDD9" w14:textId="3222D9B6" w:rsidR="00220FE1" w:rsidRPr="00220FE1" w:rsidRDefault="00220FE1" w:rsidP="00220FE1">
            <w:pPr>
              <w:jc w:val="center"/>
              <w:rPr>
                <w:rFonts w:ascii="Times New Roman" w:hAnsi="Times New Roman"/>
                <w:szCs w:val="22"/>
              </w:rPr>
            </w:pPr>
            <w:r w:rsidRPr="00220FE1">
              <w:rPr>
                <w:rFonts w:ascii="Times New Roman" w:hAnsi="Times New Roman"/>
                <w:szCs w:val="22"/>
              </w:rPr>
              <w:t>16</w:t>
            </w:r>
          </w:p>
        </w:tc>
        <w:tc>
          <w:tcPr>
            <w:tcW w:w="1416" w:type="dxa"/>
            <w:tcBorders>
              <w:top w:val="nil"/>
              <w:left w:val="nil"/>
              <w:bottom w:val="nil"/>
              <w:right w:val="nil"/>
            </w:tcBorders>
            <w:shd w:val="clear" w:color="auto" w:fill="auto"/>
            <w:noWrap/>
            <w:vAlign w:val="center"/>
          </w:tcPr>
          <w:p w14:paraId="1DE67D25" w14:textId="7E06F5B4" w:rsidR="00220FE1" w:rsidRPr="00220FE1" w:rsidRDefault="00220FE1" w:rsidP="00220FE1">
            <w:pPr>
              <w:jc w:val="center"/>
              <w:rPr>
                <w:rFonts w:ascii="Times New Roman" w:hAnsi="Times New Roman"/>
                <w:szCs w:val="22"/>
              </w:rPr>
            </w:pPr>
            <w:r w:rsidRPr="00220FE1">
              <w:rPr>
                <w:rFonts w:ascii="Times New Roman" w:hAnsi="Times New Roman"/>
                <w:szCs w:val="22"/>
              </w:rPr>
              <w:t>Mock Set 2</w:t>
            </w:r>
          </w:p>
        </w:tc>
        <w:tc>
          <w:tcPr>
            <w:tcW w:w="992" w:type="dxa"/>
            <w:tcBorders>
              <w:top w:val="nil"/>
              <w:left w:val="nil"/>
              <w:bottom w:val="nil"/>
              <w:right w:val="nil"/>
            </w:tcBorders>
            <w:shd w:val="clear" w:color="auto" w:fill="auto"/>
            <w:noWrap/>
            <w:vAlign w:val="center"/>
          </w:tcPr>
          <w:p w14:paraId="2E5BA9B8" w14:textId="6C0CEB61" w:rsidR="00220FE1" w:rsidRPr="00220FE1" w:rsidRDefault="00220FE1" w:rsidP="00220FE1">
            <w:pPr>
              <w:jc w:val="center"/>
              <w:rPr>
                <w:rFonts w:ascii="Times New Roman" w:hAnsi="Times New Roman"/>
                <w:szCs w:val="22"/>
              </w:rPr>
            </w:pPr>
            <w:r w:rsidRPr="00220FE1">
              <w:rPr>
                <w:rFonts w:ascii="Times New Roman" w:hAnsi="Times New Roman"/>
                <w:szCs w:val="22"/>
              </w:rPr>
              <w:t>3F</w:t>
            </w:r>
          </w:p>
        </w:tc>
        <w:tc>
          <w:tcPr>
            <w:tcW w:w="1276" w:type="dxa"/>
            <w:tcBorders>
              <w:top w:val="nil"/>
              <w:left w:val="nil"/>
              <w:bottom w:val="nil"/>
              <w:right w:val="nil"/>
            </w:tcBorders>
            <w:shd w:val="clear" w:color="auto" w:fill="auto"/>
            <w:noWrap/>
            <w:vAlign w:val="center"/>
          </w:tcPr>
          <w:p w14:paraId="0D8AB0F1" w14:textId="46AEE525" w:rsidR="00220FE1" w:rsidRPr="00220FE1" w:rsidRDefault="00220FE1" w:rsidP="00220FE1">
            <w:pPr>
              <w:jc w:val="center"/>
              <w:rPr>
                <w:rFonts w:ascii="Times New Roman" w:hAnsi="Times New Roman"/>
                <w:szCs w:val="22"/>
              </w:rPr>
            </w:pPr>
            <w:r w:rsidRPr="00220FE1">
              <w:rPr>
                <w:rFonts w:ascii="Times New Roman" w:hAnsi="Times New Roman"/>
                <w:szCs w:val="22"/>
              </w:rPr>
              <w:t>3</w:t>
            </w:r>
          </w:p>
        </w:tc>
        <w:tc>
          <w:tcPr>
            <w:tcW w:w="1096" w:type="dxa"/>
            <w:tcBorders>
              <w:top w:val="nil"/>
              <w:left w:val="nil"/>
              <w:bottom w:val="nil"/>
              <w:right w:val="nil"/>
            </w:tcBorders>
            <w:shd w:val="clear" w:color="auto" w:fill="auto"/>
            <w:noWrap/>
            <w:vAlign w:val="center"/>
          </w:tcPr>
          <w:p w14:paraId="1CB2D0C4" w14:textId="3E998E7D" w:rsidR="00220FE1" w:rsidRPr="00220FE1" w:rsidRDefault="00220FE1" w:rsidP="00220FE1">
            <w:pPr>
              <w:jc w:val="center"/>
              <w:rPr>
                <w:rFonts w:ascii="Times New Roman" w:hAnsi="Times New Roman"/>
                <w:szCs w:val="22"/>
              </w:rPr>
            </w:pPr>
            <w:r w:rsidRPr="00220FE1">
              <w:rPr>
                <w:rFonts w:ascii="Times New Roman" w:hAnsi="Times New Roman"/>
                <w:szCs w:val="22"/>
              </w:rPr>
              <w:t>Algebra</w:t>
            </w:r>
          </w:p>
        </w:tc>
        <w:tc>
          <w:tcPr>
            <w:tcW w:w="1476" w:type="dxa"/>
            <w:tcBorders>
              <w:top w:val="nil"/>
              <w:left w:val="nil"/>
              <w:bottom w:val="nil"/>
              <w:right w:val="nil"/>
            </w:tcBorders>
            <w:shd w:val="clear" w:color="auto" w:fill="auto"/>
            <w:noWrap/>
            <w:vAlign w:val="center"/>
          </w:tcPr>
          <w:p w14:paraId="12FFA00F" w14:textId="23FC2748"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546" w:type="dxa"/>
            <w:tcBorders>
              <w:top w:val="nil"/>
              <w:left w:val="nil"/>
              <w:bottom w:val="nil"/>
              <w:right w:val="nil"/>
            </w:tcBorders>
            <w:shd w:val="clear" w:color="auto" w:fill="auto"/>
            <w:noWrap/>
            <w:vAlign w:val="center"/>
          </w:tcPr>
          <w:p w14:paraId="73AC2368" w14:textId="1B7BAEC7"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1185" w:type="dxa"/>
            <w:tcBorders>
              <w:top w:val="nil"/>
              <w:left w:val="nil"/>
              <w:bottom w:val="nil"/>
              <w:right w:val="nil"/>
            </w:tcBorders>
            <w:shd w:val="clear" w:color="auto" w:fill="auto"/>
            <w:noWrap/>
            <w:vAlign w:val="center"/>
          </w:tcPr>
          <w:p w14:paraId="2DD74352" w14:textId="72ECD5EA" w:rsidR="00220FE1" w:rsidRPr="00220FE1" w:rsidRDefault="00220FE1" w:rsidP="00220FE1">
            <w:pPr>
              <w:jc w:val="center"/>
              <w:rPr>
                <w:rFonts w:ascii="Times New Roman" w:hAnsi="Times New Roman"/>
                <w:b/>
                <w:bCs/>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363E620D" w14:textId="02D7791C"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12446E95" w14:textId="1F4DC778"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66530625" w14:textId="05EA0517"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1A1FA63D" w14:textId="7DD1FA33"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15" w:type="dxa"/>
            <w:tcBorders>
              <w:top w:val="nil"/>
              <w:left w:val="nil"/>
              <w:bottom w:val="nil"/>
              <w:right w:val="nil"/>
            </w:tcBorders>
            <w:shd w:val="clear" w:color="auto" w:fill="auto"/>
            <w:noWrap/>
            <w:vAlign w:val="center"/>
          </w:tcPr>
          <w:p w14:paraId="4B39421C" w14:textId="7B78753A"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15" w:type="dxa"/>
            <w:tcBorders>
              <w:top w:val="nil"/>
              <w:left w:val="nil"/>
              <w:bottom w:val="nil"/>
              <w:right w:val="nil"/>
            </w:tcBorders>
            <w:shd w:val="clear" w:color="auto" w:fill="auto"/>
            <w:noWrap/>
            <w:vAlign w:val="center"/>
          </w:tcPr>
          <w:p w14:paraId="6EA9FEBE" w14:textId="57363844"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15" w:type="dxa"/>
            <w:tcBorders>
              <w:top w:val="nil"/>
              <w:left w:val="nil"/>
              <w:bottom w:val="nil"/>
              <w:right w:val="single" w:sz="4" w:space="0" w:color="auto"/>
            </w:tcBorders>
            <w:shd w:val="clear" w:color="auto" w:fill="auto"/>
            <w:noWrap/>
            <w:vAlign w:val="center"/>
          </w:tcPr>
          <w:p w14:paraId="0A9E9F4F" w14:textId="56196ED4"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r>
      <w:tr w:rsidR="00220FE1" w:rsidRPr="00220FE1" w14:paraId="2754F3E0" w14:textId="77777777" w:rsidTr="00220FE1">
        <w:trPr>
          <w:trHeight w:val="312"/>
        </w:trPr>
        <w:tc>
          <w:tcPr>
            <w:tcW w:w="581" w:type="dxa"/>
            <w:tcBorders>
              <w:top w:val="nil"/>
              <w:left w:val="single" w:sz="4" w:space="0" w:color="auto"/>
              <w:bottom w:val="nil"/>
              <w:right w:val="nil"/>
            </w:tcBorders>
            <w:shd w:val="clear" w:color="auto" w:fill="auto"/>
            <w:noWrap/>
            <w:vAlign w:val="center"/>
          </w:tcPr>
          <w:p w14:paraId="2CC32DDD" w14:textId="28BDAAF6" w:rsidR="00220FE1" w:rsidRPr="00220FE1" w:rsidRDefault="00220FE1" w:rsidP="00220FE1">
            <w:pPr>
              <w:jc w:val="center"/>
              <w:rPr>
                <w:rFonts w:ascii="Times New Roman" w:hAnsi="Times New Roman"/>
                <w:b/>
                <w:bCs/>
                <w:szCs w:val="22"/>
              </w:rPr>
            </w:pPr>
            <w:r w:rsidRPr="00220FE1">
              <w:rPr>
                <w:rFonts w:ascii="Times New Roman" w:hAnsi="Times New Roman"/>
                <w:szCs w:val="22"/>
              </w:rPr>
              <w:t>7</w:t>
            </w:r>
          </w:p>
        </w:tc>
        <w:tc>
          <w:tcPr>
            <w:tcW w:w="672" w:type="dxa"/>
            <w:tcBorders>
              <w:top w:val="nil"/>
              <w:left w:val="nil"/>
              <w:bottom w:val="nil"/>
              <w:right w:val="nil"/>
            </w:tcBorders>
            <w:shd w:val="clear" w:color="auto" w:fill="auto"/>
            <w:noWrap/>
            <w:vAlign w:val="center"/>
          </w:tcPr>
          <w:p w14:paraId="56C33B3F" w14:textId="0F546115" w:rsidR="00220FE1" w:rsidRPr="00220FE1" w:rsidRDefault="00220FE1" w:rsidP="00220FE1">
            <w:pPr>
              <w:jc w:val="center"/>
              <w:rPr>
                <w:rFonts w:ascii="Times New Roman" w:hAnsi="Times New Roman"/>
                <w:szCs w:val="22"/>
              </w:rPr>
            </w:pPr>
            <w:r w:rsidRPr="00220FE1">
              <w:rPr>
                <w:rFonts w:ascii="Times New Roman" w:hAnsi="Times New Roman"/>
                <w:szCs w:val="22"/>
              </w:rPr>
              <w:t>29</w:t>
            </w:r>
          </w:p>
        </w:tc>
        <w:tc>
          <w:tcPr>
            <w:tcW w:w="1416" w:type="dxa"/>
            <w:tcBorders>
              <w:top w:val="nil"/>
              <w:left w:val="nil"/>
              <w:bottom w:val="nil"/>
              <w:right w:val="nil"/>
            </w:tcBorders>
            <w:shd w:val="clear" w:color="auto" w:fill="auto"/>
            <w:noWrap/>
            <w:vAlign w:val="center"/>
          </w:tcPr>
          <w:p w14:paraId="1AC4C711" w14:textId="331D2192" w:rsidR="00220FE1" w:rsidRPr="00220FE1" w:rsidRDefault="00220FE1" w:rsidP="00220FE1">
            <w:pPr>
              <w:jc w:val="center"/>
              <w:rPr>
                <w:rFonts w:ascii="Times New Roman" w:hAnsi="Times New Roman"/>
                <w:szCs w:val="22"/>
              </w:rPr>
            </w:pPr>
            <w:r w:rsidRPr="00220FE1">
              <w:rPr>
                <w:rFonts w:ascii="Times New Roman" w:hAnsi="Times New Roman"/>
                <w:szCs w:val="22"/>
              </w:rPr>
              <w:t>Spec Set 1</w:t>
            </w:r>
          </w:p>
        </w:tc>
        <w:tc>
          <w:tcPr>
            <w:tcW w:w="992" w:type="dxa"/>
            <w:tcBorders>
              <w:top w:val="nil"/>
              <w:left w:val="nil"/>
              <w:bottom w:val="nil"/>
              <w:right w:val="nil"/>
            </w:tcBorders>
            <w:shd w:val="clear" w:color="auto" w:fill="auto"/>
            <w:noWrap/>
            <w:vAlign w:val="center"/>
          </w:tcPr>
          <w:p w14:paraId="0A158F3A" w14:textId="7F9DA7B1" w:rsidR="00220FE1" w:rsidRPr="00220FE1" w:rsidRDefault="00220FE1" w:rsidP="00220FE1">
            <w:pPr>
              <w:jc w:val="center"/>
              <w:rPr>
                <w:rFonts w:ascii="Times New Roman" w:hAnsi="Times New Roman"/>
                <w:szCs w:val="22"/>
              </w:rPr>
            </w:pPr>
            <w:r w:rsidRPr="00220FE1">
              <w:rPr>
                <w:rFonts w:ascii="Times New Roman" w:hAnsi="Times New Roman"/>
                <w:szCs w:val="22"/>
              </w:rPr>
              <w:t>1F</w:t>
            </w:r>
          </w:p>
        </w:tc>
        <w:tc>
          <w:tcPr>
            <w:tcW w:w="1276" w:type="dxa"/>
            <w:tcBorders>
              <w:top w:val="nil"/>
              <w:left w:val="nil"/>
              <w:bottom w:val="nil"/>
              <w:right w:val="nil"/>
            </w:tcBorders>
            <w:shd w:val="clear" w:color="auto" w:fill="auto"/>
            <w:noWrap/>
            <w:vAlign w:val="center"/>
          </w:tcPr>
          <w:p w14:paraId="78245273" w14:textId="5E372058" w:rsidR="00220FE1" w:rsidRPr="00220FE1" w:rsidRDefault="00220FE1" w:rsidP="00220FE1">
            <w:pPr>
              <w:jc w:val="center"/>
              <w:rPr>
                <w:rFonts w:ascii="Times New Roman" w:hAnsi="Times New Roman"/>
                <w:szCs w:val="22"/>
              </w:rPr>
            </w:pPr>
            <w:r w:rsidRPr="00220FE1">
              <w:rPr>
                <w:rFonts w:ascii="Times New Roman" w:hAnsi="Times New Roman"/>
                <w:szCs w:val="22"/>
              </w:rPr>
              <w:t>3</w:t>
            </w:r>
          </w:p>
        </w:tc>
        <w:tc>
          <w:tcPr>
            <w:tcW w:w="1096" w:type="dxa"/>
            <w:tcBorders>
              <w:top w:val="nil"/>
              <w:left w:val="nil"/>
              <w:bottom w:val="nil"/>
              <w:right w:val="nil"/>
            </w:tcBorders>
            <w:shd w:val="clear" w:color="auto" w:fill="auto"/>
            <w:noWrap/>
            <w:vAlign w:val="center"/>
          </w:tcPr>
          <w:p w14:paraId="247BF054" w14:textId="03E0B14E" w:rsidR="00220FE1" w:rsidRPr="00220FE1" w:rsidRDefault="00220FE1" w:rsidP="00220FE1">
            <w:pPr>
              <w:jc w:val="center"/>
              <w:rPr>
                <w:rFonts w:ascii="Times New Roman" w:hAnsi="Times New Roman"/>
                <w:szCs w:val="22"/>
              </w:rPr>
            </w:pPr>
            <w:r w:rsidRPr="00220FE1">
              <w:rPr>
                <w:rFonts w:ascii="Times New Roman" w:hAnsi="Times New Roman"/>
                <w:szCs w:val="22"/>
              </w:rPr>
              <w:t>Algebra</w:t>
            </w:r>
          </w:p>
        </w:tc>
        <w:tc>
          <w:tcPr>
            <w:tcW w:w="1476" w:type="dxa"/>
            <w:tcBorders>
              <w:top w:val="nil"/>
              <w:left w:val="nil"/>
              <w:bottom w:val="nil"/>
              <w:right w:val="nil"/>
            </w:tcBorders>
            <w:shd w:val="clear" w:color="auto" w:fill="auto"/>
            <w:noWrap/>
            <w:vAlign w:val="center"/>
          </w:tcPr>
          <w:p w14:paraId="41BF8561" w14:textId="5DFEAEF0"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546" w:type="dxa"/>
            <w:tcBorders>
              <w:top w:val="nil"/>
              <w:left w:val="nil"/>
              <w:bottom w:val="nil"/>
              <w:right w:val="nil"/>
            </w:tcBorders>
            <w:shd w:val="clear" w:color="auto" w:fill="auto"/>
            <w:noWrap/>
            <w:vAlign w:val="center"/>
          </w:tcPr>
          <w:p w14:paraId="6B6CC349" w14:textId="0E8A1079"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1185" w:type="dxa"/>
            <w:tcBorders>
              <w:top w:val="nil"/>
              <w:left w:val="nil"/>
              <w:bottom w:val="nil"/>
              <w:right w:val="nil"/>
            </w:tcBorders>
            <w:shd w:val="clear" w:color="auto" w:fill="auto"/>
            <w:noWrap/>
            <w:vAlign w:val="center"/>
          </w:tcPr>
          <w:p w14:paraId="468CBAAF" w14:textId="61A698EB" w:rsidR="00220FE1" w:rsidRPr="00220FE1" w:rsidRDefault="00220FE1" w:rsidP="00220FE1">
            <w:pPr>
              <w:jc w:val="center"/>
              <w:rPr>
                <w:rFonts w:ascii="Times New Roman" w:hAnsi="Times New Roman"/>
                <w:b/>
                <w:bCs/>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1FE2AC75" w14:textId="4F455A98"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55FED906" w14:textId="32B15049"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2CD890D3" w14:textId="5761DCE8"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67" w:type="dxa"/>
            <w:tcBorders>
              <w:top w:val="nil"/>
              <w:left w:val="nil"/>
              <w:bottom w:val="nil"/>
              <w:right w:val="nil"/>
            </w:tcBorders>
            <w:shd w:val="clear" w:color="auto" w:fill="auto"/>
            <w:noWrap/>
            <w:vAlign w:val="center"/>
          </w:tcPr>
          <w:p w14:paraId="0B38B9BC" w14:textId="606488B2"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15" w:type="dxa"/>
            <w:tcBorders>
              <w:top w:val="nil"/>
              <w:left w:val="nil"/>
              <w:bottom w:val="nil"/>
              <w:right w:val="nil"/>
            </w:tcBorders>
            <w:shd w:val="clear" w:color="auto" w:fill="auto"/>
            <w:noWrap/>
            <w:vAlign w:val="center"/>
          </w:tcPr>
          <w:p w14:paraId="1A3A14ED" w14:textId="0BDCFB65"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15" w:type="dxa"/>
            <w:tcBorders>
              <w:top w:val="nil"/>
              <w:left w:val="nil"/>
              <w:bottom w:val="nil"/>
              <w:right w:val="nil"/>
            </w:tcBorders>
            <w:shd w:val="clear" w:color="auto" w:fill="auto"/>
            <w:noWrap/>
            <w:vAlign w:val="center"/>
          </w:tcPr>
          <w:p w14:paraId="41418158" w14:textId="37A5064B"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c>
          <w:tcPr>
            <w:tcW w:w="715" w:type="dxa"/>
            <w:tcBorders>
              <w:top w:val="nil"/>
              <w:left w:val="nil"/>
              <w:bottom w:val="nil"/>
              <w:right w:val="single" w:sz="4" w:space="0" w:color="auto"/>
            </w:tcBorders>
            <w:shd w:val="clear" w:color="auto" w:fill="auto"/>
            <w:noWrap/>
            <w:vAlign w:val="center"/>
          </w:tcPr>
          <w:p w14:paraId="090BDE1F" w14:textId="50EF325A" w:rsidR="00220FE1" w:rsidRPr="00220FE1" w:rsidRDefault="00220FE1" w:rsidP="00220FE1">
            <w:pPr>
              <w:jc w:val="center"/>
              <w:rPr>
                <w:rFonts w:ascii="Times New Roman" w:hAnsi="Times New Roman"/>
                <w:szCs w:val="22"/>
              </w:rPr>
            </w:pPr>
            <w:r w:rsidRPr="00220FE1">
              <w:rPr>
                <w:rFonts w:ascii="Times New Roman" w:hAnsi="Times New Roman"/>
                <w:szCs w:val="22"/>
              </w:rPr>
              <w:t>−</w:t>
            </w:r>
          </w:p>
        </w:tc>
      </w:tr>
      <w:tr w:rsidR="00220FE1" w:rsidRPr="00CA353A" w14:paraId="2C933DCC" w14:textId="77777777" w:rsidTr="00220FE1">
        <w:trPr>
          <w:trHeight w:val="312"/>
        </w:trPr>
        <w:tc>
          <w:tcPr>
            <w:tcW w:w="581" w:type="dxa"/>
            <w:tcBorders>
              <w:top w:val="nil"/>
              <w:left w:val="single" w:sz="4" w:space="0" w:color="auto"/>
              <w:bottom w:val="single" w:sz="4" w:space="0" w:color="auto"/>
              <w:right w:val="nil"/>
            </w:tcBorders>
            <w:shd w:val="clear" w:color="auto" w:fill="C6D9F1" w:themeFill="text2" w:themeFillTint="33"/>
            <w:noWrap/>
            <w:vAlign w:val="center"/>
          </w:tcPr>
          <w:p w14:paraId="3A21860A" w14:textId="77777777" w:rsidR="00220FE1" w:rsidRPr="00220FE1" w:rsidRDefault="00220FE1" w:rsidP="00220FE1">
            <w:pPr>
              <w:jc w:val="center"/>
              <w:rPr>
                <w:rFonts w:ascii="Times New Roman" w:hAnsi="Times New Roman"/>
                <w:b/>
                <w:bCs/>
                <w:szCs w:val="22"/>
              </w:rPr>
            </w:pPr>
          </w:p>
        </w:tc>
        <w:tc>
          <w:tcPr>
            <w:tcW w:w="672" w:type="dxa"/>
            <w:tcBorders>
              <w:top w:val="nil"/>
              <w:left w:val="nil"/>
              <w:bottom w:val="single" w:sz="4" w:space="0" w:color="auto"/>
              <w:right w:val="nil"/>
            </w:tcBorders>
            <w:shd w:val="clear" w:color="auto" w:fill="C6D9F1" w:themeFill="text2" w:themeFillTint="33"/>
            <w:noWrap/>
            <w:vAlign w:val="center"/>
          </w:tcPr>
          <w:p w14:paraId="33201004" w14:textId="77777777" w:rsidR="00220FE1" w:rsidRPr="00220FE1" w:rsidRDefault="00220FE1" w:rsidP="00220FE1">
            <w:pPr>
              <w:jc w:val="center"/>
              <w:rPr>
                <w:rFonts w:ascii="Times New Roman" w:hAnsi="Times New Roman"/>
                <w:szCs w:val="22"/>
              </w:rPr>
            </w:pPr>
          </w:p>
        </w:tc>
        <w:tc>
          <w:tcPr>
            <w:tcW w:w="1416" w:type="dxa"/>
            <w:tcBorders>
              <w:top w:val="nil"/>
              <w:left w:val="nil"/>
              <w:bottom w:val="single" w:sz="4" w:space="0" w:color="auto"/>
              <w:right w:val="nil"/>
            </w:tcBorders>
            <w:shd w:val="clear" w:color="auto" w:fill="C6D9F1" w:themeFill="text2" w:themeFillTint="33"/>
            <w:noWrap/>
            <w:vAlign w:val="center"/>
          </w:tcPr>
          <w:p w14:paraId="70132FE2" w14:textId="77777777" w:rsidR="00220FE1" w:rsidRPr="00220FE1" w:rsidRDefault="00220FE1" w:rsidP="00220FE1">
            <w:pPr>
              <w:jc w:val="center"/>
              <w:rPr>
                <w:rFonts w:ascii="Times New Roman" w:hAnsi="Times New Roman"/>
                <w:szCs w:val="22"/>
              </w:rPr>
            </w:pPr>
          </w:p>
        </w:tc>
        <w:tc>
          <w:tcPr>
            <w:tcW w:w="992" w:type="dxa"/>
            <w:tcBorders>
              <w:top w:val="nil"/>
              <w:left w:val="nil"/>
              <w:bottom w:val="single" w:sz="4" w:space="0" w:color="auto"/>
              <w:right w:val="nil"/>
            </w:tcBorders>
            <w:shd w:val="clear" w:color="auto" w:fill="C6D9F1" w:themeFill="text2" w:themeFillTint="33"/>
            <w:noWrap/>
            <w:vAlign w:val="center"/>
          </w:tcPr>
          <w:p w14:paraId="2B20E76A" w14:textId="77777777" w:rsidR="00220FE1" w:rsidRPr="00220FE1" w:rsidRDefault="00220FE1" w:rsidP="00220FE1">
            <w:pPr>
              <w:jc w:val="center"/>
              <w:rPr>
                <w:rFonts w:ascii="Times New Roman" w:hAnsi="Times New Roman"/>
                <w:szCs w:val="22"/>
              </w:rPr>
            </w:pPr>
          </w:p>
        </w:tc>
        <w:tc>
          <w:tcPr>
            <w:tcW w:w="1276" w:type="dxa"/>
            <w:tcBorders>
              <w:top w:val="nil"/>
              <w:left w:val="nil"/>
              <w:bottom w:val="single" w:sz="4" w:space="0" w:color="auto"/>
              <w:right w:val="nil"/>
            </w:tcBorders>
            <w:shd w:val="clear" w:color="auto" w:fill="C6D9F1" w:themeFill="text2" w:themeFillTint="33"/>
            <w:noWrap/>
            <w:vAlign w:val="center"/>
          </w:tcPr>
          <w:p w14:paraId="285AA028" w14:textId="036B8F00" w:rsidR="00220FE1" w:rsidRPr="00CA353A" w:rsidRDefault="00220FE1" w:rsidP="00220FE1">
            <w:pPr>
              <w:jc w:val="center"/>
              <w:rPr>
                <w:rFonts w:ascii="Times New Roman" w:hAnsi="Times New Roman"/>
                <w:b/>
                <w:bCs/>
                <w:szCs w:val="22"/>
              </w:rPr>
            </w:pPr>
            <w:r w:rsidRPr="00CA353A">
              <w:rPr>
                <w:rFonts w:ascii="Times New Roman" w:hAnsi="Times New Roman"/>
                <w:b/>
                <w:bCs/>
                <w:szCs w:val="22"/>
              </w:rPr>
              <w:t>21</w:t>
            </w:r>
          </w:p>
        </w:tc>
        <w:tc>
          <w:tcPr>
            <w:tcW w:w="1096" w:type="dxa"/>
            <w:tcBorders>
              <w:top w:val="nil"/>
              <w:left w:val="nil"/>
              <w:bottom w:val="single" w:sz="4" w:space="0" w:color="auto"/>
              <w:right w:val="nil"/>
            </w:tcBorders>
            <w:shd w:val="clear" w:color="auto" w:fill="C6D9F1" w:themeFill="text2" w:themeFillTint="33"/>
            <w:noWrap/>
            <w:vAlign w:val="center"/>
          </w:tcPr>
          <w:p w14:paraId="37BEDF6C" w14:textId="6D014DE0" w:rsidR="00220FE1" w:rsidRPr="00220FE1" w:rsidRDefault="00220FE1" w:rsidP="00220FE1">
            <w:pPr>
              <w:jc w:val="center"/>
              <w:rPr>
                <w:rFonts w:ascii="Times New Roman" w:hAnsi="Times New Roman"/>
                <w:szCs w:val="22"/>
              </w:rPr>
            </w:pPr>
          </w:p>
        </w:tc>
        <w:tc>
          <w:tcPr>
            <w:tcW w:w="1476" w:type="dxa"/>
            <w:tcBorders>
              <w:top w:val="nil"/>
              <w:left w:val="nil"/>
              <w:bottom w:val="single" w:sz="4" w:space="0" w:color="auto"/>
              <w:right w:val="nil"/>
            </w:tcBorders>
            <w:shd w:val="clear" w:color="auto" w:fill="C6D9F1" w:themeFill="text2" w:themeFillTint="33"/>
            <w:noWrap/>
            <w:vAlign w:val="center"/>
          </w:tcPr>
          <w:p w14:paraId="308DF140" w14:textId="77777777" w:rsidR="00220FE1" w:rsidRPr="00220FE1" w:rsidRDefault="00220FE1" w:rsidP="00220FE1">
            <w:pPr>
              <w:jc w:val="center"/>
              <w:rPr>
                <w:rFonts w:ascii="Times New Roman" w:hAnsi="Times New Roman"/>
                <w:szCs w:val="22"/>
              </w:rPr>
            </w:pPr>
          </w:p>
        </w:tc>
        <w:tc>
          <w:tcPr>
            <w:tcW w:w="546" w:type="dxa"/>
            <w:tcBorders>
              <w:top w:val="nil"/>
              <w:left w:val="nil"/>
              <w:bottom w:val="single" w:sz="4" w:space="0" w:color="auto"/>
              <w:right w:val="nil"/>
            </w:tcBorders>
            <w:shd w:val="clear" w:color="auto" w:fill="C6D9F1" w:themeFill="text2" w:themeFillTint="33"/>
            <w:noWrap/>
            <w:vAlign w:val="center"/>
          </w:tcPr>
          <w:p w14:paraId="506CF4DF" w14:textId="77777777" w:rsidR="00220FE1" w:rsidRPr="00220FE1" w:rsidRDefault="00220FE1" w:rsidP="00220FE1">
            <w:pPr>
              <w:jc w:val="center"/>
              <w:rPr>
                <w:rFonts w:ascii="Times New Roman" w:hAnsi="Times New Roman"/>
                <w:szCs w:val="22"/>
              </w:rPr>
            </w:pPr>
          </w:p>
        </w:tc>
        <w:tc>
          <w:tcPr>
            <w:tcW w:w="1185" w:type="dxa"/>
            <w:tcBorders>
              <w:top w:val="nil"/>
              <w:left w:val="nil"/>
              <w:bottom w:val="single" w:sz="4" w:space="0" w:color="auto"/>
              <w:right w:val="nil"/>
            </w:tcBorders>
            <w:shd w:val="clear" w:color="auto" w:fill="C6D9F1" w:themeFill="text2" w:themeFillTint="33"/>
            <w:noWrap/>
            <w:vAlign w:val="center"/>
          </w:tcPr>
          <w:p w14:paraId="7EFAF9EE" w14:textId="77777777" w:rsidR="00220FE1" w:rsidRPr="00220FE1" w:rsidRDefault="00220FE1" w:rsidP="00220FE1">
            <w:pPr>
              <w:jc w:val="center"/>
              <w:rPr>
                <w:rFonts w:ascii="Times New Roman" w:hAnsi="Times New Roman"/>
                <w:b/>
                <w:bCs/>
                <w:szCs w:val="22"/>
              </w:rPr>
            </w:pPr>
          </w:p>
        </w:tc>
        <w:tc>
          <w:tcPr>
            <w:tcW w:w="767" w:type="dxa"/>
            <w:tcBorders>
              <w:top w:val="nil"/>
              <w:left w:val="nil"/>
              <w:bottom w:val="single" w:sz="4" w:space="0" w:color="auto"/>
              <w:right w:val="nil"/>
            </w:tcBorders>
            <w:shd w:val="clear" w:color="auto" w:fill="C6D9F1" w:themeFill="text2" w:themeFillTint="33"/>
            <w:noWrap/>
            <w:vAlign w:val="center"/>
          </w:tcPr>
          <w:p w14:paraId="7D532761" w14:textId="5059A07B" w:rsidR="00220FE1" w:rsidRPr="00CA353A" w:rsidRDefault="00220FE1" w:rsidP="00220FE1">
            <w:pPr>
              <w:jc w:val="center"/>
              <w:rPr>
                <w:rFonts w:ascii="Times New Roman" w:hAnsi="Times New Roman"/>
                <w:b/>
                <w:bCs/>
                <w:szCs w:val="22"/>
              </w:rPr>
            </w:pPr>
            <w:r w:rsidRPr="00CA353A">
              <w:rPr>
                <w:rFonts w:ascii="Times New Roman" w:hAnsi="Times New Roman"/>
                <w:b/>
                <w:bCs/>
                <w:szCs w:val="22"/>
              </w:rPr>
              <w:t>1.35</w:t>
            </w:r>
          </w:p>
        </w:tc>
        <w:tc>
          <w:tcPr>
            <w:tcW w:w="767" w:type="dxa"/>
            <w:tcBorders>
              <w:top w:val="nil"/>
              <w:left w:val="nil"/>
              <w:bottom w:val="single" w:sz="4" w:space="0" w:color="auto"/>
              <w:right w:val="nil"/>
            </w:tcBorders>
            <w:shd w:val="clear" w:color="auto" w:fill="C6D9F1" w:themeFill="text2" w:themeFillTint="33"/>
            <w:noWrap/>
            <w:vAlign w:val="center"/>
          </w:tcPr>
          <w:p w14:paraId="7A1AA141" w14:textId="196E7257" w:rsidR="00220FE1" w:rsidRPr="00CA353A" w:rsidRDefault="00220FE1" w:rsidP="00220FE1">
            <w:pPr>
              <w:jc w:val="center"/>
              <w:rPr>
                <w:rFonts w:ascii="Times New Roman" w:hAnsi="Times New Roman"/>
                <w:b/>
                <w:bCs/>
                <w:szCs w:val="22"/>
              </w:rPr>
            </w:pPr>
            <w:r w:rsidRPr="00CA353A">
              <w:rPr>
                <w:rFonts w:ascii="Times New Roman" w:hAnsi="Times New Roman"/>
                <w:b/>
                <w:bCs/>
                <w:szCs w:val="22"/>
              </w:rPr>
              <w:t>5.99</w:t>
            </w:r>
          </w:p>
        </w:tc>
        <w:tc>
          <w:tcPr>
            <w:tcW w:w="767" w:type="dxa"/>
            <w:tcBorders>
              <w:top w:val="nil"/>
              <w:left w:val="nil"/>
              <w:bottom w:val="single" w:sz="4" w:space="0" w:color="auto"/>
              <w:right w:val="nil"/>
            </w:tcBorders>
            <w:shd w:val="clear" w:color="auto" w:fill="C6D9F1" w:themeFill="text2" w:themeFillTint="33"/>
            <w:noWrap/>
            <w:vAlign w:val="center"/>
          </w:tcPr>
          <w:p w14:paraId="6AA945E7" w14:textId="3D253D69" w:rsidR="00220FE1" w:rsidRPr="00CA353A" w:rsidRDefault="00220FE1" w:rsidP="00220FE1">
            <w:pPr>
              <w:jc w:val="center"/>
              <w:rPr>
                <w:rFonts w:ascii="Times New Roman" w:hAnsi="Times New Roman"/>
                <w:b/>
                <w:bCs/>
                <w:szCs w:val="22"/>
              </w:rPr>
            </w:pPr>
            <w:r w:rsidRPr="00CA353A">
              <w:rPr>
                <w:rFonts w:ascii="Times New Roman" w:hAnsi="Times New Roman"/>
                <w:b/>
                <w:bCs/>
                <w:szCs w:val="22"/>
              </w:rPr>
              <w:t>2.49</w:t>
            </w:r>
          </w:p>
        </w:tc>
        <w:tc>
          <w:tcPr>
            <w:tcW w:w="767" w:type="dxa"/>
            <w:tcBorders>
              <w:top w:val="nil"/>
              <w:left w:val="nil"/>
              <w:bottom w:val="single" w:sz="4" w:space="0" w:color="auto"/>
              <w:right w:val="nil"/>
            </w:tcBorders>
            <w:shd w:val="clear" w:color="auto" w:fill="C6D9F1" w:themeFill="text2" w:themeFillTint="33"/>
            <w:noWrap/>
            <w:vAlign w:val="center"/>
          </w:tcPr>
          <w:p w14:paraId="7AEBA287" w14:textId="58B1BBC3" w:rsidR="00220FE1" w:rsidRPr="00CA353A" w:rsidRDefault="00220FE1" w:rsidP="00220FE1">
            <w:pPr>
              <w:jc w:val="center"/>
              <w:rPr>
                <w:rFonts w:ascii="Times New Roman" w:hAnsi="Times New Roman"/>
                <w:b/>
                <w:bCs/>
                <w:szCs w:val="22"/>
              </w:rPr>
            </w:pPr>
            <w:r w:rsidRPr="00CA353A">
              <w:rPr>
                <w:rFonts w:ascii="Times New Roman" w:hAnsi="Times New Roman"/>
                <w:b/>
                <w:bCs/>
                <w:szCs w:val="22"/>
              </w:rPr>
              <w:t>0.83</w:t>
            </w:r>
          </w:p>
        </w:tc>
        <w:tc>
          <w:tcPr>
            <w:tcW w:w="715" w:type="dxa"/>
            <w:tcBorders>
              <w:top w:val="nil"/>
              <w:left w:val="nil"/>
              <w:bottom w:val="single" w:sz="4" w:space="0" w:color="auto"/>
              <w:right w:val="nil"/>
            </w:tcBorders>
            <w:shd w:val="clear" w:color="auto" w:fill="C6D9F1" w:themeFill="text2" w:themeFillTint="33"/>
            <w:noWrap/>
            <w:vAlign w:val="center"/>
          </w:tcPr>
          <w:p w14:paraId="3CC71FA9" w14:textId="357D00C8" w:rsidR="00220FE1" w:rsidRPr="00CA353A" w:rsidRDefault="00220FE1" w:rsidP="00220FE1">
            <w:pPr>
              <w:jc w:val="center"/>
              <w:rPr>
                <w:rFonts w:ascii="Times New Roman" w:hAnsi="Times New Roman"/>
                <w:b/>
                <w:bCs/>
                <w:szCs w:val="22"/>
              </w:rPr>
            </w:pPr>
            <w:r w:rsidRPr="00CA353A">
              <w:rPr>
                <w:rFonts w:ascii="Times New Roman" w:hAnsi="Times New Roman"/>
                <w:b/>
                <w:bCs/>
                <w:szCs w:val="22"/>
              </w:rPr>
              <w:t>0.20</w:t>
            </w:r>
          </w:p>
        </w:tc>
        <w:tc>
          <w:tcPr>
            <w:tcW w:w="715" w:type="dxa"/>
            <w:tcBorders>
              <w:top w:val="nil"/>
              <w:left w:val="nil"/>
              <w:bottom w:val="single" w:sz="4" w:space="0" w:color="auto"/>
              <w:right w:val="nil"/>
            </w:tcBorders>
            <w:shd w:val="clear" w:color="auto" w:fill="C6D9F1" w:themeFill="text2" w:themeFillTint="33"/>
            <w:noWrap/>
            <w:vAlign w:val="center"/>
          </w:tcPr>
          <w:p w14:paraId="3E1671BC" w14:textId="1793C370" w:rsidR="00220FE1" w:rsidRPr="00CA353A" w:rsidRDefault="00220FE1" w:rsidP="00220FE1">
            <w:pPr>
              <w:jc w:val="center"/>
              <w:rPr>
                <w:rFonts w:ascii="Times New Roman" w:hAnsi="Times New Roman"/>
                <w:b/>
                <w:bCs/>
                <w:szCs w:val="22"/>
              </w:rPr>
            </w:pPr>
            <w:r w:rsidRPr="00CA353A">
              <w:rPr>
                <w:rFonts w:ascii="Times New Roman" w:hAnsi="Times New Roman"/>
                <w:b/>
                <w:bCs/>
                <w:szCs w:val="22"/>
              </w:rPr>
              <w:t>0.03</w:t>
            </w:r>
          </w:p>
        </w:tc>
        <w:tc>
          <w:tcPr>
            <w:tcW w:w="715" w:type="dxa"/>
            <w:tcBorders>
              <w:top w:val="nil"/>
              <w:left w:val="nil"/>
              <w:bottom w:val="single" w:sz="4" w:space="0" w:color="auto"/>
              <w:right w:val="single" w:sz="4" w:space="0" w:color="auto"/>
            </w:tcBorders>
            <w:shd w:val="clear" w:color="auto" w:fill="C6D9F1" w:themeFill="text2" w:themeFillTint="33"/>
            <w:noWrap/>
            <w:vAlign w:val="center"/>
          </w:tcPr>
          <w:p w14:paraId="7E15FCE1" w14:textId="1ABD5DCE" w:rsidR="00220FE1" w:rsidRPr="00CA353A" w:rsidRDefault="00220FE1" w:rsidP="00220FE1">
            <w:pPr>
              <w:jc w:val="center"/>
              <w:rPr>
                <w:rFonts w:ascii="Times New Roman" w:hAnsi="Times New Roman"/>
                <w:b/>
                <w:bCs/>
                <w:szCs w:val="22"/>
              </w:rPr>
            </w:pPr>
            <w:r w:rsidRPr="00CA353A">
              <w:rPr>
                <w:rFonts w:ascii="Times New Roman" w:hAnsi="Times New Roman"/>
                <w:b/>
                <w:bCs/>
                <w:szCs w:val="22"/>
              </w:rPr>
              <w:t>0.00</w:t>
            </w:r>
          </w:p>
        </w:tc>
      </w:tr>
    </w:tbl>
    <w:p w14:paraId="559BA3C7" w14:textId="217730FA" w:rsidR="005B6269" w:rsidRPr="00220FE1" w:rsidRDefault="005B6269" w:rsidP="00674A7B">
      <w:pPr>
        <w:rPr>
          <w:rFonts w:ascii="Times New Roman" w:hAnsi="Times New Roman"/>
          <w:szCs w:val="22"/>
        </w:rPr>
      </w:pPr>
      <w:bookmarkStart w:id="0" w:name="_GoBack"/>
      <w:bookmarkEnd w:id="0"/>
    </w:p>
    <w:sectPr w:rsidR="005B6269" w:rsidRPr="00220FE1"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39F3B" w14:textId="77777777" w:rsidR="00581485" w:rsidRDefault="00581485">
      <w:r>
        <w:separator/>
      </w:r>
    </w:p>
  </w:endnote>
  <w:endnote w:type="continuationSeparator" w:id="0">
    <w:p w14:paraId="6F20DFCA" w14:textId="77777777" w:rsidR="00581485" w:rsidRDefault="0058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2CD54" w14:textId="77777777" w:rsidR="00581485" w:rsidRDefault="00581485">
      <w:r>
        <w:separator/>
      </w:r>
    </w:p>
  </w:footnote>
  <w:footnote w:type="continuationSeparator" w:id="0">
    <w:p w14:paraId="1F6588B8" w14:textId="77777777" w:rsidR="00581485" w:rsidRDefault="00581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F23668A"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0F007D">
      <w:rPr>
        <w:rFonts w:ascii="Times New Roman" w:hAnsi="Times New Roman"/>
        <w:b/>
        <w:bCs/>
        <w:sz w:val="24"/>
        <w:szCs w:val="24"/>
      </w:rPr>
      <w:t>Simultaneous</w:t>
    </w:r>
    <w:r w:rsidR="006F54ED">
      <w:rPr>
        <w:rFonts w:ascii="Times New Roman" w:hAnsi="Times New Roman"/>
        <w:b/>
        <w:bCs/>
        <w:sz w:val="24"/>
        <w:szCs w:val="24"/>
      </w:rPr>
      <w:t xml:space="preserve"> equations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240C4"/>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007D"/>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20FE1"/>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97C5F"/>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148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345C5"/>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353A"/>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54A40"/>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22A"/>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7326">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CPS%20Secure\QP\GCSE%20Maths\CP%20Templates\GCSE%20Maths%20(9%20-%201)%20templates\New%20Mark%20Scheme%20&amp;%20AOG%20templates%20(1806%20onwards)\Mark%20Schemes\In%20Progress%20Papers\1MA1_3F%20New%20Mark%20Scheme%20template%20(1806%20onwards)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161D7-5999-43D0-B74B-84F70161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1MA1_3F New Mark Scheme template (1806 onwards)_Final</Template>
  <TotalTime>60</TotalTime>
  <Pages>5</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53</cp:revision>
  <cp:lastPrinted>2017-03-29T07:03:00Z</cp:lastPrinted>
  <dcterms:created xsi:type="dcterms:W3CDTF">2020-03-08T12:33:00Z</dcterms:created>
  <dcterms:modified xsi:type="dcterms:W3CDTF">2020-08-19T21:16:00Z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