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5261"/>
        <w:gridCol w:w="992"/>
        <w:gridCol w:w="850"/>
        <w:gridCol w:w="850"/>
        <w:gridCol w:w="4428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PY"/>
              </w:rPr>
            </w:pPr>
            <w:r w:rsidRPr="00975EF0">
              <w:rPr>
                <w:position w:val="-24"/>
              </w:rPr>
              <w:object w:dxaOrig="11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0.75pt" o:ole="">
                  <v:imagedata r:id="rId7" o:title=""/>
                </v:shape>
                <o:OLEObject Type="Embed" ProgID="Equation.DSMT4" ShapeID="_x0000_i1025" DrawAspect="Content" ObjectID="_1675236881" r:id="rId8"/>
              </w:object>
            </w:r>
            <w:r w:rsidRPr="00975EF0">
              <w:rPr>
                <w:sz w:val="24"/>
                <w:szCs w:val="24"/>
              </w:rPr>
              <w:t xml:space="preserve"> oe eg </w:t>
            </w:r>
            <w:r w:rsidRPr="00975EF0">
              <w:rPr>
                <w:position w:val="-30"/>
              </w:rPr>
              <w:object w:dxaOrig="2020" w:dyaOrig="680">
                <v:shape id="_x0000_i1026" type="#_x0000_t75" style="width:101.25pt;height:34.5pt" o:ole="">
                  <v:imagedata r:id="rId9" o:title=""/>
                </v:shape>
                <o:OLEObject Type="Embed" ProgID="Equation.DSMT4" ShapeID="_x0000_i1026" DrawAspect="Content" ObjectID="_1675236882" r:id="rId10"/>
              </w:object>
            </w:r>
            <w:r w:rsidRPr="00975EF0">
              <w:rPr>
                <w:sz w:val="24"/>
                <w:szCs w:val="24"/>
              </w:rPr>
              <w:t>oe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PY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  <w:rPr>
                <w:lang w:val="es-PY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or </w:t>
            </w:r>
            <w:r w:rsidRPr="00975EF0">
              <w:rPr>
                <w:position w:val="-30"/>
              </w:rPr>
              <w:object w:dxaOrig="1980" w:dyaOrig="680">
                <v:shape id="_x0000_i1027" type="#_x0000_t75" style="width:98.25pt;height:34.5pt" o:ole="">
                  <v:imagedata r:id="rId11" o:title=""/>
                </v:shape>
                <o:OLEObject Type="Embed" ProgID="Equation.DSMT4" ShapeID="_x0000_i1027" DrawAspect="Content" ObjectID="_1675236883" r:id="rId12"/>
              </w:object>
            </w:r>
            <w:r w:rsidRPr="00975EF0">
              <w:t>oe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</w:t>
            </w:r>
            <w:r w:rsidRPr="00975EF0">
              <w:rPr>
                <w:i/>
                <w:sz w:val="24"/>
                <w:szCs w:val="24"/>
              </w:rPr>
              <w:t>x</w:t>
            </w:r>
            <w:r w:rsidRPr="00975EF0">
              <w:rPr>
                <w:sz w:val="24"/>
                <w:szCs w:val="24"/>
              </w:rPr>
              <w:t xml:space="preserve"> =)</w:t>
            </w:r>
            <w:r w:rsidRPr="00975EF0">
              <w:rPr>
                <w:position w:val="-28"/>
                <w:sz w:val="24"/>
                <w:szCs w:val="24"/>
              </w:rPr>
              <w:object w:dxaOrig="1160" w:dyaOrig="680">
                <v:shape id="_x0000_i1028" type="#_x0000_t75" style="width:57.75pt;height:34.5pt" o:ole="">
                  <v:imagedata r:id="rId13" o:title=""/>
                </v:shape>
                <o:OLEObject Type="Embed" ProgID="Equation.DSMT4" ShapeID="_x0000_i1028" DrawAspect="Content" ObjectID="_1675236884" r:id="rId14"/>
              </w:object>
            </w:r>
            <w:r w:rsidRPr="00975EF0">
              <w:rPr>
                <w:sz w:val="24"/>
                <w:szCs w:val="24"/>
              </w:rPr>
              <w:t xml:space="preserve"> oe eg (</w:t>
            </w:r>
            <w:r w:rsidRPr="00975EF0">
              <w:rPr>
                <w:i/>
                <w:sz w:val="24"/>
                <w:szCs w:val="24"/>
              </w:rPr>
              <w:t>x</w:t>
            </w:r>
            <w:r w:rsidRPr="00975EF0">
              <w:rPr>
                <w:sz w:val="24"/>
                <w:szCs w:val="24"/>
              </w:rPr>
              <w:t xml:space="preserve"> =) </w:t>
            </w:r>
            <w:r w:rsidRPr="00975EF0">
              <w:rPr>
                <w:position w:val="-32"/>
              </w:rPr>
              <w:object w:dxaOrig="2060" w:dyaOrig="760">
                <v:shape id="_x0000_i1029" type="#_x0000_t75" style="width:102.75pt;height:37.5pt" o:ole="">
                  <v:imagedata r:id="rId15" o:title=""/>
                </v:shape>
                <o:OLEObject Type="Embed" ProgID="Equation.DSMT4" ShapeID="_x0000_i1029" DrawAspect="Content" ObjectID="_1675236885" r:id="rId16"/>
              </w:object>
            </w:r>
          </w:p>
        </w:tc>
        <w:tc>
          <w:tcPr>
            <w:tcW w:w="350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or </w:t>
            </w:r>
            <w:r w:rsidRPr="00975EF0">
              <w:rPr>
                <w:position w:val="-32"/>
              </w:rPr>
              <w:object w:dxaOrig="2540" w:dyaOrig="760">
                <v:shape id="_x0000_i1030" type="#_x0000_t75" style="width:126.75pt;height:37.5pt" o:ole="">
                  <v:imagedata r:id="rId17" o:title=""/>
                </v:shape>
                <o:OLEObject Type="Embed" ProgID="Equation.DSMT4" ShapeID="_x0000_i1030" DrawAspect="Content" ObjectID="_1675236886" r:id="rId18"/>
              </w:object>
            </w:r>
            <w:r w:rsidRPr="00975EF0">
              <w:t>oe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35.9</w:t>
            </w:r>
          </w:p>
          <w:p w:rsidR="00E4440B" w:rsidRPr="00975EF0" w:rsidRDefault="00E4440B" w:rsidP="00D72F13"/>
        </w:tc>
        <w:tc>
          <w:tcPr>
            <w:tcW w:w="300" w:type="pct"/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accept 35.7 - 36.1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562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3677"/>
        <w:gridCol w:w="1151"/>
        <w:gridCol w:w="1443"/>
        <w:gridCol w:w="575"/>
        <w:gridCol w:w="575"/>
        <w:gridCol w:w="2480"/>
        <w:gridCol w:w="2480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1.04 × 3 130 000 oe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M2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complete method to increase salary by 4%</w:t>
            </w:r>
          </w:p>
          <w:p w:rsidR="00E4440B" w:rsidRPr="00975EF0" w:rsidRDefault="00E4440B" w:rsidP="00D72F13"/>
          <w:p w:rsidR="00E4440B" w:rsidRPr="00975EF0" w:rsidRDefault="00E4440B" w:rsidP="00D72F13">
            <w:r w:rsidRPr="00975EF0">
              <w:t xml:space="preserve">M1 for 0.04 × 3 130 000 oe </w:t>
            </w:r>
          </w:p>
          <w:p w:rsidR="00E4440B" w:rsidRPr="00975EF0" w:rsidRDefault="00E4440B" w:rsidP="00D72F13">
            <w:r w:rsidRPr="00975EF0">
              <w:t>(= 125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200)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3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255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200</w:t>
            </w:r>
          </w:p>
          <w:p w:rsidR="00E4440B" w:rsidRPr="00975EF0" w:rsidRDefault="00E4440B" w:rsidP="00D72F13"/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297" w:type="pct"/>
          </w:tcPr>
          <w:p w:rsidR="00E4440B" w:rsidRPr="00975EF0" w:rsidRDefault="00E4440B" w:rsidP="00D72F13">
            <w:r w:rsidRPr="00975EF0">
              <w:t>for 0.15 ×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000 oe (=112 500)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b/>
                <w:sz w:val="24"/>
                <w:szCs w:val="24"/>
              </w:rPr>
              <w:t xml:space="preserve">or </w:t>
            </w:r>
            <w:r w:rsidRPr="00975EF0">
              <w:rPr>
                <w:sz w:val="24"/>
                <w:szCs w:val="24"/>
              </w:rPr>
              <w:t>0.85 ×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000 oe (=637 500)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E4440B" w:rsidRPr="00975EF0" w:rsidRDefault="00E4440B" w:rsidP="00D72F13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975EF0">
              <w:rPr>
                <w:b/>
                <w:sz w:val="22"/>
                <w:szCs w:val="22"/>
              </w:rPr>
              <w:t xml:space="preserve">OR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  <w:p w:rsidR="00E4440B" w:rsidRPr="00975EF0" w:rsidRDefault="00E4440B" w:rsidP="00D72F13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  <w:p w:rsidR="00E4440B" w:rsidRPr="00975EF0" w:rsidRDefault="00E4440B" w:rsidP="00D72F13">
            <w:pPr>
              <w:pStyle w:val="Heading1"/>
              <w:rPr>
                <w:b/>
                <w:sz w:val="22"/>
                <w:szCs w:val="22"/>
              </w:rPr>
            </w:pPr>
            <w:r w:rsidRPr="00975EF0">
              <w:rPr>
                <w:sz w:val="24"/>
                <w:szCs w:val="24"/>
              </w:rPr>
              <w:t>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000 × 0.85</w:t>
            </w:r>
            <w:r w:rsidRPr="00975E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9" w:type="pct"/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For method to find depreciation for 1 year or value after 1 year</w:t>
            </w:r>
          </w:p>
        </w:tc>
        <w:tc>
          <w:tcPr>
            <w:tcW w:w="875" w:type="pct"/>
            <w:vMerge w:val="restart"/>
            <w:tcBorders>
              <w:left w:val="nil"/>
            </w:tcBorders>
          </w:tcPr>
          <w:p w:rsidR="00E4440B" w:rsidRPr="00975EF0" w:rsidRDefault="00E4440B" w:rsidP="00D72F13">
            <w:r w:rsidRPr="00975EF0">
              <w:rPr>
                <w:b/>
              </w:rPr>
              <w:t xml:space="preserve">or </w:t>
            </w:r>
            <w:r w:rsidRPr="00975EF0">
              <w:t>M2 for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000 × 0.85</w:t>
            </w:r>
            <w:r w:rsidRPr="00975EF0">
              <w:rPr>
                <w:vertAlign w:val="superscript"/>
              </w:rPr>
              <w:t>3</w:t>
            </w:r>
            <w:r w:rsidRPr="00975EF0">
              <w:t xml:space="preserve"> (= 460 593.75)</w:t>
            </w:r>
          </w:p>
          <w:p w:rsidR="00E4440B" w:rsidRPr="00975EF0" w:rsidRDefault="00E4440B" w:rsidP="00D72F13">
            <w:r w:rsidRPr="00975EF0">
              <w:rPr>
                <w:b/>
              </w:rPr>
              <w:t>or</w:t>
            </w:r>
            <w:r w:rsidRPr="00975EF0">
              <w:t xml:space="preserve">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000 × 0.85</w:t>
            </w:r>
            <w:r w:rsidRPr="00975EF0">
              <w:rPr>
                <w:vertAlign w:val="superscript"/>
              </w:rPr>
              <w:t>4</w:t>
            </w:r>
            <w:r w:rsidRPr="00975EF0">
              <w:t xml:space="preserve"> </w:t>
            </w:r>
          </w:p>
          <w:p w:rsidR="00E4440B" w:rsidRPr="00975EF0" w:rsidRDefault="00E4440B" w:rsidP="00D72F13">
            <w:r w:rsidRPr="00975EF0">
              <w:t>(= 391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504.69)</w:t>
            </w:r>
          </w:p>
          <w:p w:rsidR="00E4440B" w:rsidRPr="00975EF0" w:rsidRDefault="00E4440B" w:rsidP="00D72F13"/>
          <w:p w:rsidR="00E4440B" w:rsidRPr="00975EF0" w:rsidRDefault="00E4440B" w:rsidP="00D72F13">
            <w:r w:rsidRPr="00975EF0">
              <w:t>(M1 for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000 × 0.85</w:t>
            </w:r>
            <w:r w:rsidRPr="00975EF0">
              <w:rPr>
                <w:vertAlign w:val="superscript"/>
              </w:rPr>
              <w:t>2</w:t>
            </w:r>
            <w:r w:rsidRPr="00975EF0">
              <w:t xml:space="preserve"> (= 541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875)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97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0.85 × “637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500” oe (= 541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 xml:space="preserve">875) </w:t>
            </w:r>
          </w:p>
          <w:p w:rsidR="00E4440B" w:rsidRPr="00975EF0" w:rsidRDefault="00E4440B" w:rsidP="00D72F13">
            <w:r w:rsidRPr="00975EF0">
              <w:t>0.85 × “541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875” oe(= 460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 xml:space="preserve">593.75) </w:t>
            </w:r>
          </w:p>
        </w:tc>
        <w:tc>
          <w:tcPr>
            <w:tcW w:w="406" w:type="pct"/>
            <w:vMerge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for completing method</w:t>
            </w:r>
          </w:p>
        </w:tc>
        <w:tc>
          <w:tcPr>
            <w:tcW w:w="875" w:type="pct"/>
            <w:vMerge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gridSpan w:val="2"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460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rPr>
                <w:sz w:val="24"/>
                <w:szCs w:val="24"/>
              </w:rPr>
              <w:t>594</w:t>
            </w:r>
          </w:p>
          <w:p w:rsidR="00E4440B" w:rsidRPr="00975EF0" w:rsidRDefault="00E4440B" w:rsidP="00D72F13"/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E4440B" w:rsidRPr="00975EF0" w:rsidRDefault="00E4440B" w:rsidP="00D72F13">
            <w:r w:rsidRPr="00975EF0">
              <w:t>accept 460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593 – 460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594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gridSpan w:val="2"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E4440B" w:rsidRPr="00975EF0" w:rsidRDefault="00E4440B" w:rsidP="00D72F13">
            <w:r w:rsidRPr="00975EF0">
              <w:rPr>
                <w:b/>
              </w:rPr>
              <w:t>SC:</w:t>
            </w:r>
            <w:r w:rsidRPr="00975EF0">
              <w:t xml:space="preserve"> if no other marks gained award M1 for </w:t>
            </w:r>
          </w:p>
          <w:p w:rsidR="00E4440B" w:rsidRPr="00975EF0" w:rsidRDefault="00E4440B" w:rsidP="00D72F13">
            <w:pPr>
              <w:rPr>
                <w:b/>
              </w:rPr>
            </w:pPr>
            <w:r w:rsidRPr="00975EF0">
              <w:t>0.55 × 750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 xml:space="preserve">000 oe </w:t>
            </w:r>
            <w:r w:rsidRPr="00975EF0">
              <w:rPr>
                <w:b/>
              </w:rPr>
              <w:t xml:space="preserve">(= </w:t>
            </w:r>
            <w:r w:rsidRPr="00975EF0">
              <w:t>412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500)</w:t>
            </w:r>
            <w:r w:rsidRPr="00975EF0">
              <w:rPr>
                <w:b/>
              </w:rPr>
              <w:t xml:space="preserve"> or </w:t>
            </w:r>
          </w:p>
          <w:p w:rsidR="00E4440B" w:rsidRPr="00975EF0" w:rsidRDefault="00E4440B" w:rsidP="00D72F13">
            <w:r w:rsidRPr="00975EF0">
              <w:t>0.45 × 750 000 oe</w:t>
            </w:r>
            <w:r w:rsidRPr="00975EF0">
              <w:rPr>
                <w:b/>
              </w:rPr>
              <w:t xml:space="preserve"> (= </w:t>
            </w:r>
            <w:r w:rsidRPr="00975EF0">
              <w:t>337</w:t>
            </w:r>
            <w:r w:rsidRPr="00975EF0">
              <w:rPr>
                <w:sz w:val="12"/>
                <w:szCs w:val="12"/>
              </w:rPr>
              <w:t xml:space="preserve"> </w:t>
            </w:r>
            <w:r w:rsidRPr="00975EF0">
              <w:t>500)</w:t>
            </w:r>
          </w:p>
          <w:p w:rsidR="00E4440B" w:rsidRPr="00975EF0" w:rsidRDefault="00E4440B" w:rsidP="00D72F13"/>
          <w:p w:rsidR="00E4440B" w:rsidRPr="00975EF0" w:rsidRDefault="00E4440B" w:rsidP="00D72F13">
            <w:r w:rsidRPr="00975EF0">
              <w:t>accept (1 – 0.15) as equivalent to 0.85 throughout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6 marks</w:t>
            </w:r>
          </w:p>
        </w:tc>
      </w:tr>
    </w:tbl>
    <w:p w:rsidR="00E4440B" w:rsidRPr="00975EF0" w:rsidRDefault="00E4440B" w:rsidP="00D72F1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5474"/>
        <w:gridCol w:w="1976"/>
        <w:gridCol w:w="933"/>
        <w:gridCol w:w="731"/>
        <w:gridCol w:w="3623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931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50 &lt; </w:t>
            </w:r>
            <w:r w:rsidRPr="00975EF0">
              <w:rPr>
                <w:i/>
                <w:sz w:val="24"/>
                <w:szCs w:val="24"/>
              </w:rPr>
              <w:t>L</w:t>
            </w:r>
            <w:r w:rsidRPr="00975EF0">
              <w:rPr>
                <w:sz w:val="24"/>
                <w:szCs w:val="24"/>
              </w:rPr>
              <w:t xml:space="preserve"> ≤ 60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B1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oe eg 50 - 60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931" w:type="pct"/>
          </w:tcPr>
          <w:p w:rsidR="00E4440B" w:rsidRPr="00975EF0" w:rsidRDefault="00E4440B" w:rsidP="00D72F13">
            <w:r w:rsidRPr="00975EF0">
              <w:t>25 × 6 + 35 × 26 + 45 × 31 + 55 × 40 + 65 × 17</w:t>
            </w:r>
          </w:p>
          <w:p w:rsidR="00E4440B" w:rsidRPr="00975EF0" w:rsidRDefault="00E4440B" w:rsidP="00D72F13">
            <w:r w:rsidRPr="00975EF0">
              <w:t xml:space="preserve"> (150 + 910 + 1395 + 2200 + 1105)(= 5760)</w:t>
            </w:r>
          </w:p>
        </w:tc>
        <w:tc>
          <w:tcPr>
            <w:tcW w:w="697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M2</w:t>
            </w:r>
          </w:p>
        </w:tc>
        <w:tc>
          <w:tcPr>
            <w:tcW w:w="1278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For correct products using midpoints (allow one error) with intention to add.  M1 for products using frequency and a consistent value within the range (allow one error) with intention to add or correct products using midpoints (allow one error) without addition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“5760” ÷ “120”</w:t>
            </w:r>
          </w:p>
        </w:tc>
        <w:tc>
          <w:tcPr>
            <w:tcW w:w="697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E4440B" w:rsidRPr="00975EF0" w:rsidRDefault="00E4440B" w:rsidP="00D72F13">
            <w:pPr>
              <w:rPr>
                <w:b/>
              </w:rPr>
            </w:pPr>
            <w:r w:rsidRPr="00975EF0">
              <w:t>dep on M1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48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5 marks</w:t>
            </w:r>
          </w:p>
        </w:tc>
      </w:tr>
    </w:tbl>
    <w:p w:rsidR="00E4440B" w:rsidRPr="00975EF0" w:rsidRDefault="00E4440B" w:rsidP="00D72F1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r w:rsidRPr="00975EF0">
              <w:t xml:space="preserve">E.g. 1 − 0.2 (= 0.8) </w:t>
            </w:r>
            <w:r w:rsidRPr="00975EF0">
              <w:rPr>
                <w:b/>
                <w:bCs/>
              </w:rPr>
              <w:t xml:space="preserve">or </w:t>
            </w:r>
            <w:r w:rsidRPr="00975EF0">
              <w:t xml:space="preserve"> </w:t>
            </w:r>
          </w:p>
          <w:p w:rsidR="00E4440B" w:rsidRPr="00975EF0" w:rsidRDefault="00E4440B" w:rsidP="00D72F13">
            <w:r w:rsidRPr="00975EF0">
              <w:t xml:space="preserve">100(%) − 20(%) (= 80(%)) </w:t>
            </w:r>
            <w:r w:rsidRPr="00975EF0">
              <w:rPr>
                <w:b/>
                <w:bCs/>
              </w:rPr>
              <w:t>or</w:t>
            </w:r>
          </w:p>
          <w:p w:rsidR="00E4440B" w:rsidRPr="00975EF0" w:rsidRDefault="00E4440B" w:rsidP="00D72F13">
            <w:r w:rsidRPr="00975EF0">
              <w:rPr>
                <w:position w:val="-24"/>
              </w:rPr>
              <w:object w:dxaOrig="560" w:dyaOrig="620">
                <v:shape id="_x0000_i1031" type="#_x0000_t75" style="width:27.75pt;height:30.75pt" o:ole="">
                  <v:imagedata r:id="rId19" o:title=""/>
                </v:shape>
                <o:OLEObject Type="Embed" ProgID="Equation.DSMT4" ShapeID="_x0000_i1031" DrawAspect="Content" ObjectID="_1675236887" r:id="rId20"/>
              </w:object>
            </w:r>
            <w:r w:rsidRPr="00975EF0">
              <w:t>(= 13.5)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r w:rsidRPr="00975EF0">
              <w:t>E.g. 1080 ÷ 0.8 or</w:t>
            </w:r>
            <w:r w:rsidRPr="00975EF0">
              <w:rPr>
                <w:b/>
                <w:bCs/>
              </w:rPr>
              <w:t xml:space="preserve"> </w:t>
            </w:r>
          </w:p>
          <w:p w:rsidR="00E4440B" w:rsidRPr="00975EF0" w:rsidRDefault="00E4440B" w:rsidP="00D72F13">
            <w:r w:rsidRPr="00975EF0">
              <w:t xml:space="preserve">1080 ÷ 80 × 100 or ‘13.5’ × 100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1080 × 100 ÷ 80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for a complete method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1350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 w:rsidP="000E1FF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432"/>
        <w:gridCol w:w="5330"/>
        <w:gridCol w:w="720"/>
        <w:gridCol w:w="865"/>
        <w:gridCol w:w="1006"/>
        <w:gridCol w:w="4961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PY"/>
              </w:rPr>
            </w:pPr>
            <w:r w:rsidRPr="00975EF0">
              <w:rPr>
                <w:sz w:val="24"/>
                <w:szCs w:val="24"/>
              </w:rPr>
              <w:t>8.5</w:t>
            </w:r>
            <w:r w:rsidRPr="00975EF0">
              <w:rPr>
                <w:sz w:val="24"/>
                <w:szCs w:val="24"/>
                <w:vertAlign w:val="superscript"/>
              </w:rPr>
              <w:t>2</w:t>
            </w:r>
            <w:r w:rsidRPr="00975EF0">
              <w:rPr>
                <w:sz w:val="24"/>
                <w:szCs w:val="24"/>
              </w:rPr>
              <w:t xml:space="preserve"> – (8 ÷ 2)</w:t>
            </w:r>
            <w:r w:rsidRPr="00975EF0">
              <w:rPr>
                <w:sz w:val="24"/>
                <w:szCs w:val="24"/>
                <w:vertAlign w:val="superscript"/>
              </w:rPr>
              <w:t>2</w:t>
            </w:r>
            <w:r w:rsidRPr="00975EF0">
              <w:rPr>
                <w:sz w:val="24"/>
                <w:szCs w:val="24"/>
              </w:rPr>
              <w:t xml:space="preserve"> (= 56.25)</w:t>
            </w:r>
            <w:r w:rsidRPr="00975EF0">
              <w:rPr>
                <w:b/>
                <w:sz w:val="24"/>
                <w:szCs w:val="24"/>
              </w:rPr>
              <w:t xml:space="preserve"> or </w:t>
            </w:r>
            <w:r w:rsidRPr="00975EF0">
              <w:rPr>
                <w:position w:val="-24"/>
                <w:sz w:val="24"/>
                <w:szCs w:val="24"/>
              </w:rPr>
              <w:object w:dxaOrig="1100" w:dyaOrig="620">
                <v:shape id="_x0000_i1032" type="#_x0000_t75" style="width:54.75pt;height:30.75pt" o:ole="">
                  <v:imagedata r:id="rId21" o:title=""/>
                </v:shape>
                <o:OLEObject Type="Embed" ProgID="Equation.DSMT4" ShapeID="_x0000_i1032" DrawAspect="Content" ObjectID="_1675236888" r:id="rId22"/>
              </w:object>
            </w:r>
            <w:r w:rsidRPr="00975EF0">
              <w:rPr>
                <w:position w:val="-4"/>
                <w:sz w:val="24"/>
                <w:szCs w:val="24"/>
              </w:rPr>
              <w:object w:dxaOrig="180" w:dyaOrig="279">
                <v:shape id="_x0000_i1033" type="#_x0000_t75" style="width:9pt;height:14.25pt" o:ole="">
                  <v:imagedata r:id="rId23" o:title=""/>
                </v:shape>
                <o:OLEObject Type="Embed" ProgID="Equation.DSMT4" ShapeID="_x0000_i1033" DrawAspect="Content" ObjectID="_1675236889" r:id="rId24"/>
              </w:object>
            </w:r>
            <w:r w:rsidRPr="00975EF0">
              <w:rPr>
                <w:sz w:val="24"/>
                <w:szCs w:val="24"/>
              </w:rPr>
              <w:t>oe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PY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  <w:rPr>
                <w:lang w:val="es-PY"/>
              </w:rPr>
            </w:pPr>
          </w:p>
        </w:tc>
        <w:tc>
          <w:tcPr>
            <w:tcW w:w="355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rPr>
                <w:b/>
              </w:rPr>
              <w:t xml:space="preserve">or </w:t>
            </w:r>
            <w:r w:rsidRPr="00975EF0">
              <w:t xml:space="preserve">eg </w:t>
            </w:r>
            <w:r w:rsidRPr="00975EF0">
              <w:rPr>
                <w:position w:val="-24"/>
              </w:rPr>
              <w:object w:dxaOrig="2260" w:dyaOrig="660">
                <v:shape id="_x0000_i1034" type="#_x0000_t75" style="width:113.25pt;height:33pt" o:ole="">
                  <v:imagedata r:id="rId25" o:title=""/>
                </v:shape>
                <o:OLEObject Type="Embed" ProgID="Equation.DSMT4" ShapeID="_x0000_i1034" DrawAspect="Content" ObjectID="_1675236890" r:id="rId26"/>
              </w:object>
            </w:r>
            <w:r w:rsidRPr="00975EF0">
              <w:rPr>
                <w:position w:val="-4"/>
              </w:rPr>
              <w:object w:dxaOrig="180" w:dyaOrig="279">
                <v:shape id="_x0000_i1035" type="#_x0000_t75" style="width:9pt;height:14.25pt" o:ole="">
                  <v:imagedata r:id="rId23" o:title=""/>
                </v:shape>
                <o:OLEObject Type="Embed" ProgID="Equation.DSMT4" ShapeID="_x0000_i1035" DrawAspect="Content" ObjectID="_1675236891" r:id="rId27"/>
              </w:objec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8"/>
                <w:sz w:val="24"/>
                <w:szCs w:val="24"/>
              </w:rPr>
              <w:object w:dxaOrig="980" w:dyaOrig="360">
                <v:shape id="_x0000_i1036" type="#_x0000_t75" style="width:48.75pt;height:18pt" o:ole="">
                  <v:imagedata r:id="rId28" o:title=""/>
                </v:shape>
                <o:OLEObject Type="Embed" ProgID="Equation.DSMT4" ShapeID="_x0000_i1036" DrawAspect="Content" ObjectID="_1675236892" r:id="rId29"/>
              </w:object>
            </w:r>
            <w:r w:rsidRPr="00975EF0">
              <w:rPr>
                <w:sz w:val="24"/>
                <w:szCs w:val="24"/>
              </w:rPr>
              <w:t xml:space="preserve"> (= 7.5)</w:t>
            </w:r>
            <w:r w:rsidRPr="00975EF0">
              <w:rPr>
                <w:b/>
                <w:sz w:val="24"/>
                <w:szCs w:val="24"/>
              </w:rPr>
              <w:t xml:space="preserve"> or </w:t>
            </w:r>
            <w:r w:rsidRPr="00975EF0">
              <w:rPr>
                <w:position w:val="-28"/>
                <w:sz w:val="24"/>
                <w:szCs w:val="24"/>
              </w:rPr>
              <w:object w:dxaOrig="1520" w:dyaOrig="680">
                <v:shape id="_x0000_i1037" type="#_x0000_t75" style="width:75.75pt;height:34.5pt" o:ole="">
                  <v:imagedata r:id="rId30" o:title=""/>
                </v:shape>
                <o:OLEObject Type="Embed" ProgID="Equation.DSMT4" ShapeID="_x0000_i1037" DrawAspect="Content" ObjectID="_1675236893" r:id="rId31"/>
              </w:object>
            </w:r>
            <w:r w:rsidRPr="00975EF0">
              <w:rPr>
                <w:sz w:val="24"/>
                <w:szCs w:val="24"/>
              </w:rPr>
              <w:t>(= 61.927...) oe</w:t>
            </w: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750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rPr>
                <w:b/>
              </w:rPr>
              <w:t>or</w:t>
            </w:r>
            <w:r w:rsidRPr="00975EF0">
              <w:t xml:space="preserve"> eg   </w:t>
            </w:r>
            <w:r w:rsidRPr="00975EF0">
              <w:rPr>
                <w:position w:val="-32"/>
              </w:rPr>
              <w:object w:dxaOrig="3840" w:dyaOrig="760">
                <v:shape id="_x0000_i1038" type="#_x0000_t75" style="width:189.75pt;height:37.5pt" o:ole="">
                  <v:imagedata r:id="rId32" o:title=""/>
                </v:shape>
                <o:OLEObject Type="Embed" ProgID="Equation.DSMT4" ShapeID="_x0000_i1038" DrawAspect="Content" ObjectID="_1675236894" r:id="rId33"/>
              </w:object>
            </w:r>
          </w:p>
          <w:p w:rsidR="00E4440B" w:rsidRPr="00975EF0" w:rsidRDefault="00E4440B" w:rsidP="00D72F13">
            <w:r w:rsidRPr="00975EF0">
              <w:t>(other angle = 56.144...)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8 × “7.5” ÷ 2 oe</w:t>
            </w:r>
            <w:r w:rsidRPr="00975EF0">
              <w:rPr>
                <w:b/>
                <w:sz w:val="24"/>
                <w:szCs w:val="24"/>
              </w:rPr>
              <w:t xml:space="preserve"> or</w:t>
            </w:r>
            <w:r w:rsidRPr="00975EF0">
              <w:rPr>
                <w:sz w:val="24"/>
                <w:szCs w:val="24"/>
              </w:rPr>
              <w:t xml:space="preserve"> 0.5 × 8 × 8.5 × sin “61.927...”</w:t>
            </w: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5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750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rPr>
                <w:b/>
              </w:rPr>
              <w:t xml:space="preserve">or </w:t>
            </w:r>
            <w:r w:rsidRPr="00975EF0">
              <w:t>eg 0.5 × 8.5 × 8 × sin”61.927...” oe</w:t>
            </w:r>
          </w:p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30</w:t>
            </w:r>
          </w:p>
          <w:p w:rsidR="00E4440B" w:rsidRPr="00975EF0" w:rsidRDefault="00E4440B" w:rsidP="00D72F13"/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35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750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55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750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 w:rsidP="00D72F13">
      <w:pPr>
        <w:rPr>
          <w:lang w:val="es-ES"/>
        </w:rPr>
      </w:pPr>
    </w:p>
    <w:p w:rsidR="00E4440B" w:rsidRPr="00975EF0" w:rsidRDefault="00E4440B" w:rsidP="00D72F13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550"/>
        <w:gridCol w:w="3807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</w:pPr>
            <w:r w:rsidRPr="00975EF0">
              <w:rPr>
                <w:position w:val="-24"/>
                <w:sz w:val="24"/>
                <w:szCs w:val="24"/>
              </w:rPr>
              <w:object w:dxaOrig="1020" w:dyaOrig="620">
                <v:shape id="_x0000_i1039" type="#_x0000_t75" style="width:50.25pt;height:30.75pt" o:ole="">
                  <v:imagedata r:id="rId34" o:title=""/>
                </v:shape>
                <o:OLEObject Type="Embed" ProgID="Equation.DSMT4" ShapeID="_x0000_i1039" DrawAspect="Content" ObjectID="_1675236895" r:id="rId35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i/>
                <w:sz w:val="24"/>
                <w:szCs w:val="24"/>
              </w:rPr>
              <w:t>x</w:t>
            </w:r>
            <w:r w:rsidRPr="00975EF0">
              <w:rPr>
                <w:sz w:val="24"/>
                <w:szCs w:val="24"/>
              </w:rPr>
              <w:t xml:space="preserve"> = 8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(indep)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4"/>
                <w:sz w:val="24"/>
                <w:szCs w:val="24"/>
              </w:rPr>
              <w:object w:dxaOrig="2480" w:dyaOrig="620">
                <v:shape id="_x0000_i1040" type="#_x0000_t75" style="width:123pt;height:30.75pt" o:ole="">
                  <v:imagedata r:id="rId36" o:title=""/>
                </v:shape>
                <o:OLEObject Type="Embed" ProgID="Equation.DSMT4" ShapeID="_x0000_i1040" DrawAspect="Content" ObjectID="_1675236896" r:id="rId37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‘66’ – 4 – 7 – 10 (= 45)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where </w:t>
            </w:r>
            <w:r w:rsidRPr="00975EF0">
              <w:rPr>
                <w:i/>
                <w:iCs/>
              </w:rPr>
              <w:t xml:space="preserve">x </w:t>
            </w:r>
            <w:r w:rsidRPr="00975EF0">
              <w:t xml:space="preserve">may be a number 7 &lt; </w:t>
            </w:r>
            <w:r w:rsidRPr="00975EF0">
              <w:rPr>
                <w:i/>
                <w:iCs/>
              </w:rPr>
              <w:t>x</w:t>
            </w:r>
            <w:r w:rsidRPr="00975EF0">
              <w:t xml:space="preserve"> &lt; 10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</w:t>
            </w:r>
            <w:r w:rsidRPr="00975EF0">
              <w:rPr>
                <w:i/>
                <w:sz w:val="24"/>
                <w:szCs w:val="24"/>
              </w:rPr>
              <w:t>y</w:t>
            </w:r>
            <w:r w:rsidRPr="00975EF0">
              <w:rPr>
                <w:sz w:val="24"/>
                <w:szCs w:val="24"/>
              </w:rPr>
              <w:t xml:space="preserve"> = ) (6 × 11 – 4 – 7 – 10 – ‘8’) ÷ 2 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ft their median provided 7 &lt; </w:t>
            </w:r>
            <w:r w:rsidRPr="00975EF0">
              <w:rPr>
                <w:i/>
                <w:iCs/>
              </w:rPr>
              <w:t xml:space="preserve">x </w:t>
            </w:r>
            <w:r w:rsidRPr="00975EF0">
              <w:t>&lt; 10 for a fully correct method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i/>
                <w:sz w:val="24"/>
                <w:szCs w:val="24"/>
              </w:rPr>
              <w:t>x</w:t>
            </w:r>
            <w:r w:rsidRPr="00975EF0">
              <w:rPr>
                <w:sz w:val="24"/>
                <w:szCs w:val="24"/>
              </w:rPr>
              <w:t xml:space="preserve"> = 8 and</w:t>
            </w:r>
          </w:p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i/>
                <w:sz w:val="24"/>
                <w:szCs w:val="24"/>
              </w:rPr>
              <w:t>y</w:t>
            </w:r>
            <w:r w:rsidRPr="00975EF0">
              <w:rPr>
                <w:sz w:val="24"/>
                <w:szCs w:val="24"/>
              </w:rPr>
              <w:t xml:space="preserve"> = 18.5 oe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343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9"/>
        <w:gridCol w:w="933"/>
        <w:gridCol w:w="6846"/>
        <w:gridCol w:w="720"/>
        <w:gridCol w:w="459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1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r w:rsidRPr="00975EF0">
              <w:rPr>
                <w:i/>
              </w:rPr>
              <w:t>π</w:t>
            </w:r>
            <w:r w:rsidRPr="00975EF0">
              <w:t xml:space="preserve"> × 3</w:t>
            </w:r>
            <w:r w:rsidRPr="00975EF0">
              <w:rPr>
                <w:vertAlign w:val="superscript"/>
              </w:rPr>
              <w:t>2</w:t>
            </w:r>
            <w:r w:rsidRPr="00975EF0">
              <w:t xml:space="preserve"> × </w:t>
            </w:r>
            <w:r w:rsidRPr="00975EF0">
              <w:rPr>
                <w:i/>
              </w:rPr>
              <w:t>h</w:t>
            </w:r>
            <w:r w:rsidRPr="00975EF0">
              <w:t xml:space="preserve"> = 72</w:t>
            </w:r>
            <w:r w:rsidRPr="00975EF0">
              <w:rPr>
                <w:i/>
              </w:rPr>
              <w:t xml:space="preserve">π  </w:t>
            </w:r>
            <w:r w:rsidRPr="00975EF0">
              <w:t>oe</w:t>
            </w:r>
          </w:p>
          <w:p w:rsidR="00E4440B" w:rsidRPr="00975EF0" w:rsidRDefault="00E4440B" w:rsidP="00D72F13"/>
        </w:tc>
        <w:tc>
          <w:tcPr>
            <w:tcW w:w="254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Allow use of 3.14... or </w:t>
            </w:r>
            <w:r w:rsidRPr="00975EF0">
              <w:rPr>
                <w:position w:val="-24"/>
              </w:rPr>
              <w:object w:dxaOrig="360" w:dyaOrig="620">
                <v:shape id="_x0000_i1041" type="#_x0000_t75" style="width:18pt;height:30.75pt" o:ole="">
                  <v:imagedata r:id="rId38" o:title=""/>
                </v:shape>
                <o:OLEObject Type="Embed" ProgID="Equation.DSMT4" ShapeID="_x0000_i1041" DrawAspect="Content" ObjectID="_1675236897" r:id="rId39"/>
              </w:object>
            </w:r>
            <w:r w:rsidRPr="00975EF0">
              <w:t xml:space="preserve">for </w:t>
            </w:r>
            <w:r w:rsidRPr="00975EF0">
              <w:rPr>
                <w:i/>
              </w:rPr>
              <w:t>π</w:t>
            </w:r>
            <w:r w:rsidRPr="00975EF0">
              <w:t xml:space="preserve"> and use of  226... for 72</w:t>
            </w:r>
            <w:r w:rsidRPr="00975EF0">
              <w:rPr>
                <w:i/>
              </w:rPr>
              <w:t>π</w:t>
            </w:r>
          </w:p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15" w:type="pct"/>
          </w:tcPr>
          <w:p w:rsidR="00E4440B" w:rsidRPr="00975EF0" w:rsidRDefault="00E4440B" w:rsidP="00D72F13">
            <w:pPr>
              <w:rPr>
                <w:lang w:val="es-ES"/>
              </w:rPr>
            </w:pPr>
            <w:r w:rsidRPr="00975EF0">
              <w:rPr>
                <w:i/>
              </w:rPr>
              <w:t>h</w:t>
            </w:r>
            <w:r w:rsidRPr="00975EF0">
              <w:t xml:space="preserve"> = 72</w:t>
            </w:r>
            <w:r w:rsidRPr="00975EF0">
              <w:rPr>
                <w:i/>
              </w:rPr>
              <w:t>π</w:t>
            </w:r>
            <w:r w:rsidRPr="00975EF0">
              <w:t xml:space="preserve"> ÷ (</w:t>
            </w:r>
            <w:r w:rsidRPr="00975EF0">
              <w:rPr>
                <w:i/>
              </w:rPr>
              <w:t>π</w:t>
            </w:r>
            <w:r w:rsidRPr="00975EF0">
              <w:t xml:space="preserve"> × 3</w:t>
            </w:r>
            <w:r w:rsidRPr="00975EF0">
              <w:rPr>
                <w:vertAlign w:val="superscript"/>
              </w:rPr>
              <w:t>2</w:t>
            </w:r>
            <w:r w:rsidRPr="00975EF0">
              <w:t xml:space="preserve">) oe </w:t>
            </w:r>
            <w:r w:rsidRPr="00975EF0">
              <w:rPr>
                <w:b/>
              </w:rPr>
              <w:t>or</w:t>
            </w:r>
            <w:r w:rsidRPr="00975EF0">
              <w:t xml:space="preserve"> </w:t>
            </w:r>
            <w:r w:rsidRPr="00975EF0">
              <w:rPr>
                <w:i/>
              </w:rPr>
              <w:t>h</w:t>
            </w:r>
            <w:r w:rsidRPr="00975EF0">
              <w:t xml:space="preserve"> = 8</w:t>
            </w: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62" w:type="pct"/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method to isolate </w:t>
            </w:r>
            <w:r w:rsidRPr="00975EF0">
              <w:rPr>
                <w:i/>
              </w:rPr>
              <w:t>h</w:t>
            </w:r>
            <w:r w:rsidRPr="00975EF0">
              <w:t xml:space="preserve"> (may be seen in several stages)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15" w:type="pct"/>
          </w:tcPr>
          <w:p w:rsidR="00E4440B" w:rsidRPr="00975EF0" w:rsidRDefault="00E4440B" w:rsidP="00D72F13">
            <w:r w:rsidRPr="00975EF0">
              <w:t>2 × π × 3</w:t>
            </w:r>
            <w:r w:rsidRPr="00975EF0">
              <w:rPr>
                <w:vertAlign w:val="superscript"/>
              </w:rPr>
              <w:t>2</w:t>
            </w:r>
            <w:r w:rsidRPr="00975EF0">
              <w:t xml:space="preserve"> (= 18</w:t>
            </w:r>
            <w:r w:rsidRPr="00975EF0">
              <w:rPr>
                <w:i/>
              </w:rPr>
              <w:t>π</w:t>
            </w:r>
            <w:r w:rsidRPr="00975EF0">
              <w:t xml:space="preserve"> or 56.54...) </w:t>
            </w:r>
            <w:r w:rsidRPr="00975EF0">
              <w:rPr>
                <w:b/>
              </w:rPr>
              <w:t>or</w:t>
            </w:r>
            <w:r w:rsidRPr="00975EF0">
              <w:t xml:space="preserve"> 2 × </w:t>
            </w:r>
            <w:r w:rsidRPr="00975EF0">
              <w:rPr>
                <w:i/>
              </w:rPr>
              <w:t>π</w:t>
            </w:r>
            <w:r w:rsidRPr="00975EF0">
              <w:t xml:space="preserve"> × 3 × “8” oe (= 48</w:t>
            </w:r>
            <w:r w:rsidRPr="00975EF0">
              <w:rPr>
                <w:i/>
              </w:rPr>
              <w:t>π</w:t>
            </w:r>
            <w:r w:rsidRPr="00975EF0">
              <w:t xml:space="preserve"> or 150 - 151)</w:t>
            </w:r>
          </w:p>
          <w:p w:rsidR="00E4440B" w:rsidRPr="00975EF0" w:rsidRDefault="00E4440B" w:rsidP="00D72F13"/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6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method to find the area of the two circles </w:t>
            </w:r>
            <w:r w:rsidRPr="00975EF0">
              <w:rPr>
                <w:b/>
              </w:rPr>
              <w:t>or</w:t>
            </w:r>
            <w:r w:rsidRPr="00975EF0">
              <w:t xml:space="preserve"> curved surface area – use of their </w:t>
            </w:r>
            <w:r w:rsidRPr="00975EF0">
              <w:rPr>
                <w:i/>
              </w:rPr>
              <w:t>h</w:t>
            </w:r>
            <w:r w:rsidRPr="00975EF0">
              <w:t>, dep on 1st M1</w:t>
            </w:r>
          </w:p>
          <w:p w:rsidR="00E4440B" w:rsidRPr="00975EF0" w:rsidRDefault="00E4440B" w:rsidP="00D72F13">
            <w:r w:rsidRPr="00975EF0">
              <w:t>(NB may get this mark for total area of 2 circles with no previous marks awarded)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15" w:type="pct"/>
          </w:tcPr>
          <w:p w:rsidR="00E4440B" w:rsidRPr="00975EF0" w:rsidRDefault="00E4440B" w:rsidP="00D72F13">
            <w:r w:rsidRPr="00975EF0">
              <w:t>2 × π × 3</w:t>
            </w:r>
            <w:r w:rsidRPr="00975EF0">
              <w:rPr>
                <w:vertAlign w:val="superscript"/>
              </w:rPr>
              <w:t>2</w:t>
            </w:r>
            <w:r w:rsidRPr="00975EF0">
              <w:t xml:space="preserve"> + 2 × </w:t>
            </w:r>
            <w:r w:rsidRPr="00975EF0">
              <w:rPr>
                <w:i/>
              </w:rPr>
              <w:t>π</w:t>
            </w:r>
            <w:r w:rsidRPr="00975EF0">
              <w:t xml:space="preserve"> × 3 × “8” oe (= 66</w:t>
            </w:r>
            <w:r w:rsidRPr="00975EF0">
              <w:rPr>
                <w:i/>
              </w:rPr>
              <w:t>π</w:t>
            </w:r>
            <w:r w:rsidRPr="00975EF0">
              <w:t>)</w:t>
            </w: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6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  <w:r w:rsidRPr="00975EF0">
              <w:rPr>
                <w:lang w:val="es-ES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method to find total surface area ft their </w:t>
            </w:r>
            <w:r w:rsidRPr="00975EF0">
              <w:rPr>
                <w:i/>
              </w:rPr>
              <w:t>h</w:t>
            </w:r>
            <w:r w:rsidRPr="00975EF0">
              <w:t xml:space="preserve"> dep on 1st M1, including intention to add, to find the total surface area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1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ES"/>
              </w:rPr>
            </w:pPr>
            <w:r w:rsidRPr="00975EF0">
              <w:rPr>
                <w:sz w:val="24"/>
                <w:szCs w:val="24"/>
                <w:lang w:val="es-ES"/>
              </w:rPr>
              <w:t>207</w:t>
            </w:r>
          </w:p>
          <w:p w:rsidR="00E4440B" w:rsidRPr="00975EF0" w:rsidRDefault="00E4440B" w:rsidP="00D72F13">
            <w:pPr>
              <w:rPr>
                <w:lang w:val="es-ES"/>
              </w:rPr>
            </w:pPr>
          </w:p>
        </w:tc>
        <w:tc>
          <w:tcPr>
            <w:tcW w:w="162" w:type="pct"/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  <w:r w:rsidRPr="00975EF0">
              <w:rPr>
                <w:lang w:val="es-ES"/>
              </w:rPr>
              <w:t>5</w:t>
            </w: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  <w:r w:rsidRPr="00975EF0">
              <w:rPr>
                <w:lang w:val="es-ES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pPr>
              <w:rPr>
                <w:lang w:val="es-ES"/>
              </w:rPr>
            </w:pPr>
            <w:r w:rsidRPr="00975EF0">
              <w:rPr>
                <w:lang w:val="es-ES"/>
              </w:rPr>
              <w:t xml:space="preserve">accept 207-208 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2415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  <w:lang w:val="es-ES"/>
              </w:rPr>
            </w:pPr>
            <w:r w:rsidRPr="00975EF0">
              <w:rPr>
                <w:b/>
                <w:lang w:val="es-ES"/>
              </w:rPr>
              <w:t>Total 5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289"/>
        <w:gridCol w:w="6194"/>
        <w:gridCol w:w="1009"/>
        <w:gridCol w:w="544"/>
        <w:gridCol w:w="850"/>
        <w:gridCol w:w="4428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(10 – 2) × 180 oe (= 1440)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(6 – 2) × 180 oe (= 720)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for a method to find the sum of the interior angles of a decagon or a hexagon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</w:pPr>
            <w:r w:rsidRPr="00975EF0">
              <w:rPr>
                <w:sz w:val="24"/>
                <w:szCs w:val="24"/>
              </w:rPr>
              <w:t xml:space="preserve">‘1440’ – 148 – 2×150 – 2×168 – 2×134 – 2×125 (=138) </w:t>
            </w:r>
            <w:r w:rsidRPr="00975EF0">
              <w:rPr>
                <w:b/>
                <w:sz w:val="24"/>
                <w:szCs w:val="24"/>
              </w:rPr>
              <w:t>or ‘</w:t>
            </w:r>
            <w:r w:rsidRPr="00975EF0">
              <w:rPr>
                <w:sz w:val="24"/>
                <w:szCs w:val="24"/>
              </w:rPr>
              <w:t xml:space="preserve">1440’ – 1302 (= 138) </w:t>
            </w:r>
            <w:r w:rsidRPr="00975EF0">
              <w:rPr>
                <w:b/>
                <w:bCs/>
                <w:sz w:val="24"/>
                <w:szCs w:val="18"/>
              </w:rPr>
              <w:t>or</w:t>
            </w:r>
          </w:p>
          <w:p w:rsidR="00E4440B" w:rsidRPr="00975EF0" w:rsidRDefault="00E4440B" w:rsidP="00D72F13">
            <w:r w:rsidRPr="00975EF0">
              <w:t xml:space="preserve">‘720’ – 148÷2 – 150 – 168 – 134 – 125 (= 69) </w:t>
            </w:r>
            <w:r w:rsidRPr="00975EF0">
              <w:rPr>
                <w:b/>
                <w:bCs/>
              </w:rPr>
              <w:t>or</w:t>
            </w:r>
          </w:p>
          <w:p w:rsidR="00E4440B" w:rsidRPr="00975EF0" w:rsidRDefault="00E4440B" w:rsidP="00D72F13">
            <w:r w:rsidRPr="00975EF0">
              <w:t>‘720’ – 651 (= 69)</w:t>
            </w:r>
          </w:p>
        </w:tc>
        <w:tc>
          <w:tcPr>
            <w:tcW w:w="356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Allow omission of one angle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360 – ‘138’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360 – 2 × ‘69’</w:t>
            </w:r>
          </w:p>
        </w:tc>
        <w:tc>
          <w:tcPr>
            <w:tcW w:w="356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222</w:t>
            </w:r>
          </w:p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E4440B" w:rsidRPr="00975EF0" w:rsidRDefault="00E4440B" w:rsidP="00D72F13"/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975EF0">
              <w:rPr>
                <w:b/>
                <w:sz w:val="24"/>
                <w:szCs w:val="24"/>
              </w:rPr>
              <w:t>Alternative method (exterior angles)</w:t>
            </w:r>
          </w:p>
        </w:tc>
        <w:tc>
          <w:tcPr>
            <w:tcW w:w="356" w:type="pct"/>
          </w:tcPr>
          <w:p w:rsidR="00E4440B" w:rsidRPr="00975EF0" w:rsidRDefault="00E4440B" w:rsidP="00D72F13"/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360 – 2×(180 – 125) – 2×(180 – 134) – 2×(180 – 168) – 2×(180 – 150) – (180 – 148)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b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t xml:space="preserve">360 – 2×55 – 2×46 – 2×12 – 2×30 – 32 </w:t>
            </w:r>
          </w:p>
        </w:tc>
        <w:tc>
          <w:tcPr>
            <w:tcW w:w="356" w:type="pct"/>
          </w:tcPr>
          <w:p w:rsidR="00E4440B" w:rsidRPr="00975EF0" w:rsidRDefault="00E4440B" w:rsidP="00D72F13"/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M2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If not M2 then award M1 for at least 3 or (180 – 125) , (180 – 134) , (180 – 168) , </w:t>
            </w:r>
          </w:p>
          <w:p w:rsidR="00E4440B" w:rsidRPr="00975EF0" w:rsidRDefault="00E4440B" w:rsidP="00D72F13">
            <w:r w:rsidRPr="00975EF0">
              <w:t xml:space="preserve">(180 – 150), (180 – 148) </w:t>
            </w:r>
            <w:r w:rsidRPr="00975EF0">
              <w:rPr>
                <w:b/>
              </w:rPr>
              <w:t>or</w:t>
            </w:r>
          </w:p>
          <w:p w:rsidR="00E4440B" w:rsidRPr="00975EF0" w:rsidRDefault="00E4440B" w:rsidP="00D72F13">
            <w:r w:rsidRPr="00975EF0">
              <w:t>at least 3 of 55, 46, 12, 30, 32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180 + ‘42’</w:t>
            </w:r>
          </w:p>
        </w:tc>
        <w:tc>
          <w:tcPr>
            <w:tcW w:w="356" w:type="pct"/>
          </w:tcPr>
          <w:p w:rsidR="00E4440B" w:rsidRPr="00975EF0" w:rsidRDefault="00E4440B" w:rsidP="00D72F13"/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E4440B" w:rsidRPr="00975EF0" w:rsidRDefault="00E4440B" w:rsidP="00D72F13">
            <w:pPr>
              <w:jc w:val="center"/>
            </w:pPr>
            <w:r w:rsidRPr="00975EF0">
              <w:t>222</w:t>
            </w:r>
          </w:p>
        </w:tc>
        <w:tc>
          <w:tcPr>
            <w:tcW w:w="192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562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562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 w:rsidP="00D72F13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100 ÷ 28 440 (= 0.0035…)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t>28 440 ÷ (60 × 60) (= 7.9)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‘0.0035...’ × 60 × 60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t>100 ÷ ‘7.9’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13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for 12.65 – 13 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683"/>
        <w:gridCol w:w="2943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15 × 60 × 60 (= 54 000) 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4"/>
              </w:rPr>
              <w:object w:dxaOrig="340" w:dyaOrig="620">
                <v:shape id="_x0000_i1042" type="#_x0000_t75" style="width:16.5pt;height:30.75pt" o:ole="">
                  <v:imagedata r:id="rId40" o:title=""/>
                </v:shape>
                <o:OLEObject Type="Embed" ProgID="Equation.DSMT4" ShapeID="_x0000_i1042" DrawAspect="Content" ObjectID="_1675236898" r:id="rId41"/>
              </w:object>
            </w:r>
            <w:r w:rsidRPr="00975EF0">
              <w:rPr>
                <w:sz w:val="24"/>
                <w:szCs w:val="24"/>
              </w:rPr>
              <w:t xml:space="preserve">× 60 × 15 (= 4500) 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t xml:space="preserve">5 × </w:t>
            </w:r>
            <w:r w:rsidRPr="00975EF0">
              <w:rPr>
                <w:position w:val="-24"/>
              </w:rPr>
              <w:object w:dxaOrig="340" w:dyaOrig="620">
                <v:shape id="_x0000_i1043" type="#_x0000_t75" style="width:16.5pt;height:30.75pt" o:ole="">
                  <v:imagedata r:id="rId42" o:title=""/>
                </v:shape>
                <o:OLEObject Type="Embed" ProgID="Equation.DSMT4" ShapeID="_x0000_i1043" DrawAspect="Content" ObjectID="_1675236899" r:id="rId43"/>
              </w:object>
            </w:r>
            <w:r w:rsidRPr="00975EF0">
              <w:t>× 60 (= 1500)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M2 for </w:t>
            </w:r>
            <w:r w:rsidRPr="00975EF0">
              <w:rPr>
                <w:position w:val="-24"/>
              </w:rPr>
              <w:object w:dxaOrig="1460" w:dyaOrig="620">
                <v:shape id="_x0000_i1044" type="#_x0000_t75" style="width:1in;height:30.75pt" o:ole="">
                  <v:imagedata r:id="rId44" o:title=""/>
                </v:shape>
                <o:OLEObject Type="Embed" ProgID="Equation.DSMT4" ShapeID="_x0000_i1044" DrawAspect="Content" ObjectID="_1675236900" r:id="rId45"/>
              </w:object>
            </w:r>
          </w:p>
          <w:p w:rsidR="00E4440B" w:rsidRPr="00975EF0" w:rsidRDefault="00E4440B" w:rsidP="00D72F13">
            <w:r w:rsidRPr="00975EF0">
              <w:t>(= 22 500)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‘54000’ ÷ 12 × 5 (= 22 500) 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t xml:space="preserve">‘4500’ × 5 (= 22 500) oe </w:t>
            </w:r>
            <w:r w:rsidRPr="00975EF0">
              <w:rPr>
                <w:b/>
                <w:bCs/>
              </w:rPr>
              <w:t>or</w:t>
            </w:r>
            <w:r w:rsidRPr="00975EF0">
              <w:t xml:space="preserve"> </w:t>
            </w:r>
          </w:p>
          <w:p w:rsidR="00E4440B" w:rsidRPr="00975EF0" w:rsidRDefault="00E4440B" w:rsidP="00D72F13">
            <w:r w:rsidRPr="00975EF0">
              <w:t>‘1500’ × 15 (=22 500)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  <w:tc>
          <w:tcPr>
            <w:tcW w:w="1038" w:type="pct"/>
            <w:vMerge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‘22 500’ × 0.002 oe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E4440B" w:rsidRPr="00975EF0" w:rsidRDefault="00E4440B" w:rsidP="00D72F13">
            <w:r w:rsidRPr="00975EF0">
              <w:t>dep on M2 for a complete method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4252"/>
        <w:gridCol w:w="1298"/>
        <w:gridCol w:w="575"/>
        <w:gridCol w:w="575"/>
        <w:gridCol w:w="5681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5EF0">
              <w:rPr>
                <w:rFonts w:ascii="Times New Roman" w:hAnsi="Times New Roman" w:cs="Times New Roman"/>
                <w:i w:val="0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i/>
                <w:sz w:val="24"/>
                <w:szCs w:val="24"/>
              </w:rPr>
              <w:t>ADC</w:t>
            </w:r>
            <w:r w:rsidRPr="00975EF0">
              <w:rPr>
                <w:sz w:val="24"/>
                <w:szCs w:val="24"/>
              </w:rPr>
              <w:t xml:space="preserve"> = 180 – 58 (= 122)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i/>
                <w:sz w:val="24"/>
                <w:szCs w:val="24"/>
              </w:rPr>
              <w:t xml:space="preserve">EDF </w:t>
            </w:r>
            <w:r w:rsidRPr="00975EF0">
              <w:rPr>
                <w:sz w:val="24"/>
                <w:szCs w:val="24"/>
              </w:rPr>
              <w:t>= 122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i/>
                <w:sz w:val="24"/>
                <w:szCs w:val="24"/>
              </w:rPr>
              <w:t>CDE</w:t>
            </w:r>
            <w:r w:rsidRPr="00975EF0">
              <w:rPr>
                <w:sz w:val="24"/>
                <w:szCs w:val="24"/>
              </w:rPr>
              <w:t xml:space="preserve"> = 58 </w:t>
            </w:r>
            <w:r w:rsidRPr="00975EF0">
              <w:rPr>
                <w:b/>
                <w:sz w:val="24"/>
                <w:szCs w:val="24"/>
              </w:rPr>
              <w:t xml:space="preserve">or </w:t>
            </w:r>
            <w:r w:rsidRPr="00975EF0">
              <w:rPr>
                <w:i/>
                <w:sz w:val="24"/>
                <w:szCs w:val="24"/>
              </w:rPr>
              <w:t>ADF</w:t>
            </w:r>
            <w:r w:rsidRPr="00975EF0">
              <w:rPr>
                <w:sz w:val="24"/>
                <w:szCs w:val="24"/>
              </w:rPr>
              <w:t xml:space="preserve"> = 58 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may be seen marked on the diagram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b/>
                <w:i/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e.g. </w:t>
            </w:r>
            <w:r w:rsidRPr="00975EF0">
              <w:rPr>
                <w:i/>
                <w:sz w:val="24"/>
                <w:szCs w:val="24"/>
              </w:rPr>
              <w:t>DEF</w:t>
            </w:r>
            <w:r w:rsidRPr="00975EF0">
              <w:rPr>
                <w:sz w:val="24"/>
                <w:szCs w:val="24"/>
              </w:rPr>
              <w:t xml:space="preserve"> = 58 ÷ 2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b/>
                <w:i/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i/>
                <w:sz w:val="24"/>
                <w:szCs w:val="24"/>
              </w:rPr>
              <w:t>DEF</w:t>
            </w:r>
            <w:r w:rsidRPr="00975EF0">
              <w:rPr>
                <w:sz w:val="24"/>
                <w:szCs w:val="24"/>
              </w:rPr>
              <w:t xml:space="preserve"> = (180 – 122) ÷ 2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complete method to find angle </w:t>
            </w:r>
            <w:r w:rsidRPr="00975EF0">
              <w:rPr>
                <w:i/>
              </w:rPr>
              <w:t>DEF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29</w:t>
            </w:r>
          </w:p>
          <w:p w:rsidR="00E4440B" w:rsidRPr="00975EF0" w:rsidRDefault="00E4440B" w:rsidP="00D72F13"/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2004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58" w:type="pct"/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</w:tcPr>
          <w:p w:rsidR="00E4440B" w:rsidRPr="00975EF0" w:rsidRDefault="00E4440B" w:rsidP="00D72F13">
            <w:pPr>
              <w:jc w:val="center"/>
            </w:pPr>
            <w:r w:rsidRPr="00975EF0">
              <w:t>5</w:t>
            </w:r>
          </w:p>
        </w:tc>
        <w:tc>
          <w:tcPr>
            <w:tcW w:w="203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B2</w:t>
            </w:r>
          </w:p>
        </w:tc>
        <w:tc>
          <w:tcPr>
            <w:tcW w:w="2004" w:type="pct"/>
            <w:tcBorders>
              <w:left w:val="nil"/>
            </w:tcBorders>
          </w:tcPr>
          <w:p w:rsidR="00E4440B" w:rsidRPr="00975EF0" w:rsidRDefault="00E4440B" w:rsidP="00D72F13">
            <w:pPr>
              <w:rPr>
                <w:u w:val="single"/>
              </w:rPr>
            </w:pPr>
            <w:r w:rsidRPr="00975EF0">
              <w:t xml:space="preserve">dep on M2 for fully correct reasons for their method (B1 dep on M1 for one correct reason stated and used) e.g. </w:t>
            </w:r>
            <w:r w:rsidRPr="00975EF0">
              <w:rPr>
                <w:u w:val="single"/>
              </w:rPr>
              <w:t xml:space="preserve">Allied </w:t>
            </w:r>
            <w:r w:rsidRPr="00975EF0">
              <w:t xml:space="preserve">angles, </w:t>
            </w:r>
            <w:r w:rsidRPr="00975EF0">
              <w:rPr>
                <w:u w:val="single"/>
              </w:rPr>
              <w:t xml:space="preserve">co-interior </w:t>
            </w:r>
            <w:r w:rsidRPr="00975EF0">
              <w:t xml:space="preserve">angles, </w:t>
            </w:r>
            <w:r w:rsidRPr="00975EF0">
              <w:rPr>
                <w:u w:val="single"/>
              </w:rPr>
              <w:t xml:space="preserve">Alternate </w:t>
            </w:r>
            <w:r w:rsidRPr="00975EF0">
              <w:t xml:space="preserve">angles, </w:t>
            </w:r>
            <w:r w:rsidRPr="00975EF0">
              <w:rPr>
                <w:u w:val="single"/>
              </w:rPr>
              <w:t xml:space="preserve">Corresponding </w:t>
            </w:r>
            <w:r w:rsidRPr="00975EF0">
              <w:t xml:space="preserve">angles, </w:t>
            </w:r>
            <w:r w:rsidRPr="00975EF0">
              <w:rPr>
                <w:u w:val="single"/>
              </w:rPr>
              <w:t>Vertically opposite</w:t>
            </w:r>
            <w:r w:rsidRPr="00975EF0">
              <w:t xml:space="preserve"> angles are equal (or Vertically </w:t>
            </w:r>
            <w:r w:rsidRPr="00975EF0">
              <w:rPr>
                <w:u w:val="single"/>
              </w:rPr>
              <w:t>opposite angles</w:t>
            </w:r>
            <w:r w:rsidRPr="00975EF0">
              <w:t xml:space="preserve"> are equal), </w:t>
            </w:r>
            <w:r w:rsidRPr="00975EF0">
              <w:rPr>
                <w:u w:val="single"/>
              </w:rPr>
              <w:t>Angles</w:t>
            </w:r>
            <w:r w:rsidRPr="00975EF0">
              <w:t xml:space="preserve"> on a straight </w:t>
            </w:r>
            <w:r w:rsidRPr="00975EF0">
              <w:rPr>
                <w:u w:val="single"/>
              </w:rPr>
              <w:t>line</w:t>
            </w:r>
            <w:r w:rsidRPr="00975EF0">
              <w:t xml:space="preserve"> add up to 180°(or angles on a straight </w:t>
            </w:r>
            <w:r w:rsidRPr="00975EF0">
              <w:rPr>
                <w:u w:val="single"/>
              </w:rPr>
              <w:t xml:space="preserve">line </w:t>
            </w:r>
            <w:r w:rsidRPr="00975EF0">
              <w:t xml:space="preserve">add to </w:t>
            </w:r>
            <w:r w:rsidRPr="00975EF0">
              <w:rPr>
                <w:u w:val="single"/>
              </w:rPr>
              <w:t>180</w:t>
            </w:r>
            <w:r w:rsidRPr="00975EF0">
              <w:t xml:space="preserve">°), Sum of </w:t>
            </w:r>
            <w:r w:rsidRPr="00975EF0">
              <w:rPr>
                <w:u w:val="single"/>
              </w:rPr>
              <w:t>two angles</w:t>
            </w:r>
            <w:r w:rsidRPr="00975EF0">
              <w:t xml:space="preserve"> in a triangle are equal to </w:t>
            </w:r>
            <w:r w:rsidRPr="00975EF0">
              <w:rPr>
                <w:u w:val="single"/>
              </w:rPr>
              <w:t>opposite exterior</w:t>
            </w:r>
            <w:r w:rsidRPr="00975EF0">
              <w:t xml:space="preserve"> angle, </w:t>
            </w:r>
            <w:r w:rsidRPr="00975EF0">
              <w:rPr>
                <w:u w:val="single"/>
              </w:rPr>
              <w:t>Angles</w:t>
            </w:r>
            <w:r w:rsidRPr="00975EF0">
              <w:t xml:space="preserve"> in a </w:t>
            </w:r>
            <w:r w:rsidRPr="00975EF0">
              <w:rPr>
                <w:u w:val="single"/>
              </w:rPr>
              <w:t xml:space="preserve">triangle </w:t>
            </w:r>
            <w:r w:rsidRPr="00975EF0">
              <w:t xml:space="preserve">add up to 180°(or Angles in a </w:t>
            </w:r>
            <w:r w:rsidRPr="00975EF0">
              <w:rPr>
                <w:u w:val="single"/>
              </w:rPr>
              <w:t xml:space="preserve">triangle </w:t>
            </w:r>
            <w:r w:rsidRPr="00975EF0">
              <w:t xml:space="preserve">add up to </w:t>
            </w:r>
            <w:r w:rsidRPr="00975EF0">
              <w:rPr>
                <w:u w:val="single"/>
              </w:rPr>
              <w:t>180</w:t>
            </w:r>
            <w:r w:rsidRPr="00975EF0">
              <w:t xml:space="preserve">°), Base angles in an </w:t>
            </w:r>
            <w:r w:rsidRPr="00975EF0">
              <w:rPr>
                <w:u w:val="single"/>
              </w:rPr>
              <w:t xml:space="preserve">isosceles </w:t>
            </w:r>
            <w:r w:rsidRPr="00975EF0">
              <w:t>triangle</w:t>
            </w:r>
          </w:p>
          <w:p w:rsidR="00E4440B" w:rsidRPr="00975EF0" w:rsidRDefault="00E4440B" w:rsidP="00D72F13">
            <w:r w:rsidRPr="00975EF0">
              <w:rPr>
                <w:u w:val="single"/>
              </w:rPr>
              <w:t>Angles</w:t>
            </w:r>
            <w:r w:rsidRPr="00975EF0">
              <w:t xml:space="preserve"> in a </w:t>
            </w:r>
            <w:r w:rsidRPr="00975EF0">
              <w:rPr>
                <w:u w:val="single"/>
              </w:rPr>
              <w:t>quadrilateral</w:t>
            </w:r>
            <w:r w:rsidRPr="00975EF0">
              <w:t xml:space="preserve"> add up to 360.  (accept “4-sided shape”or parallelogram)</w:t>
            </w:r>
          </w:p>
          <w:p w:rsidR="00E4440B" w:rsidRPr="00975EF0" w:rsidRDefault="00E4440B" w:rsidP="00D72F13">
            <w:r w:rsidRPr="00975EF0">
              <w:rPr>
                <w:u w:val="single"/>
              </w:rPr>
              <w:t>Opposite angles</w:t>
            </w:r>
            <w:r w:rsidRPr="00975EF0">
              <w:t xml:space="preserve"> of a </w:t>
            </w:r>
            <w:r w:rsidRPr="00975EF0">
              <w:rPr>
                <w:u w:val="single"/>
              </w:rPr>
              <w:t>parallelogram</w:t>
            </w:r>
            <w:r w:rsidRPr="00975EF0">
              <w:t xml:space="preserve"> are equal</w:t>
            </w:r>
          </w:p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04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5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33"/>
        <w:gridCol w:w="353"/>
        <w:gridCol w:w="5535"/>
        <w:gridCol w:w="1462"/>
        <w:gridCol w:w="709"/>
        <w:gridCol w:w="550"/>
        <w:gridCol w:w="4932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r w:rsidRPr="00975EF0">
              <w:t>(</w:t>
            </w:r>
            <w:r w:rsidRPr="00975EF0">
              <w:rPr>
                <w:i/>
              </w:rPr>
              <w:t>AX</w:t>
            </w:r>
            <w:r w:rsidRPr="00975EF0">
              <w:t xml:space="preserve"> =) (17.6 – 8.4) ÷ 2 (= 4.6)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6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where </w:t>
            </w:r>
            <w:r w:rsidRPr="00975EF0">
              <w:rPr>
                <w:i/>
                <w:iCs/>
              </w:rPr>
              <w:t>X</w:t>
            </w:r>
            <w:r w:rsidRPr="00975EF0">
              <w:t xml:space="preserve"> is the foot of the perpendicular from </w:t>
            </w:r>
            <w:r w:rsidRPr="00975EF0">
              <w:rPr>
                <w:i/>
                <w:iCs/>
              </w:rPr>
              <w:t>B</w:t>
            </w:r>
            <w:r w:rsidRPr="00975EF0">
              <w:t xml:space="preserve"> to </w:t>
            </w:r>
            <w:r w:rsidRPr="00975EF0">
              <w:rPr>
                <w:i/>
                <w:iCs/>
              </w:rPr>
              <w:t>AD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pt-BR"/>
              </w:rPr>
            </w:pPr>
            <w:r w:rsidRPr="00975EF0">
              <w:rPr>
                <w:sz w:val="24"/>
                <w:szCs w:val="24"/>
                <w:lang w:val="pt-BR"/>
              </w:rPr>
              <w:t xml:space="preserve">0.5 × (8.4 + 17.6) × </w:t>
            </w:r>
            <w:r w:rsidRPr="00975EF0">
              <w:rPr>
                <w:i/>
                <w:sz w:val="24"/>
                <w:szCs w:val="24"/>
                <w:lang w:val="pt-BR"/>
              </w:rPr>
              <w:t>h</w:t>
            </w:r>
            <w:r w:rsidRPr="00975EF0">
              <w:rPr>
                <w:sz w:val="24"/>
                <w:szCs w:val="24"/>
                <w:lang w:val="pt-BR"/>
              </w:rPr>
              <w:t xml:space="preserve"> = 179.4 </w:t>
            </w:r>
            <w:r w:rsidRPr="00975EF0">
              <w:rPr>
                <w:b/>
                <w:sz w:val="24"/>
                <w:szCs w:val="24"/>
                <w:lang w:val="pt-BR"/>
              </w:rPr>
              <w:t>or</w:t>
            </w:r>
            <w:r w:rsidRPr="00975EF0">
              <w:rPr>
                <w:sz w:val="24"/>
                <w:szCs w:val="24"/>
                <w:lang w:val="pt-BR"/>
              </w:rPr>
              <w:t xml:space="preserve"> </w:t>
            </w:r>
          </w:p>
          <w:p w:rsidR="00E4440B" w:rsidRPr="00975EF0" w:rsidRDefault="00E4440B" w:rsidP="00D72F13">
            <w:pPr>
              <w:rPr>
                <w:lang w:val="pt-BR"/>
              </w:rPr>
            </w:pPr>
            <w:r w:rsidRPr="00975EF0">
              <w:rPr>
                <w:lang w:val="pt-BR"/>
              </w:rPr>
              <w:t xml:space="preserve">0.5 × ‘4.6’ × </w:t>
            </w:r>
            <w:r w:rsidRPr="00975EF0">
              <w:rPr>
                <w:i/>
                <w:lang w:val="pt-BR"/>
              </w:rPr>
              <w:t>h</w:t>
            </w:r>
            <w:r w:rsidRPr="00975EF0">
              <w:rPr>
                <w:lang w:val="pt-BR"/>
              </w:rPr>
              <w:t xml:space="preserve"> + 0.5 × ‘4.6’ × </w:t>
            </w:r>
            <w:r w:rsidRPr="00975EF0">
              <w:rPr>
                <w:i/>
                <w:lang w:val="pt-BR"/>
              </w:rPr>
              <w:t>h</w:t>
            </w:r>
            <w:r w:rsidRPr="00975EF0">
              <w:rPr>
                <w:lang w:val="pt-BR"/>
              </w:rPr>
              <w:t xml:space="preserve"> + 8.4 × </w:t>
            </w:r>
            <w:r w:rsidRPr="00975EF0">
              <w:rPr>
                <w:i/>
                <w:lang w:val="pt-BR"/>
              </w:rPr>
              <w:t>h</w:t>
            </w:r>
            <w:r w:rsidRPr="00975EF0">
              <w:rPr>
                <w:lang w:val="pt-BR"/>
              </w:rPr>
              <w:t xml:space="preserve"> = 179.4 </w:t>
            </w:r>
            <w:r w:rsidRPr="00975EF0">
              <w:rPr>
                <w:b/>
                <w:bCs/>
                <w:lang w:val="pt-BR"/>
              </w:rPr>
              <w:t>or</w:t>
            </w:r>
            <w:r w:rsidRPr="00975EF0">
              <w:rPr>
                <w:lang w:val="pt-BR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</w:pPr>
            <w:r w:rsidRPr="00975EF0">
              <w:rPr>
                <w:sz w:val="24"/>
                <w:szCs w:val="24"/>
              </w:rPr>
              <w:t xml:space="preserve">13 × </w:t>
            </w:r>
            <w:r w:rsidRPr="00975EF0">
              <w:rPr>
                <w:i/>
                <w:sz w:val="24"/>
                <w:szCs w:val="24"/>
              </w:rPr>
              <w:t>h</w:t>
            </w:r>
            <w:r w:rsidRPr="00975EF0">
              <w:rPr>
                <w:sz w:val="24"/>
                <w:szCs w:val="24"/>
              </w:rPr>
              <w:t xml:space="preserve"> = 179.4 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</w:t>
            </w:r>
            <w:r w:rsidRPr="00975EF0">
              <w:rPr>
                <w:i/>
                <w:iCs/>
                <w:sz w:val="24"/>
                <w:szCs w:val="24"/>
              </w:rPr>
              <w:t>h</w:t>
            </w:r>
            <w:r w:rsidRPr="00975EF0">
              <w:rPr>
                <w:sz w:val="24"/>
                <w:szCs w:val="24"/>
              </w:rPr>
              <w:t xml:space="preserve"> =) 179.4 ÷ ‘13’ (=13.8) </w:t>
            </w:r>
            <w:r w:rsidRPr="00975EF0">
              <w:rPr>
                <w:b/>
                <w:bCs/>
                <w:sz w:val="24"/>
                <w:szCs w:val="24"/>
              </w:rPr>
              <w:t xml:space="preserve">or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</w:t>
            </w:r>
            <w:r w:rsidRPr="00975EF0">
              <w:rPr>
                <w:i/>
                <w:iCs/>
                <w:sz w:val="24"/>
                <w:szCs w:val="24"/>
              </w:rPr>
              <w:t>h</w:t>
            </w:r>
            <w:r w:rsidRPr="00975EF0">
              <w:rPr>
                <w:sz w:val="24"/>
                <w:szCs w:val="24"/>
              </w:rPr>
              <w:t xml:space="preserve"> =) 358.8 ÷ ‘26’ (=13.8) oe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975EF0">
              <w:rPr>
                <w:sz w:val="24"/>
                <w:szCs w:val="24"/>
                <w:lang w:val="es-ES"/>
              </w:rPr>
              <w:t xml:space="preserve">tan </w:t>
            </w:r>
            <w:r w:rsidRPr="00975EF0">
              <w:rPr>
                <w:i/>
                <w:sz w:val="24"/>
                <w:szCs w:val="24"/>
                <w:lang w:val="es-ES"/>
              </w:rPr>
              <w:t>ABX</w:t>
            </w:r>
            <w:r w:rsidRPr="00975EF0">
              <w:rPr>
                <w:sz w:val="24"/>
                <w:szCs w:val="24"/>
                <w:lang w:val="es-ES"/>
              </w:rPr>
              <w:t xml:space="preserve"> = </w:t>
            </w:r>
            <w:r w:rsidRPr="00975EF0">
              <w:rPr>
                <w:position w:val="-24"/>
                <w:sz w:val="24"/>
                <w:szCs w:val="24"/>
                <w:lang w:val="es-ES"/>
              </w:rPr>
              <w:object w:dxaOrig="639" w:dyaOrig="620">
                <v:shape id="_x0000_i1045" type="#_x0000_t75" style="width:31.5pt;height:30.75pt" o:ole="">
                  <v:imagedata r:id="rId46" o:title=""/>
                </v:shape>
                <o:OLEObject Type="Embed" ProgID="Equation.DSMT4" ShapeID="_x0000_i1045" DrawAspect="Content" ObjectID="_1675236901" r:id="rId47"/>
              </w:objec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  <w:r w:rsidRPr="00975EF0">
              <w:rPr>
                <w:b/>
                <w:bCs/>
                <w:sz w:val="24"/>
                <w:szCs w:val="24"/>
                <w:lang w:val="es-ES"/>
              </w:rPr>
              <w:t>or</w: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975EF0">
              <w:rPr>
                <w:sz w:val="24"/>
                <w:szCs w:val="24"/>
                <w:lang w:val="es-ES"/>
              </w:rPr>
              <w:t xml:space="preserve">tan </w:t>
            </w:r>
            <w:r w:rsidRPr="00975EF0">
              <w:rPr>
                <w:i/>
                <w:sz w:val="24"/>
                <w:szCs w:val="24"/>
                <w:lang w:val="es-ES"/>
              </w:rPr>
              <w:t>BAX</w:t>
            </w:r>
            <w:r w:rsidRPr="00975EF0">
              <w:rPr>
                <w:sz w:val="24"/>
                <w:szCs w:val="24"/>
                <w:lang w:val="es-ES"/>
              </w:rPr>
              <w:t xml:space="preserve"> = </w:t>
            </w:r>
            <w:r w:rsidRPr="00975EF0">
              <w:rPr>
                <w:position w:val="-24"/>
                <w:sz w:val="24"/>
                <w:szCs w:val="24"/>
                <w:lang w:val="es-ES"/>
              </w:rPr>
              <w:object w:dxaOrig="639" w:dyaOrig="620">
                <v:shape id="_x0000_i1046" type="#_x0000_t75" style="width:31.5pt;height:30.75pt" o:ole="">
                  <v:imagedata r:id="rId48" o:title=""/>
                </v:shape>
                <o:OLEObject Type="Embed" ProgID="Equation.DSMT4" ShapeID="_x0000_i1046" DrawAspect="Content" ObjectID="_1675236902" r:id="rId49"/>
              </w:objec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</w:p>
          <w:p w:rsidR="00E4440B" w:rsidRPr="00975EF0" w:rsidRDefault="00E4440B" w:rsidP="00D72F13">
            <w:pPr>
              <w:rPr>
                <w:lang w:val="es-ES"/>
              </w:rPr>
            </w:pPr>
          </w:p>
          <w:p w:rsidR="00E4440B" w:rsidRPr="00975EF0" w:rsidRDefault="00E4440B" w:rsidP="00D72F13">
            <w:pPr>
              <w:rPr>
                <w:lang w:val="es-ES"/>
              </w:rPr>
            </w:pPr>
          </w:p>
        </w:tc>
        <w:tc>
          <w:tcPr>
            <w:tcW w:w="595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ft their </w:t>
            </w:r>
            <w:r w:rsidRPr="00975EF0">
              <w:rPr>
                <w:i/>
                <w:iCs/>
              </w:rPr>
              <w:t>h</w:t>
            </w:r>
            <w:r w:rsidRPr="00975EF0">
              <w:t xml:space="preserve"> dep on second M1</w:t>
            </w:r>
          </w:p>
          <w:p w:rsidR="00E4440B" w:rsidRPr="00975EF0" w:rsidRDefault="00E4440B" w:rsidP="00D72F13">
            <w:r w:rsidRPr="00975EF0">
              <w:rPr>
                <w:position w:val="-14"/>
              </w:rPr>
              <w:object w:dxaOrig="3260" w:dyaOrig="460">
                <v:shape id="_x0000_i1047" type="#_x0000_t75" style="width:162.75pt;height:22.5pt" o:ole="">
                  <v:imagedata r:id="rId50" o:title=""/>
                </v:shape>
                <o:OLEObject Type="Embed" ProgID="Equation.DSMT4" ShapeID="_x0000_i1047" DrawAspect="Content" ObjectID="_1675236903" r:id="rId51"/>
              </w:object>
            </w:r>
          </w:p>
          <w:p w:rsidR="00E4440B" w:rsidRPr="00975EF0" w:rsidRDefault="00E4440B" w:rsidP="00D72F13">
            <w:r w:rsidRPr="00975EF0">
              <w:t xml:space="preserve">= (14.546…) </w:t>
            </w:r>
            <w:r w:rsidRPr="00975EF0">
              <w:rPr>
                <w:b/>
                <w:bCs/>
              </w:rPr>
              <w:t xml:space="preserve">and </w:t>
            </w:r>
            <w:r w:rsidRPr="00975EF0">
              <w:t>one from</w:t>
            </w:r>
          </w:p>
          <w:p w:rsidR="00E4440B" w:rsidRPr="00975EF0" w:rsidRDefault="00E4440B" w:rsidP="00D72F13">
            <w:r w:rsidRPr="00975EF0">
              <w:rPr>
                <w:position w:val="-28"/>
              </w:rPr>
              <w:object w:dxaOrig="2020" w:dyaOrig="660">
                <v:shape id="_x0000_i1048" type="#_x0000_t75" style="width:101.25pt;height:32.25pt" o:ole="">
                  <v:imagedata r:id="rId52" o:title=""/>
                </v:shape>
                <o:OLEObject Type="Embed" ProgID="Equation.DSMT4" ShapeID="_x0000_i1048" DrawAspect="Content" ObjectID="_1675236904" r:id="rId53"/>
              </w:object>
            </w:r>
            <w:r w:rsidRPr="00975EF0">
              <w:t>or</w:t>
            </w:r>
          </w:p>
          <w:p w:rsidR="00E4440B" w:rsidRPr="00975EF0" w:rsidRDefault="00E4440B" w:rsidP="00D72F13">
            <w:r w:rsidRPr="00975EF0">
              <w:rPr>
                <w:position w:val="-28"/>
              </w:rPr>
              <w:object w:dxaOrig="2000" w:dyaOrig="660">
                <v:shape id="_x0000_i1049" type="#_x0000_t75" style="width:99.75pt;height:32.25pt" o:ole="">
                  <v:imagedata r:id="rId54" o:title=""/>
                </v:shape>
                <o:OLEObject Type="Embed" ProgID="Equation.DSMT4" ShapeID="_x0000_i1049" DrawAspect="Content" ObjectID="_1675236905" r:id="rId55"/>
              </w:object>
            </w:r>
            <w:r w:rsidRPr="00975EF0">
              <w:t>or</w:t>
            </w:r>
            <w:r w:rsidRPr="00975EF0">
              <w:rPr>
                <w:position w:val="-28"/>
              </w:rPr>
              <w:object w:dxaOrig="2040" w:dyaOrig="660">
                <v:shape id="_x0000_i1050" type="#_x0000_t75" style="width:102pt;height:32.25pt" o:ole="">
                  <v:imagedata r:id="rId56" o:title=""/>
                </v:shape>
                <o:OLEObject Type="Embed" ProgID="Equation.DSMT4" ShapeID="_x0000_i1050" DrawAspect="Content" ObjectID="_1675236906" r:id="rId57"/>
              </w:object>
            </w:r>
            <w:r w:rsidRPr="00975EF0">
              <w:t>or</w:t>
            </w:r>
          </w:p>
          <w:p w:rsidR="00E4440B" w:rsidRPr="00975EF0" w:rsidRDefault="00E4440B" w:rsidP="00D72F13">
            <w:r w:rsidRPr="00975EF0">
              <w:rPr>
                <w:position w:val="-28"/>
              </w:rPr>
              <w:object w:dxaOrig="2040" w:dyaOrig="660">
                <v:shape id="_x0000_i1051" type="#_x0000_t75" style="width:102pt;height:32.25pt" o:ole="">
                  <v:imagedata r:id="rId58" o:title=""/>
                </v:shape>
                <o:OLEObject Type="Embed" ProgID="Equation.DSMT4" ShapeID="_x0000_i1051" DrawAspect="Content" ObjectID="_1675236907" r:id="rId59"/>
              </w:object>
            </w:r>
            <w:r w:rsidRPr="00975EF0">
              <w:t>or</w:t>
            </w:r>
            <w:r w:rsidRPr="00975EF0">
              <w:rPr>
                <w:position w:val="-28"/>
              </w:rPr>
              <w:object w:dxaOrig="2299" w:dyaOrig="660">
                <v:shape id="_x0000_i1052" type="#_x0000_t75" style="width:114pt;height:32.25pt" o:ole="">
                  <v:imagedata r:id="rId60" o:title=""/>
                </v:shape>
                <o:OLEObject Type="Embed" ProgID="Equation.DSMT4" ShapeID="_x0000_i1052" DrawAspect="Content" ObjectID="_1675236908" r:id="rId61"/>
              </w:object>
            </w:r>
            <w:r w:rsidRPr="00975EF0">
              <w:t>or</w:t>
            </w:r>
          </w:p>
          <w:p w:rsidR="00E4440B" w:rsidRPr="00975EF0" w:rsidRDefault="00E4440B" w:rsidP="00D72F13">
            <w:r w:rsidRPr="00975EF0">
              <w:rPr>
                <w:position w:val="-28"/>
              </w:rPr>
              <w:object w:dxaOrig="3560" w:dyaOrig="720">
                <v:shape id="_x0000_i1053" type="#_x0000_t75" style="width:176.25pt;height:36pt" o:ole="">
                  <v:imagedata r:id="rId62" o:title=""/>
                </v:shape>
                <o:OLEObject Type="Embed" ProgID="Equation.DSMT4" ShapeID="_x0000_i1053" DrawAspect="Content" ObjectID="_1675236909" r:id="rId63"/>
              </w:objec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975EF0">
              <w:rPr>
                <w:iCs/>
                <w:sz w:val="24"/>
                <w:szCs w:val="24"/>
                <w:lang w:val="es-ES"/>
              </w:rPr>
              <w:t>(</w:t>
            </w:r>
            <w:r w:rsidRPr="00975EF0">
              <w:rPr>
                <w:i/>
                <w:sz w:val="24"/>
                <w:szCs w:val="24"/>
                <w:lang w:val="es-ES"/>
              </w:rPr>
              <w:t>ABX</w:t>
            </w:r>
            <w:r w:rsidRPr="00975EF0">
              <w:rPr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975EF0">
              <w:rPr>
                <w:sz w:val="24"/>
                <w:szCs w:val="24"/>
                <w:lang w:val="es-ES"/>
              </w:rPr>
              <w:t>=) tan</w:t>
            </w:r>
            <w:r w:rsidRPr="00975EF0">
              <w:rPr>
                <w:sz w:val="24"/>
                <w:szCs w:val="24"/>
                <w:vertAlign w:val="superscript"/>
                <w:lang w:val="es-ES"/>
              </w:rPr>
              <w:t>-1</w: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  <w:r w:rsidRPr="00975EF0">
              <w:rPr>
                <w:position w:val="-28"/>
                <w:sz w:val="24"/>
                <w:szCs w:val="24"/>
                <w:lang w:val="es-ES"/>
              </w:rPr>
              <w:object w:dxaOrig="859" w:dyaOrig="680">
                <v:shape id="_x0000_i1054" type="#_x0000_t75" style="width:42.75pt;height:33pt" o:ole="">
                  <v:imagedata r:id="rId64" o:title=""/>
                </v:shape>
                <o:OLEObject Type="Embed" ProgID="Equation.DSMT4" ShapeID="_x0000_i1054" DrawAspect="Content" ObjectID="_1675236910" r:id="rId65"/>
              </w:object>
            </w:r>
            <w:r w:rsidRPr="00975EF0">
              <w:rPr>
                <w:sz w:val="24"/>
                <w:szCs w:val="24"/>
                <w:lang w:val="es-ES"/>
              </w:rPr>
              <w:t xml:space="preserve">(= 18.4) </w:t>
            </w:r>
            <w:r w:rsidRPr="00975EF0">
              <w:rPr>
                <w:b/>
                <w:sz w:val="24"/>
                <w:szCs w:val="24"/>
                <w:lang w:val="es-ES"/>
              </w:rPr>
              <w:t>or</w: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975EF0">
              <w:rPr>
                <w:iCs/>
                <w:sz w:val="24"/>
                <w:szCs w:val="24"/>
                <w:lang w:val="es-ES"/>
              </w:rPr>
              <w:t>(</w:t>
            </w:r>
            <w:r w:rsidRPr="00975EF0">
              <w:rPr>
                <w:i/>
                <w:sz w:val="24"/>
                <w:szCs w:val="24"/>
                <w:lang w:val="es-ES"/>
              </w:rPr>
              <w:t>BAX</w:t>
            </w:r>
            <w:r w:rsidRPr="00975EF0">
              <w:rPr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975EF0">
              <w:rPr>
                <w:sz w:val="24"/>
                <w:szCs w:val="24"/>
                <w:lang w:val="es-ES"/>
              </w:rPr>
              <w:t>=) tan</w:t>
            </w:r>
            <w:r w:rsidRPr="00975EF0">
              <w:rPr>
                <w:sz w:val="24"/>
                <w:szCs w:val="24"/>
                <w:vertAlign w:val="superscript"/>
                <w:lang w:val="es-ES"/>
              </w:rPr>
              <w:t>-1</w:t>
            </w:r>
            <w:r w:rsidRPr="00975EF0">
              <w:rPr>
                <w:sz w:val="24"/>
                <w:szCs w:val="24"/>
                <w:lang w:val="es-ES"/>
              </w:rPr>
              <w:t xml:space="preserve"> </w:t>
            </w:r>
            <w:r w:rsidRPr="00975EF0">
              <w:rPr>
                <w:position w:val="-28"/>
                <w:sz w:val="24"/>
                <w:szCs w:val="24"/>
                <w:lang w:val="es-ES"/>
              </w:rPr>
              <w:object w:dxaOrig="859" w:dyaOrig="680">
                <v:shape id="_x0000_i1055" type="#_x0000_t75" style="width:42.75pt;height:33pt" o:ole="">
                  <v:imagedata r:id="rId66" o:title=""/>
                </v:shape>
                <o:OLEObject Type="Embed" ProgID="Equation.DSMT4" ShapeID="_x0000_i1055" DrawAspect="Content" ObjectID="_1675236911" r:id="rId67"/>
              </w:object>
            </w:r>
            <w:r w:rsidRPr="00975EF0">
              <w:rPr>
                <w:sz w:val="24"/>
                <w:szCs w:val="24"/>
                <w:lang w:val="es-ES"/>
              </w:rPr>
              <w:t>(= 71.6)</w:t>
            </w:r>
          </w:p>
        </w:tc>
        <w:tc>
          <w:tcPr>
            <w:tcW w:w="595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108.4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awrt 108.4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32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6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5EF0">
              <w:rPr>
                <w:rFonts w:ascii="Times New Roman" w:hAnsi="Times New Roman" w:cs="Times New Roman"/>
                <w:i w:val="0"/>
                <w:sz w:val="22"/>
                <w:szCs w:val="22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35 ÷ 10 (=3.5), 45 ÷ 15 (=3), 75 ÷ 15 (=5),     40 ÷ 20 (=2), (8 ÷ 10) = 0.8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for any two correct fd </w:t>
            </w:r>
            <w:r w:rsidRPr="00975EF0">
              <w:rPr>
                <w:b/>
              </w:rPr>
              <w:t>or</w:t>
            </w:r>
            <w:r w:rsidRPr="00975EF0">
              <w:t xml:space="preserve"> </w:t>
            </w:r>
          </w:p>
          <w:p w:rsidR="00E4440B" w:rsidRPr="00975EF0" w:rsidRDefault="00E4440B" w:rsidP="00D72F13">
            <w:r w:rsidRPr="00975EF0">
              <w:t>two correct bars drawn of different widths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35 ÷ 10 (=3.5) </w:t>
            </w:r>
            <w:r w:rsidRPr="00975EF0">
              <w:rPr>
                <w:b/>
                <w:sz w:val="24"/>
                <w:szCs w:val="24"/>
              </w:rPr>
              <w:t>and</w:t>
            </w:r>
            <w:r w:rsidRPr="00975EF0">
              <w:rPr>
                <w:sz w:val="24"/>
                <w:szCs w:val="24"/>
              </w:rPr>
              <w:t xml:space="preserve"> 45 ÷ 15 (=3) </w:t>
            </w:r>
            <w:r w:rsidRPr="00975EF0">
              <w:rPr>
                <w:b/>
                <w:sz w:val="24"/>
                <w:szCs w:val="24"/>
              </w:rPr>
              <w:t xml:space="preserve">and </w:t>
            </w:r>
            <w:r w:rsidRPr="00975EF0">
              <w:rPr>
                <w:sz w:val="24"/>
                <w:szCs w:val="24"/>
              </w:rPr>
              <w:t xml:space="preserve">75 ÷ 15 (=5) </w:t>
            </w:r>
            <w:r w:rsidRPr="00975EF0">
              <w:rPr>
                <w:b/>
                <w:sz w:val="24"/>
                <w:szCs w:val="24"/>
              </w:rPr>
              <w:t>and</w:t>
            </w:r>
            <w:r w:rsidRPr="00975EF0">
              <w:rPr>
                <w:sz w:val="24"/>
                <w:szCs w:val="24"/>
              </w:rPr>
              <w:t xml:space="preserve"> 40 ÷ 20 (=2) </w:t>
            </w:r>
            <w:r w:rsidRPr="00975EF0">
              <w:rPr>
                <w:b/>
                <w:sz w:val="24"/>
                <w:szCs w:val="24"/>
              </w:rPr>
              <w:t>and</w:t>
            </w:r>
            <w:r w:rsidRPr="00975EF0">
              <w:rPr>
                <w:sz w:val="24"/>
                <w:szCs w:val="24"/>
              </w:rPr>
              <w:t xml:space="preserve"> (8 ÷ 10) = 0.8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pPr>
              <w:rPr>
                <w:b/>
              </w:rPr>
            </w:pPr>
            <w:r w:rsidRPr="00975EF0">
              <w:t xml:space="preserve">for all correct fd </w:t>
            </w:r>
            <w:r w:rsidRPr="00975EF0">
              <w:rPr>
                <w:b/>
              </w:rPr>
              <w:t>or</w:t>
            </w:r>
          </w:p>
          <w:p w:rsidR="00E4440B" w:rsidRPr="00975EF0" w:rsidRDefault="00E4440B" w:rsidP="00D72F13">
            <w:r w:rsidRPr="00975EF0">
              <w:t>at least 3 correct bars drawn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for a fully correct histogram with ‘frequency density’ (or fd) and scale on the axis labelled or appropriate key</w:t>
            </w:r>
          </w:p>
          <w:p w:rsidR="00E4440B" w:rsidRPr="00975EF0" w:rsidRDefault="00E4440B" w:rsidP="00D72F13">
            <w:r w:rsidRPr="00975EF0">
              <w:t>(SC: B2 for all five bars drawn of correct width with heights in the correct ratio)</w:t>
            </w:r>
          </w:p>
          <w:p w:rsidR="00E4440B" w:rsidRPr="00975EF0" w:rsidRDefault="00E4440B" w:rsidP="00D72F13">
            <w:r w:rsidRPr="00975EF0">
              <w:t>(SC: B1 for three bars drawn of correct width with heights in the correct ratio)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10 × 5 + 40 + 8 or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4"/>
                <w:sz w:val="24"/>
                <w:szCs w:val="24"/>
              </w:rPr>
              <w:object w:dxaOrig="240" w:dyaOrig="620">
                <v:shape id="_x0000_i1056" type="#_x0000_t75" style="width:12pt;height:30.75pt" o:ole="">
                  <v:imagedata r:id="rId68" o:title=""/>
                </v:shape>
                <o:OLEObject Type="Embed" ProgID="Equation.DSMT4" ShapeID="_x0000_i1056" DrawAspect="Content" ObjectID="_1675236912" r:id="rId69"/>
              </w:object>
            </w:r>
            <w:r w:rsidRPr="00975EF0">
              <w:rPr>
                <w:sz w:val="24"/>
                <w:szCs w:val="24"/>
              </w:rPr>
              <w:t xml:space="preserve"> × 75 + 40 + 8 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  <w:r w:rsidRPr="00975EF0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ft from their histogram in (a) for a correct method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98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5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8"/>
                <w:sz w:val="24"/>
                <w:szCs w:val="24"/>
              </w:rPr>
              <w:object w:dxaOrig="2780" w:dyaOrig="740">
                <v:shape id="_x0000_i1057" type="#_x0000_t75" style="width:138.75pt;height:36.75pt" o:ole="">
                  <v:imagedata r:id="rId70" o:title=""/>
                </v:shape>
                <o:OLEObject Type="Embed" ProgID="Equation.DSMT4" ShapeID="_x0000_i1057" DrawAspect="Content" ObjectID="_1675236913" r:id="rId71"/>
              </w:object>
            </w:r>
            <w:r w:rsidRPr="00975EF0">
              <w:rPr>
                <w:sz w:val="24"/>
                <w:szCs w:val="24"/>
              </w:rPr>
              <w:t xml:space="preserve"> oe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8"/>
                <w:sz w:val="24"/>
                <w:szCs w:val="24"/>
              </w:rPr>
              <w:object w:dxaOrig="2740" w:dyaOrig="740">
                <v:shape id="_x0000_i1058" type="#_x0000_t75" style="width:135.75pt;height:36.75pt" o:ole="">
                  <v:imagedata r:id="rId72" o:title=""/>
                </v:shape>
                <o:OLEObject Type="Embed" ProgID="Equation.DSMT4" ShapeID="_x0000_i1058" DrawAspect="Content" ObjectID="_1675236914" r:id="rId73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r w:rsidRPr="00975EF0">
              <w:rPr>
                <w:position w:val="-14"/>
              </w:rPr>
              <w:object w:dxaOrig="2640" w:dyaOrig="440">
                <v:shape id="_x0000_i1059" type="#_x0000_t75" style="width:132pt;height:21.75pt" o:ole="">
                  <v:imagedata r:id="rId74" o:title=""/>
                </v:shape>
                <o:OLEObject Type="Embed" ProgID="Equation.DSMT4" ShapeID="_x0000_i1059" DrawAspect="Content" ObjectID="_1675236915" r:id="rId75"/>
              </w:object>
            </w:r>
            <w:r w:rsidRPr="00975EF0">
              <w:rPr>
                <w:b/>
                <w:bCs/>
              </w:rPr>
              <w:t>or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10"/>
                <w:sz w:val="24"/>
                <w:szCs w:val="24"/>
              </w:rPr>
              <w:object w:dxaOrig="1980" w:dyaOrig="360">
                <v:shape id="_x0000_i1060" type="#_x0000_t75" style="width:98.25pt;height:18pt" o:ole="">
                  <v:imagedata r:id="rId76" o:title=""/>
                </v:shape>
                <o:OLEObject Type="Embed" ProgID="Equation.DSMT4" ShapeID="_x0000_i1060" DrawAspect="Content" ObjectID="_1675236916" r:id="rId77"/>
              </w:object>
            </w:r>
            <w:r w:rsidRPr="00975EF0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bookmarkStart w:id="0" w:name="_Hlk55747343"/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8"/>
                <w:sz w:val="24"/>
                <w:szCs w:val="24"/>
              </w:rPr>
              <w:object w:dxaOrig="1219" w:dyaOrig="820">
                <v:shape id="_x0000_i1061" type="#_x0000_t75" style="width:60pt;height:42pt" o:ole="">
                  <v:imagedata r:id="rId78" o:title=""/>
                </v:shape>
                <o:OLEObject Type="Embed" ProgID="Equation.DSMT4" ShapeID="_x0000_i1061" DrawAspect="Content" ObjectID="_1675236917" r:id="rId79"/>
              </w:object>
            </w:r>
            <w:bookmarkEnd w:id="0"/>
            <w:r w:rsidRPr="00975EF0">
              <w:rPr>
                <w:sz w:val="24"/>
                <w:szCs w:val="24"/>
              </w:rPr>
              <w:t xml:space="preserve"> (=1.0175…) or</w:t>
            </w:r>
          </w:p>
          <w:p w:rsidR="00E4440B" w:rsidRPr="00975EF0" w:rsidRDefault="00E4440B" w:rsidP="00D72F13">
            <w:r w:rsidRPr="00975EF0">
              <w:rPr>
                <w:position w:val="-14"/>
              </w:rPr>
              <w:object w:dxaOrig="1160" w:dyaOrig="540">
                <v:shape id="_x0000_i1062" type="#_x0000_t75" style="width:57.75pt;height:27.75pt" o:ole="">
                  <v:imagedata r:id="rId80" o:title=""/>
                </v:shape>
                <o:OLEObject Type="Embed" ProgID="Equation.DSMT4" ShapeID="_x0000_i1062" DrawAspect="Content" ObjectID="_1675236918" r:id="rId81"/>
              </w:object>
            </w:r>
            <w:r w:rsidRPr="00975EF0">
              <w:t xml:space="preserve"> (=1.0175…) 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1.75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6413"/>
        <w:gridCol w:w="1281"/>
        <w:gridCol w:w="577"/>
        <w:gridCol w:w="718"/>
        <w:gridCol w:w="3871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</w:pPr>
            <w:r w:rsidRPr="00975EF0">
              <w:rPr>
                <w:sz w:val="24"/>
                <w:szCs w:val="24"/>
              </w:rPr>
              <w:t xml:space="preserve">eg </w:t>
            </w:r>
            <w:r w:rsidRPr="00975EF0">
              <w:rPr>
                <w:position w:val="-24"/>
                <w:sz w:val="24"/>
                <w:szCs w:val="24"/>
              </w:rPr>
              <w:object w:dxaOrig="1260" w:dyaOrig="620">
                <v:shape id="_x0000_i1063" type="#_x0000_t75" style="width:62.25pt;height:30.75pt" o:ole="">
                  <v:imagedata r:id="rId82" o:title=""/>
                </v:shape>
                <o:OLEObject Type="Embed" ProgID="Equation.DSMT4" ShapeID="_x0000_i1063" DrawAspect="Content" ObjectID="_1675236919" r:id="rId83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position w:val="-24"/>
              </w:rPr>
              <w:object w:dxaOrig="1260" w:dyaOrig="620">
                <v:shape id="_x0000_i1064" type="#_x0000_t75" style="width:62.25pt;height:30.75pt" o:ole="">
                  <v:imagedata r:id="rId84" o:title=""/>
                </v:shape>
                <o:OLEObject Type="Embed" ProgID="Equation.DSMT4" ShapeID="_x0000_i1064" DrawAspect="Content" ObjectID="_1675236920" r:id="rId85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sz w:val="24"/>
                <w:szCs w:val="24"/>
              </w:rPr>
              <w:t xml:space="preserve">or </w:t>
            </w:r>
            <w:r w:rsidRPr="00975EF0">
              <w:rPr>
                <w:position w:val="-24"/>
              </w:rPr>
              <w:object w:dxaOrig="1480" w:dyaOrig="620">
                <v:shape id="_x0000_i1065" type="#_x0000_t75" style="width:73.5pt;height:30.75pt" o:ole="">
                  <v:imagedata r:id="rId86" o:title=""/>
                </v:shape>
                <o:OLEObject Type="Embed" ProgID="Equation.DSMT4" ShapeID="_x0000_i1065" DrawAspect="Content" ObjectID="_1675236921" r:id="rId87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sz w:val="24"/>
                <w:szCs w:val="24"/>
              </w:rPr>
              <w:t>or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975EF0">
              <w:rPr>
                <w:position w:val="-24"/>
                <w:sz w:val="24"/>
                <w:szCs w:val="24"/>
              </w:rPr>
              <w:object w:dxaOrig="1260" w:dyaOrig="620">
                <v:shape id="_x0000_i1066" type="#_x0000_t75" style="width:62.25pt;height:30.75pt" o:ole="">
                  <v:imagedata r:id="rId88" o:title=""/>
                </v:shape>
                <o:OLEObject Type="Embed" ProgID="Equation.DSMT4" ShapeID="_x0000_i1066" DrawAspect="Content" ObjectID="_1675236922" r:id="rId89"/>
              </w:object>
            </w:r>
            <w:r w:rsidRPr="00975EF0">
              <w:rPr>
                <w:sz w:val="24"/>
                <w:szCs w:val="24"/>
              </w:rPr>
              <w:t xml:space="preserve"> oe (= 6.97...) </w:t>
            </w:r>
            <w:r w:rsidRPr="00975EF0">
              <w:rPr>
                <w:b/>
                <w:sz w:val="24"/>
                <w:szCs w:val="24"/>
              </w:rPr>
              <w:t>and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position w:val="-24"/>
                <w:sz w:val="24"/>
                <w:szCs w:val="24"/>
              </w:rPr>
              <w:object w:dxaOrig="1560" w:dyaOrig="620">
                <v:shape id="_x0000_i1067" type="#_x0000_t75" style="width:77.25pt;height:30.75pt" o:ole="">
                  <v:imagedata r:id="rId90" o:title=""/>
                </v:shape>
                <o:OLEObject Type="Embed" ProgID="Equation.DSMT4" ShapeID="_x0000_i1067" DrawAspect="Content" ObjectID="_1675236923" r:id="rId91"/>
              </w:object>
            </w:r>
            <w:r w:rsidRPr="00975EF0">
              <w:rPr>
                <w:sz w:val="24"/>
                <w:szCs w:val="24"/>
              </w:rPr>
              <w:t xml:space="preserve"> oe</w:t>
            </w:r>
            <w:r w:rsidRPr="00975EF0">
              <w:rPr>
                <w:b/>
                <w:sz w:val="24"/>
                <w:szCs w:val="24"/>
              </w:rPr>
              <w:t xml:space="preserve"> or</w:t>
            </w:r>
          </w:p>
          <w:p w:rsidR="00E4440B" w:rsidRPr="00975EF0" w:rsidRDefault="00E4440B" w:rsidP="00D72F13">
            <w:r w:rsidRPr="00975EF0">
              <w:rPr>
                <w:position w:val="-24"/>
              </w:rPr>
              <w:object w:dxaOrig="1260" w:dyaOrig="620">
                <v:shape id="_x0000_i1068" type="#_x0000_t75" style="width:62.25pt;height:30.75pt" o:ole="">
                  <v:imagedata r:id="rId88" o:title=""/>
                </v:shape>
                <o:OLEObject Type="Embed" ProgID="Equation.DSMT4" ShapeID="_x0000_i1068" DrawAspect="Content" ObjectID="_1675236924" r:id="rId92"/>
              </w:object>
            </w:r>
            <w:r w:rsidRPr="00975EF0">
              <w:t xml:space="preserve"> oe (=6.97...) </w:t>
            </w:r>
            <w:r w:rsidRPr="00975EF0">
              <w:rPr>
                <w:b/>
              </w:rPr>
              <w:t xml:space="preserve">and </w:t>
            </w:r>
            <w:r w:rsidRPr="00975EF0">
              <w:rPr>
                <w:i/>
              </w:rPr>
              <w:t>AC</w:t>
            </w:r>
            <w:r w:rsidRPr="00975EF0">
              <w:t>² = 6.97² − 4² oe</w:t>
            </w:r>
          </w:p>
          <w:p w:rsidR="00E4440B" w:rsidRPr="00975EF0" w:rsidRDefault="00E4440B" w:rsidP="00D72F13"/>
        </w:tc>
        <w:tc>
          <w:tcPr>
            <w:tcW w:w="437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rPr>
                <w:i/>
              </w:rPr>
            </w:pPr>
            <w:r w:rsidRPr="00975EF0">
              <w:t xml:space="preserve"> A correct trig statement involving </w:t>
            </w:r>
            <w:r w:rsidRPr="00975EF0">
              <w:rPr>
                <w:i/>
              </w:rPr>
              <w:t>AC</w:t>
            </w:r>
            <w:r w:rsidRPr="00975EF0">
              <w:t xml:space="preserve"> </w:t>
            </w:r>
            <w:r w:rsidRPr="00975EF0">
              <w:rPr>
                <w:b/>
              </w:rPr>
              <w:t>or</w:t>
            </w:r>
            <w:r w:rsidRPr="00975EF0">
              <w:t xml:space="preserve"> trig and then Pythagoras involving </w:t>
            </w:r>
            <w:r w:rsidRPr="00975EF0">
              <w:rPr>
                <w:i/>
              </w:rPr>
              <w:t xml:space="preserve">AC </w:t>
            </w:r>
          </w:p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r w:rsidRPr="00975EF0">
              <w:rPr>
                <w:position w:val="-24"/>
              </w:rPr>
              <w:object w:dxaOrig="1400" w:dyaOrig="620">
                <v:shape id="_x0000_i1069" type="#_x0000_t75" style="width:69.75pt;height:30.75pt" o:ole="">
                  <v:imagedata r:id="rId93" o:title=""/>
                </v:shape>
                <o:OLEObject Type="Embed" ProgID="Equation.DSMT4" ShapeID="_x0000_i1069" DrawAspect="Content" ObjectID="_1675236925" r:id="rId94"/>
              </w:object>
            </w:r>
            <w:r w:rsidRPr="00975EF0">
              <w:t>oe eg (</w:t>
            </w:r>
            <w:r w:rsidRPr="00975EF0">
              <w:rPr>
                <w:i/>
              </w:rPr>
              <w:t>AC</w:t>
            </w:r>
            <w:r w:rsidRPr="00975EF0">
              <w:t xml:space="preserve"> =) 4tan55 (= 5.71...) </w:t>
            </w:r>
            <w:r w:rsidRPr="00975EF0">
              <w:rPr>
                <w:b/>
              </w:rPr>
              <w:t>or</w:t>
            </w:r>
          </w:p>
          <w:p w:rsidR="00E4440B" w:rsidRPr="00975EF0" w:rsidRDefault="00E4440B" w:rsidP="00D72F13">
            <w:r w:rsidRPr="00975EF0">
              <w:rPr>
                <w:position w:val="-24"/>
              </w:rPr>
              <w:object w:dxaOrig="1500" w:dyaOrig="620">
                <v:shape id="_x0000_i1070" type="#_x0000_t75" style="width:75pt;height:30.75pt" o:ole="">
                  <v:imagedata r:id="rId95" o:title=""/>
                </v:shape>
                <o:OLEObject Type="Embed" ProgID="Equation.DSMT4" ShapeID="_x0000_i1070" DrawAspect="Content" ObjectID="_1675236926" r:id="rId96"/>
              </w:object>
            </w:r>
            <w:r w:rsidRPr="00975EF0">
              <w:t xml:space="preserve"> </w:t>
            </w:r>
            <w:r w:rsidRPr="00975EF0">
              <w:rPr>
                <w:b/>
              </w:rPr>
              <w:t xml:space="preserve">or </w:t>
            </w:r>
            <w:r w:rsidRPr="00975EF0">
              <w:t xml:space="preserve">“6.97” × cos35 oe </w:t>
            </w:r>
            <w:r w:rsidRPr="00975EF0">
              <w:rPr>
                <w:b/>
              </w:rPr>
              <w:t>or</w:t>
            </w:r>
            <w:r w:rsidRPr="00975EF0">
              <w:t xml:space="preserve"> (</w:t>
            </w:r>
            <w:r w:rsidRPr="00975EF0">
              <w:rPr>
                <w:i/>
              </w:rPr>
              <w:t xml:space="preserve">AC </w:t>
            </w:r>
            <w:r w:rsidRPr="00975EF0">
              <w:t xml:space="preserve">=) </w:t>
            </w:r>
            <w:r w:rsidRPr="00975EF0">
              <w:rPr>
                <w:position w:val="-8"/>
              </w:rPr>
              <w:object w:dxaOrig="1380" w:dyaOrig="400">
                <v:shape id="_x0000_i1071" type="#_x0000_t75" style="width:69pt;height:20.25pt" o:ole="">
                  <v:imagedata r:id="rId97" o:title=""/>
                </v:shape>
                <o:OLEObject Type="Embed" ProgID="Equation.DSMT4" ShapeID="_x0000_i1071" DrawAspect="Content" ObjectID="_1675236927" r:id="rId98"/>
              </w:object>
            </w:r>
            <w:r w:rsidRPr="00975EF0">
              <w:rPr>
                <w:position w:val="-4"/>
              </w:rPr>
              <w:object w:dxaOrig="180" w:dyaOrig="279">
                <v:shape id="_x0000_i1072" type="#_x0000_t75" style="width:9pt;height:14.25pt" o:ole="">
                  <v:imagedata r:id="rId23" o:title=""/>
                </v:shape>
                <o:OLEObject Type="Embed" ProgID="Equation.DSMT4" ShapeID="_x0000_i1072" DrawAspect="Content" ObjectID="_1675236928" r:id="rId99"/>
              </w:object>
            </w:r>
          </w:p>
        </w:tc>
        <w:tc>
          <w:tcPr>
            <w:tcW w:w="437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complete method to find </w:t>
            </w:r>
            <w:r w:rsidRPr="00975EF0">
              <w:rPr>
                <w:i/>
              </w:rPr>
              <w:t>AC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(</w:t>
            </w:r>
            <w:r w:rsidRPr="00975EF0">
              <w:rPr>
                <w:i/>
                <w:sz w:val="24"/>
                <w:szCs w:val="24"/>
              </w:rPr>
              <w:t>BC</w:t>
            </w:r>
            <w:r w:rsidRPr="00975EF0">
              <w:rPr>
                <w:sz w:val="24"/>
                <w:szCs w:val="24"/>
              </w:rPr>
              <w:t xml:space="preserve"> =) </w:t>
            </w:r>
            <w:r w:rsidRPr="00975EF0">
              <w:rPr>
                <w:position w:val="-8"/>
                <w:sz w:val="24"/>
                <w:szCs w:val="24"/>
              </w:rPr>
              <w:object w:dxaOrig="1340" w:dyaOrig="400">
                <v:shape id="_x0000_i1073" type="#_x0000_t75" style="width:66pt;height:20.25pt" o:ole="">
                  <v:imagedata r:id="rId100" o:title=""/>
                </v:shape>
                <o:OLEObject Type="Embed" ProgID="Equation.DSMT4" ShapeID="_x0000_i1073" DrawAspect="Content" ObjectID="_1675236929" r:id="rId101"/>
              </w:object>
            </w:r>
            <w:r w:rsidRPr="00975EF0">
              <w:rPr>
                <w:sz w:val="24"/>
                <w:szCs w:val="24"/>
              </w:rPr>
              <w:t xml:space="preserve"> (= 2.76...)</w:t>
            </w:r>
          </w:p>
        </w:tc>
        <w:tc>
          <w:tcPr>
            <w:tcW w:w="437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7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4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21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 xml:space="preserve">complete method to find </w:t>
            </w:r>
            <w:r w:rsidRPr="00975EF0">
              <w:rPr>
                <w:i/>
              </w:rPr>
              <w:t>BC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4 × 5 × “2.76...”</w:t>
            </w:r>
          </w:p>
        </w:tc>
        <w:tc>
          <w:tcPr>
            <w:tcW w:w="437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97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4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321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method to find volume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E4440B" w:rsidRPr="00975EF0" w:rsidRDefault="00E4440B" w:rsidP="00D72F13">
            <w:pPr>
              <w:jc w:val="center"/>
            </w:pPr>
            <w:r w:rsidRPr="00975EF0">
              <w:t>55.3</w:t>
            </w:r>
          </w:p>
        </w:tc>
        <w:tc>
          <w:tcPr>
            <w:tcW w:w="197" w:type="pct"/>
          </w:tcPr>
          <w:p w:rsidR="00E4440B" w:rsidRPr="00975EF0" w:rsidRDefault="00E4440B" w:rsidP="00D72F13">
            <w:pPr>
              <w:jc w:val="center"/>
            </w:pPr>
            <w:r w:rsidRPr="00975EF0">
              <w:t>5</w:t>
            </w:r>
          </w:p>
        </w:tc>
        <w:tc>
          <w:tcPr>
            <w:tcW w:w="245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321" w:type="pct"/>
            <w:tcBorders>
              <w:left w:val="nil"/>
            </w:tcBorders>
          </w:tcPr>
          <w:p w:rsidR="00E4440B" w:rsidRPr="00975EF0" w:rsidRDefault="00E4440B" w:rsidP="00D72F13">
            <w:r w:rsidRPr="00975EF0">
              <w:t>accept 55.1 – 55.5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88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45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321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5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434"/>
        <w:gridCol w:w="5329"/>
        <w:gridCol w:w="862"/>
        <w:gridCol w:w="865"/>
        <w:gridCol w:w="578"/>
        <w:gridCol w:w="5247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75EF0">
              <w:rPr>
                <w:rFonts w:ascii="Times New Roman" w:hAnsi="Times New Roman" w:cs="Times New Roman"/>
                <w:i w:val="0"/>
                <w:sz w:val="22"/>
                <w:szCs w:val="22"/>
              </w:rPr>
              <w:t>16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r w:rsidRPr="00975EF0">
              <w:t>eg 76 ÷ (5 + 2 – 3) oe (= 19) or</w:t>
            </w:r>
          </w:p>
          <w:p w:rsidR="00E4440B" w:rsidRPr="00975EF0" w:rsidRDefault="00E4440B" w:rsidP="00D72F13">
            <w:r w:rsidRPr="00975EF0">
              <w:t>5</w:t>
            </w:r>
            <w:r w:rsidRPr="00975EF0">
              <w:rPr>
                <w:i/>
              </w:rPr>
              <w:t xml:space="preserve">x </w:t>
            </w:r>
            <w:r w:rsidRPr="00975EF0">
              <w:t>+ 2</w:t>
            </w:r>
            <w:r w:rsidRPr="00975EF0">
              <w:rPr>
                <w:i/>
              </w:rPr>
              <w:t>x</w:t>
            </w:r>
            <w:r w:rsidRPr="00975EF0">
              <w:t xml:space="preserve"> – 3</w:t>
            </w:r>
            <w:r w:rsidRPr="00975EF0">
              <w:rPr>
                <w:i/>
              </w:rPr>
              <w:t>x</w:t>
            </w:r>
            <w:r w:rsidRPr="00975EF0">
              <w:t xml:space="preserve"> = 76 </w:t>
            </w:r>
            <w:r w:rsidRPr="00975EF0">
              <w:rPr>
                <w:b/>
              </w:rPr>
              <w:t>and</w:t>
            </w:r>
            <w:r w:rsidRPr="00975EF0">
              <w:t xml:space="preserve">  </w:t>
            </w:r>
            <w:r w:rsidRPr="00975EF0">
              <w:rPr>
                <w:i/>
              </w:rPr>
              <w:t>x</w:t>
            </w:r>
            <w:r w:rsidRPr="00975EF0">
              <w:t xml:space="preserve"> = 76 ÷ (5 + 2 – 3) (=19) oe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r w:rsidRPr="00975EF0">
              <w:t>M1</w:t>
            </w:r>
          </w:p>
        </w:tc>
        <w:tc>
          <w:tcPr>
            <w:tcW w:w="1851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>For a correct method to find the value of 1 share</w: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3 × “19” (= 57)</w:t>
            </w:r>
          </w:p>
        </w:tc>
        <w:tc>
          <w:tcPr>
            <w:tcW w:w="30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851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“57” – 48.5(0)</w:t>
            </w:r>
          </w:p>
        </w:tc>
        <w:tc>
          <w:tcPr>
            <w:tcW w:w="30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E4440B" w:rsidRPr="00975EF0" w:rsidRDefault="00E4440B" w:rsidP="00D72F13">
            <w:r w:rsidRPr="00975EF0">
              <w:rPr>
                <w:lang w:val="es-ES"/>
              </w:rPr>
              <w:t>M1</w:t>
            </w:r>
          </w:p>
        </w:tc>
        <w:tc>
          <w:tcPr>
            <w:tcW w:w="1851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0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8.5(0)</w:t>
            </w:r>
          </w:p>
          <w:p w:rsidR="00E4440B" w:rsidRPr="00975EF0" w:rsidRDefault="00E4440B" w:rsidP="00D72F13"/>
        </w:tc>
        <w:tc>
          <w:tcPr>
            <w:tcW w:w="305" w:type="pct"/>
          </w:tcPr>
          <w:p w:rsidR="00E4440B" w:rsidRPr="00975EF0" w:rsidRDefault="00E4440B" w:rsidP="00D72F13">
            <w:pPr>
              <w:jc w:val="center"/>
            </w:pPr>
            <w:r w:rsidRPr="00975EF0">
              <w:t>4</w:t>
            </w:r>
          </w:p>
        </w:tc>
        <w:tc>
          <w:tcPr>
            <w:tcW w:w="204" w:type="pct"/>
            <w:tcBorders>
              <w:right w:val="nil"/>
            </w:tcBorders>
          </w:tcPr>
          <w:p w:rsidR="00E4440B" w:rsidRPr="00975EF0" w:rsidRDefault="00E4440B" w:rsidP="00D72F13">
            <w:pPr>
              <w:rPr>
                <w:lang w:val="es-ES"/>
              </w:rPr>
            </w:pPr>
            <w:r w:rsidRPr="00975EF0">
              <w:rPr>
                <w:lang w:val="es-ES"/>
              </w:rPr>
              <w:t>A1</w:t>
            </w:r>
          </w:p>
        </w:tc>
        <w:tc>
          <w:tcPr>
            <w:tcW w:w="1851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80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04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851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975EF0">
              <w:rPr>
                <w:position w:val="-26"/>
                <w:sz w:val="24"/>
                <w:szCs w:val="24"/>
              </w:rPr>
              <w:object w:dxaOrig="639" w:dyaOrig="700">
                <v:shape id="_x0000_i1074" type="#_x0000_t75" style="width:30.75pt;height:35.25pt" o:ole="">
                  <v:imagedata r:id="rId102" o:title=""/>
                </v:shape>
                <o:OLEObject Type="Embed" ProgID="Equation.DSMT4" ShapeID="_x0000_i1074" DrawAspect="Content" ObjectID="_1675236930" r:id="rId103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position w:val="-26"/>
                <w:sz w:val="24"/>
                <w:szCs w:val="24"/>
              </w:rPr>
              <w:object w:dxaOrig="639" w:dyaOrig="700">
                <v:shape id="_x0000_i1075" type="#_x0000_t75" style="width:30.75pt;height:35.25pt" o:ole="">
                  <v:imagedata r:id="rId104" o:title=""/>
                </v:shape>
                <o:OLEObject Type="Embed" ProgID="Equation.DSMT4" ShapeID="_x0000_i1075" DrawAspect="Content" ObjectID="_1675236931" r:id="rId105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b/>
                <w:sz w:val="24"/>
                <w:szCs w:val="24"/>
              </w:rPr>
              <w:t xml:space="preserve">or  </w:t>
            </w:r>
            <w:r w:rsidRPr="00975EF0">
              <w:rPr>
                <w:position w:val="-26"/>
                <w:sz w:val="24"/>
                <w:szCs w:val="24"/>
              </w:rPr>
              <w:object w:dxaOrig="540" w:dyaOrig="700">
                <v:shape id="_x0000_i1076" type="#_x0000_t75" style="width:27.75pt;height:34.5pt" o:ole="">
                  <v:imagedata r:id="rId106" o:title=""/>
                </v:shape>
                <o:OLEObject Type="Embed" ProgID="Equation.DSMT4" ShapeID="_x0000_i1076" DrawAspect="Content" ObjectID="_1675236932" r:id="rId107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 </w:t>
            </w:r>
            <w:r w:rsidRPr="00975EF0">
              <w:rPr>
                <w:position w:val="-26"/>
                <w:sz w:val="24"/>
                <w:szCs w:val="24"/>
              </w:rPr>
              <w:object w:dxaOrig="540" w:dyaOrig="700">
                <v:shape id="_x0000_i1077" type="#_x0000_t75" style="width:27.75pt;height:34.5pt" o:ole="">
                  <v:imagedata r:id="rId108" o:title=""/>
                </v:shape>
                <o:OLEObject Type="Embed" ProgID="Equation.DSMT4" ShapeID="_x0000_i1077" DrawAspect="Content" ObjectID="_1675236933" r:id="rId109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</w:p>
          <w:p w:rsidR="00E4440B" w:rsidRPr="00975EF0" w:rsidRDefault="00E4440B" w:rsidP="00D72F13">
            <w:r w:rsidRPr="00975EF0">
              <w:rPr>
                <w:position w:val="-28"/>
              </w:rPr>
              <w:object w:dxaOrig="1719" w:dyaOrig="740">
                <v:shape id="_x0000_i1078" type="#_x0000_t75" style="width:84.75pt;height:36.75pt" o:ole="">
                  <v:imagedata r:id="rId110" o:title=""/>
                </v:shape>
                <o:OLEObject Type="Embed" ProgID="Equation.DSMT4" ShapeID="_x0000_i1078" DrawAspect="Content" ObjectID="_1675236934" r:id="rId111"/>
              </w:object>
            </w:r>
            <w:r w:rsidRPr="00975EF0">
              <w:t>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72F13">
            <w:r w:rsidRPr="00975EF0">
              <w:t xml:space="preserve">for a correct linear scale factor (fraction or ratio) </w:t>
            </w:r>
            <w:r w:rsidRPr="00975EF0">
              <w:rPr>
                <w:b/>
                <w:bCs/>
              </w:rPr>
              <w:t>or</w:t>
            </w:r>
          </w:p>
          <w:p w:rsidR="00E4440B" w:rsidRPr="00975EF0" w:rsidRDefault="00E4440B" w:rsidP="00D72F13">
            <w:r w:rsidRPr="00975EF0">
              <w:t xml:space="preserve">for the use of </w:t>
            </w:r>
            <w:r w:rsidRPr="00975EF0">
              <w:rPr>
                <w:position w:val="-32"/>
              </w:rPr>
              <w:object w:dxaOrig="1480" w:dyaOrig="800">
                <v:shape id="_x0000_i1079" type="#_x0000_t75" style="width:73.5pt;height:40.5pt" o:ole="">
                  <v:imagedata r:id="rId112" o:title=""/>
                </v:shape>
                <o:OLEObject Type="Embed" ProgID="Equation.DSMT4" ShapeID="_x0000_i1079" DrawAspect="Content" ObjectID="_1675236935" r:id="rId113"/>
              </w:object>
            </w:r>
          </w:p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34"/>
                <w:sz w:val="24"/>
                <w:szCs w:val="24"/>
              </w:rPr>
              <w:object w:dxaOrig="1480" w:dyaOrig="840">
                <v:shape id="_x0000_i1080" type="#_x0000_t75" style="width:73.5pt;height:40.5pt" o:ole="">
                  <v:imagedata r:id="rId114" o:title=""/>
                </v:shape>
                <o:OLEObject Type="Embed" ProgID="Equation.DSMT4" ShapeID="_x0000_i1080" DrawAspect="Content" ObjectID="_1675236936" r:id="rId115"/>
              </w:object>
            </w:r>
            <w:r w:rsidRPr="00975EF0">
              <w:rPr>
                <w:sz w:val="24"/>
                <w:szCs w:val="24"/>
              </w:rPr>
              <w:t xml:space="preserve">oe </w:t>
            </w:r>
            <w:r w:rsidRPr="00975EF0">
              <w:rPr>
                <w:b/>
                <w:bCs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</w:t>
            </w:r>
          </w:p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6"/>
              </w:rPr>
              <w:object w:dxaOrig="1359" w:dyaOrig="720">
                <v:shape id="_x0000_i1081" type="#_x0000_t75" style="width:67.5pt;height:36pt" o:ole="">
                  <v:imagedata r:id="rId116" o:title=""/>
                </v:shape>
                <o:OLEObject Type="Embed" ProgID="Equation.DSMT4" ShapeID="_x0000_i1081" DrawAspect="Content" ObjectID="_1675236937" r:id="rId117"/>
              </w:object>
            </w:r>
            <w:r w:rsidRPr="00975EF0">
              <w:rPr>
                <w:b/>
                <w:bCs/>
                <w:sz w:val="24"/>
                <w:szCs w:val="18"/>
              </w:rPr>
              <w:t>or</w:t>
            </w:r>
            <w:r w:rsidRPr="00975EF0">
              <w:t xml:space="preserve"> </w:t>
            </w:r>
            <w:r w:rsidRPr="00975EF0">
              <w:rPr>
                <w:position w:val="-8"/>
              </w:rPr>
              <w:object w:dxaOrig="960" w:dyaOrig="360">
                <v:shape id="_x0000_i1082" type="#_x0000_t75" style="width:47.25pt;height:17.25pt" o:ole="">
                  <v:imagedata r:id="rId118" o:title=""/>
                </v:shape>
                <o:OLEObject Type="Embed" ProgID="Equation.DSMT4" ShapeID="_x0000_i1082" DrawAspect="Content" ObjectID="_1675236938" r:id="rId119"/>
              </w:object>
            </w:r>
            <w:r w:rsidRPr="00975EF0">
              <w:t xml:space="preserve"> </w:t>
            </w: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pct"/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625</w:t>
            </w:r>
          </w:p>
        </w:tc>
        <w:tc>
          <w:tcPr>
            <w:tcW w:w="329" w:type="pct"/>
          </w:tcPr>
          <w:p w:rsidR="00E4440B" w:rsidRPr="00975EF0" w:rsidRDefault="00E4440B" w:rsidP="00D72F13">
            <w:pPr>
              <w:jc w:val="center"/>
            </w:pPr>
            <w:r w:rsidRPr="00975EF0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E4440B" w:rsidRPr="00975EF0" w:rsidRDefault="00E4440B" w:rsidP="00D72F13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4440B" w:rsidRPr="00975EF0" w:rsidRDefault="00E4440B" w:rsidP="00D72F13"/>
        </w:tc>
      </w:tr>
      <w:tr w:rsidR="00E4440B" w:rsidRPr="00975EF0" w:rsidTr="00D72F1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72F13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72F13">
            <w:pPr>
              <w:ind w:left="720" w:hanging="720"/>
              <w:jc w:val="right"/>
              <w:rPr>
                <w:b/>
              </w:rPr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/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rPr>
                <w:vertAlign w:val="superscript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2 × 3</w:t>
            </w:r>
            <w:r w:rsidRPr="00975EF0">
              <w:rPr>
                <w:sz w:val="24"/>
                <w:szCs w:val="24"/>
                <w:vertAlign w:val="superscript"/>
              </w:rPr>
              <w:t>37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rPr>
                <w:bCs/>
              </w:rPr>
            </w:pP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r w:rsidRPr="00975EF0">
              <w:t>2 × 3</w:t>
            </w:r>
            <w:r w:rsidRPr="00975EF0">
              <w:rPr>
                <w:vertAlign w:val="superscript"/>
              </w:rPr>
              <w:t>43</w:t>
            </w:r>
            <w:r w:rsidRPr="00975EF0">
              <w:t xml:space="preserve"> × 2</w:t>
            </w:r>
            <w:r w:rsidRPr="00975EF0">
              <w:rPr>
                <w:vertAlign w:val="superscript"/>
              </w:rPr>
              <w:t>4</w:t>
            </w:r>
            <w:r w:rsidRPr="00975EF0">
              <w:t xml:space="preserve"> × 3</w:t>
            </w:r>
            <w:r w:rsidRPr="00975EF0">
              <w:rPr>
                <w:vertAlign w:val="superscript"/>
              </w:rPr>
              <w:t>37</w:t>
            </w:r>
            <w:r w:rsidRPr="00975EF0">
              <w:t xml:space="preserve"> </w:t>
            </w:r>
            <w:r w:rsidRPr="00975EF0">
              <w:rPr>
                <w:b/>
                <w:bCs/>
              </w:rPr>
              <w:t>or</w:t>
            </w:r>
            <w:r w:rsidRPr="00975EF0">
              <w:t xml:space="preserve"> </w:t>
            </w:r>
          </w:p>
          <w:p w:rsidR="00E4440B" w:rsidRPr="00975EF0" w:rsidRDefault="00E4440B" w:rsidP="00DC10C4">
            <w:r w:rsidRPr="00975EF0">
              <w:t>2</w:t>
            </w:r>
            <w:r w:rsidRPr="00975EF0">
              <w:rPr>
                <w:vertAlign w:val="superscript"/>
              </w:rPr>
              <w:t>5</w:t>
            </w:r>
            <w:r w:rsidRPr="00975EF0">
              <w:t xml:space="preserve"> × 3</w:t>
            </w:r>
            <w:r w:rsidRPr="00975EF0">
              <w:rPr>
                <w:i/>
                <w:iCs/>
                <w:vertAlign w:val="superscript"/>
              </w:rPr>
              <w:t>p</w:t>
            </w:r>
            <w:r w:rsidRPr="00975EF0">
              <w:t xml:space="preserve"> (</w:t>
            </w:r>
            <w:r w:rsidRPr="00975EF0">
              <w:rPr>
                <w:i/>
                <w:iCs/>
              </w:rPr>
              <w:t>p</w:t>
            </w:r>
            <w:r w:rsidRPr="00975EF0">
              <w:t xml:space="preserve"> ≠ 80) </w:t>
            </w:r>
            <w:r w:rsidRPr="00975EF0">
              <w:rPr>
                <w:b/>
                <w:bCs/>
              </w:rPr>
              <w:t>or</w:t>
            </w:r>
          </w:p>
          <w:p w:rsidR="00E4440B" w:rsidRPr="00975EF0" w:rsidRDefault="00E4440B" w:rsidP="00DC10C4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2</w:t>
            </w:r>
            <w:r w:rsidRPr="00975EF0">
              <w:rPr>
                <w:i/>
                <w:iCs/>
                <w:sz w:val="24"/>
                <w:szCs w:val="24"/>
                <w:vertAlign w:val="superscript"/>
              </w:rPr>
              <w:t>q</w:t>
            </w:r>
            <w:r w:rsidRPr="00975EF0">
              <w:rPr>
                <w:sz w:val="24"/>
                <w:szCs w:val="24"/>
              </w:rPr>
              <w:t xml:space="preserve"> × 3</w:t>
            </w:r>
            <w:r w:rsidRPr="00975EF0">
              <w:rPr>
                <w:sz w:val="24"/>
                <w:szCs w:val="24"/>
                <w:vertAlign w:val="superscript"/>
              </w:rPr>
              <w:t>80</w:t>
            </w:r>
            <w:r w:rsidRPr="00975EF0">
              <w:rPr>
                <w:sz w:val="24"/>
                <w:szCs w:val="24"/>
              </w:rPr>
              <w:t xml:space="preserve"> (</w:t>
            </w:r>
            <w:r w:rsidRPr="00975EF0">
              <w:rPr>
                <w:i/>
                <w:iCs/>
                <w:sz w:val="24"/>
                <w:szCs w:val="24"/>
              </w:rPr>
              <w:t>q</w:t>
            </w:r>
            <w:r w:rsidRPr="00975EF0">
              <w:rPr>
                <w:sz w:val="24"/>
                <w:szCs w:val="24"/>
              </w:rPr>
              <w:t xml:space="preserve"> ≠ 5)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/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  <w:vertAlign w:val="superscript"/>
              </w:rPr>
            </w:pPr>
            <w:r w:rsidRPr="00975EF0">
              <w:rPr>
                <w:sz w:val="24"/>
                <w:szCs w:val="24"/>
              </w:rPr>
              <w:t>2</w:t>
            </w:r>
            <w:r w:rsidRPr="00975EF0">
              <w:rPr>
                <w:sz w:val="24"/>
                <w:szCs w:val="24"/>
                <w:vertAlign w:val="superscript"/>
              </w:rPr>
              <w:t>5</w:t>
            </w:r>
            <w:r w:rsidRPr="00975EF0">
              <w:rPr>
                <w:sz w:val="24"/>
                <w:szCs w:val="24"/>
              </w:rPr>
              <w:t xml:space="preserve"> × 3</w:t>
            </w:r>
            <w:r w:rsidRPr="00975EF0">
              <w:rPr>
                <w:sz w:val="24"/>
                <w:szCs w:val="24"/>
                <w:vertAlign w:val="superscript"/>
              </w:rPr>
              <w:t>80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/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3 marks</w:t>
            </w:r>
          </w:p>
        </w:tc>
      </w:tr>
    </w:tbl>
    <w:p w:rsidR="00E4440B" w:rsidRPr="00975EF0" w:rsidRDefault="00E4440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30"/>
        <w:gridCol w:w="2160"/>
        <w:gridCol w:w="1006"/>
        <w:gridCol w:w="865"/>
        <w:gridCol w:w="3521"/>
      </w:tblGrid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b/>
                <w:sz w:val="24"/>
                <w:szCs w:val="24"/>
              </w:rPr>
              <w:t xml:space="preserve"> </w:t>
            </w:r>
            <w:r w:rsidRPr="00975EF0">
              <w:rPr>
                <w:b/>
                <w:position w:val="-24"/>
                <w:sz w:val="24"/>
                <w:szCs w:val="24"/>
              </w:rPr>
              <w:object w:dxaOrig="1520" w:dyaOrig="620">
                <v:shape id="_x0000_i1083" type="#_x0000_t75" style="width:75.75pt;height:30.75pt" o:ole="">
                  <v:imagedata r:id="rId120" o:title=""/>
                </v:shape>
                <o:OLEObject Type="Embed" ProgID="Equation.DSMT4" ShapeID="_x0000_i1083" DrawAspect="Content" ObjectID="_1675236939" r:id="rId121"/>
              </w:object>
            </w:r>
            <w:r w:rsidRPr="00975EF0">
              <w:rPr>
                <w:b/>
                <w:sz w:val="24"/>
                <w:szCs w:val="24"/>
              </w:rPr>
              <w:t xml:space="preserve"> or</w:t>
            </w:r>
            <w:r w:rsidRPr="00975EF0">
              <w:rPr>
                <w:sz w:val="24"/>
                <w:szCs w:val="24"/>
              </w:rPr>
              <w:t xml:space="preserve"> (gradient =) </w:t>
            </w:r>
            <w:r w:rsidRPr="00975EF0">
              <w:rPr>
                <w:position w:val="-24"/>
                <w:sz w:val="24"/>
                <w:szCs w:val="24"/>
              </w:rPr>
              <w:object w:dxaOrig="400" w:dyaOrig="620">
                <v:shape id="_x0000_i1084" type="#_x0000_t75" style="width:20.25pt;height:30.75pt" o:ole="">
                  <v:imagedata r:id="rId122" o:title=""/>
                </v:shape>
                <o:OLEObject Type="Embed" ProgID="Equation.DSMT4" ShapeID="_x0000_i1084" DrawAspect="Content" ObjectID="_1675236940" r:id="rId123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4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B1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rPr>
                <w:bCs/>
              </w:rPr>
            </w:pPr>
            <w:r w:rsidRPr="00975EF0">
              <w:rPr>
                <w:bCs/>
              </w:rPr>
              <w:t xml:space="preserve">for correct gradient which may be seen in an equation. </w:t>
            </w:r>
          </w:p>
          <w:p w:rsidR="00E4440B" w:rsidRPr="00975EF0" w:rsidRDefault="00E4440B" w:rsidP="00DC10C4">
            <w:pPr>
              <w:rPr>
                <w:bCs/>
              </w:rPr>
            </w:pPr>
            <w:r w:rsidRPr="00975EF0">
              <w:rPr>
                <w:bCs/>
              </w:rPr>
              <w:t xml:space="preserve">Condone </w:t>
            </w:r>
            <w:r w:rsidRPr="00975EF0">
              <w:rPr>
                <w:position w:val="-24"/>
              </w:rPr>
              <w:object w:dxaOrig="560" w:dyaOrig="620">
                <v:shape id="_x0000_i1085" type="#_x0000_t75" style="width:27.75pt;height:30.75pt" o:ole="">
                  <v:imagedata r:id="rId124" o:title=""/>
                </v:shape>
                <o:OLEObject Type="Embed" ProgID="Equation.DSMT4" ShapeID="_x0000_i1085" DrawAspect="Content" ObjectID="_1675236941" r:id="rId125"/>
              </w:objec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i/>
                <w:position w:val="-24"/>
                <w:sz w:val="24"/>
                <w:szCs w:val="24"/>
              </w:rPr>
              <w:object w:dxaOrig="1180" w:dyaOrig="620">
                <v:shape id="_x0000_i1086" type="#_x0000_t75" style="width:58.5pt;height:30.75pt" o:ole="">
                  <v:imagedata r:id="rId126" o:title=""/>
                </v:shape>
                <o:OLEObject Type="Embed" ProgID="Equation.DSMT4" ShapeID="_x0000_i1086" DrawAspect="Content" ObjectID="_1675236942" r:id="rId127"/>
              </w:object>
            </w:r>
            <w:r w:rsidRPr="00975EF0">
              <w:rPr>
                <w:i/>
                <w:sz w:val="24"/>
                <w:szCs w:val="24"/>
              </w:rPr>
              <w:t xml:space="preserve"> </w:t>
            </w:r>
            <w:r w:rsidRPr="00975EF0">
              <w:rPr>
                <w:b/>
                <w:sz w:val="24"/>
                <w:szCs w:val="24"/>
              </w:rPr>
              <w:t>or</w:t>
            </w:r>
            <w:r w:rsidRPr="00975EF0">
              <w:rPr>
                <w:sz w:val="24"/>
                <w:szCs w:val="24"/>
              </w:rPr>
              <w:t xml:space="preserve"> (</w:t>
            </w:r>
            <w:r w:rsidRPr="00975EF0">
              <w:rPr>
                <w:i/>
                <w:sz w:val="24"/>
                <w:szCs w:val="24"/>
              </w:rPr>
              <w:t>m</w:t>
            </w:r>
            <w:r w:rsidRPr="00975EF0">
              <w:rPr>
                <w:sz w:val="24"/>
                <w:szCs w:val="24"/>
              </w:rPr>
              <w:t xml:space="preserve"> =)</w:t>
            </w:r>
            <w:r w:rsidRPr="00975EF0">
              <w:rPr>
                <w:position w:val="-24"/>
                <w:sz w:val="24"/>
                <w:szCs w:val="24"/>
              </w:rPr>
              <w:object w:dxaOrig="360" w:dyaOrig="620">
                <v:shape id="_x0000_i1087" type="#_x0000_t75" style="width:16.5pt;height:30.75pt" o:ole="">
                  <v:imagedata r:id="rId128" o:title=""/>
                </v:shape>
                <o:OLEObject Type="Embed" ProgID="Equation.DSMT4" ShapeID="_x0000_i1087" DrawAspect="Content" ObjectID="_1675236943" r:id="rId129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M1</w:t>
            </w:r>
          </w:p>
        </w:tc>
        <w:tc>
          <w:tcPr>
            <w:tcW w:w="1242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>ft their gradient for use of</w:t>
            </w:r>
          </w:p>
          <w:p w:rsidR="00E4440B" w:rsidRPr="00975EF0" w:rsidRDefault="00E4440B" w:rsidP="00DC10C4">
            <w:r w:rsidRPr="00975EF0">
              <w:t xml:space="preserve"> </w:t>
            </w:r>
            <w:r w:rsidRPr="00975EF0">
              <w:rPr>
                <w:i/>
                <w:iCs/>
              </w:rPr>
              <w:t>m</w:t>
            </w:r>
            <w:r w:rsidRPr="00975EF0">
              <w:rPr>
                <w:vertAlign w:val="subscript"/>
              </w:rPr>
              <w:t>1</w:t>
            </w:r>
            <w:r w:rsidRPr="00975EF0">
              <w:t xml:space="preserve"> × </w:t>
            </w:r>
            <w:r w:rsidRPr="00975EF0">
              <w:rPr>
                <w:i/>
                <w:iCs/>
              </w:rPr>
              <w:t>m</w:t>
            </w:r>
            <w:r w:rsidRPr="00975EF0">
              <w:rPr>
                <w:vertAlign w:val="subscript"/>
              </w:rPr>
              <w:t>2</w:t>
            </w:r>
            <w:r w:rsidRPr="00975EF0">
              <w:t xml:space="preserve"> = −1</w: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position w:val="-24"/>
                <w:sz w:val="24"/>
                <w:szCs w:val="24"/>
              </w:rPr>
              <w:object w:dxaOrig="1540" w:dyaOrig="620">
                <v:shape id="_x0000_i1088" type="#_x0000_t75" style="width:78pt;height:30.75pt" o:ole="">
                  <v:imagedata r:id="rId130" o:title=""/>
                </v:shape>
                <o:OLEObject Type="Embed" ProgID="Equation.DSMT4" ShapeID="_x0000_i1088" DrawAspect="Content" ObjectID="_1675236944" r:id="rId131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b/>
                <w:sz w:val="24"/>
                <w:szCs w:val="24"/>
              </w:rPr>
              <w:t xml:space="preserve">or </w:t>
            </w:r>
            <w:r w:rsidRPr="00975EF0">
              <w:rPr>
                <w:sz w:val="24"/>
                <w:szCs w:val="24"/>
              </w:rPr>
              <w:t xml:space="preserve"> </w:t>
            </w:r>
            <w:r w:rsidRPr="00975EF0">
              <w:rPr>
                <w:position w:val="-24"/>
                <w:sz w:val="24"/>
                <w:szCs w:val="24"/>
              </w:rPr>
              <w:object w:dxaOrig="1920" w:dyaOrig="620">
                <v:shape id="_x0000_i1089" type="#_x0000_t75" style="width:95.25pt;height:30.75pt" o:ole="">
                  <v:imagedata r:id="rId132" o:title=""/>
                </v:shape>
                <o:OLEObject Type="Embed" ProgID="Equation.DSMT4" ShapeID="_x0000_i1089" DrawAspect="Content" ObjectID="_1675236945" r:id="rId133"/>
              </w:object>
            </w:r>
            <w:r w:rsidRPr="00975EF0">
              <w:rPr>
                <w:sz w:val="24"/>
                <w:szCs w:val="24"/>
              </w:rPr>
              <w:t xml:space="preserve"> oe </w:t>
            </w:r>
          </w:p>
          <w:p w:rsidR="00E4440B" w:rsidRPr="00975EF0" w:rsidRDefault="00E4440B" w:rsidP="00DC10C4"/>
        </w:tc>
        <w:tc>
          <w:tcPr>
            <w:tcW w:w="762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M1</w:t>
            </w:r>
          </w:p>
        </w:tc>
        <w:tc>
          <w:tcPr>
            <w:tcW w:w="1242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>ft dep on  M1</w: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position w:val="-28"/>
                <w:sz w:val="24"/>
                <w:szCs w:val="24"/>
              </w:rPr>
              <w:object w:dxaOrig="999" w:dyaOrig="680">
                <v:shape id="_x0000_i1090" type="#_x0000_t75" style="width:50.25pt;height:33pt" o:ole="">
                  <v:imagedata r:id="rId134" o:title=""/>
                </v:shape>
                <o:OLEObject Type="Embed" ProgID="Equation.DSMT4" ShapeID="_x0000_i1090" DrawAspect="Content" ObjectID="_1675236946" r:id="rId135"/>
              </w:object>
            </w:r>
            <w:r w:rsidRPr="00975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A1</w:t>
            </w:r>
          </w:p>
        </w:tc>
        <w:tc>
          <w:tcPr>
            <w:tcW w:w="1242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 xml:space="preserve">accept </w:t>
            </w:r>
            <w:r w:rsidRPr="00975EF0">
              <w:rPr>
                <w:position w:val="-28"/>
              </w:rPr>
              <w:object w:dxaOrig="1140" w:dyaOrig="680">
                <v:shape id="_x0000_i1091" type="#_x0000_t75" style="width:56.25pt;height:33pt" o:ole="">
                  <v:imagedata r:id="rId136" o:title=""/>
                </v:shape>
                <o:OLEObject Type="Embed" ProgID="Equation.DSMT4" ShapeID="_x0000_i1091" DrawAspect="Content" ObjectID="_1675236947" r:id="rId137"/>
              </w:object>
            </w:r>
            <w:r w:rsidRPr="00975EF0">
              <w:t xml:space="preserve">  must be  exact values</w: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E4440B" w:rsidRPr="00975EF0" w:rsidRDefault="00E4440B" w:rsidP="00DC10C4"/>
        </w:tc>
        <w:tc>
          <w:tcPr>
            <w:tcW w:w="355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305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1242" w:type="pct"/>
            <w:tcBorders>
              <w:left w:val="nil"/>
            </w:tcBorders>
          </w:tcPr>
          <w:p w:rsidR="00E4440B" w:rsidRPr="00975EF0" w:rsidRDefault="00E4440B" w:rsidP="00DC10C4"/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1242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 w:rsidP="00975EF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74"/>
        <w:gridCol w:w="1009"/>
        <w:gridCol w:w="720"/>
        <w:gridCol w:w="3952"/>
      </w:tblGrid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5EF0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r w:rsidRPr="00975EF0">
              <w:t xml:space="preserve">5025 </w:t>
            </w:r>
            <w:r w:rsidRPr="00975EF0">
              <w:rPr>
                <w:b/>
              </w:rPr>
              <w:t>or</w:t>
            </w:r>
            <w:r w:rsidRPr="00975EF0">
              <w:t xml:space="preserve"> 5.025 </w:t>
            </w:r>
            <w:r w:rsidRPr="00975EF0">
              <w:rPr>
                <w:b/>
              </w:rPr>
              <w:t xml:space="preserve">or </w:t>
            </w:r>
            <w:r w:rsidRPr="00975EF0">
              <w:t xml:space="preserve">4975 </w:t>
            </w:r>
            <w:r w:rsidRPr="00975EF0">
              <w:rPr>
                <w:b/>
              </w:rPr>
              <w:t>or</w:t>
            </w:r>
            <w:r w:rsidRPr="00975EF0">
              <w:t xml:space="preserve"> 4.975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 xml:space="preserve">B1  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E4440B" w:rsidRPr="00975EF0" w:rsidRDefault="00E4440B" w:rsidP="00DC10C4">
            <w:r w:rsidRPr="00975EF0">
              <w:t xml:space="preserve">Accept </w:t>
            </w:r>
          </w:p>
          <w:p w:rsidR="00E4440B" w:rsidRPr="00975EF0" w:rsidRDefault="00E4440B" w:rsidP="00DC10C4">
            <w:r w:rsidRPr="00975EF0">
              <w:rPr>
                <w:position w:val="-6"/>
              </w:rPr>
              <w:object w:dxaOrig="740" w:dyaOrig="440">
                <v:shape id="_x0000_i1092" type="#_x0000_t75" style="width:36.75pt;height:21.75pt" o:ole="">
                  <v:imagedata r:id="rId138" o:title=""/>
                </v:shape>
                <o:OLEObject Type="Embed" ProgID="Equation.DSMT4" ShapeID="_x0000_i1092" DrawAspect="Content" ObjectID="_1675236948" r:id="rId139"/>
              </w:object>
            </w:r>
            <w:r w:rsidRPr="00975EF0">
              <w:t>for 5025 or</w:t>
            </w:r>
          </w:p>
          <w:p w:rsidR="00E4440B" w:rsidRPr="00975EF0" w:rsidRDefault="00E4440B" w:rsidP="00DC10C4">
            <w:r w:rsidRPr="00975EF0">
              <w:rPr>
                <w:position w:val="-6"/>
              </w:rPr>
              <w:object w:dxaOrig="740" w:dyaOrig="440">
                <v:shape id="_x0000_i1093" type="#_x0000_t75" style="width:36.75pt;height:21.75pt" o:ole="">
                  <v:imagedata r:id="rId140" o:title=""/>
                </v:shape>
                <o:OLEObject Type="Embed" ProgID="Equation.DSMT4" ShapeID="_x0000_i1093" DrawAspect="Content" ObjectID="_1675236949" r:id="rId141"/>
              </w:object>
            </w:r>
            <w:r w:rsidRPr="00975EF0">
              <w:t>for 5.025</w:t>
            </w:r>
          </w:p>
          <w:p w:rsidR="00E4440B" w:rsidRPr="00975EF0" w:rsidRDefault="00E4440B" w:rsidP="00DC10C4"/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C10C4">
            <w:r w:rsidRPr="00975EF0">
              <w:t>1.845 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oe </w:t>
            </w:r>
            <w:r w:rsidRPr="00975EF0">
              <w:rPr>
                <w:b/>
              </w:rPr>
              <w:t>or</w:t>
            </w:r>
            <w:r w:rsidRPr="00975EF0">
              <w:t xml:space="preserve"> 1.835 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oe</w:t>
            </w:r>
          </w:p>
        </w:tc>
        <w:tc>
          <w:tcPr>
            <w:tcW w:w="661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B1</w:t>
            </w:r>
          </w:p>
        </w:tc>
        <w:tc>
          <w:tcPr>
            <w:tcW w:w="1394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>Accept</w:t>
            </w:r>
          </w:p>
          <w:p w:rsidR="00E4440B" w:rsidRPr="00975EF0" w:rsidRDefault="00E4440B" w:rsidP="00DC10C4">
            <w:r w:rsidRPr="00975EF0">
              <w:rPr>
                <w:position w:val="-6"/>
              </w:rPr>
              <w:object w:dxaOrig="740" w:dyaOrig="440">
                <v:shape id="_x0000_i1094" type="#_x0000_t75" style="width:36.75pt;height:21.75pt" o:ole="">
                  <v:imagedata r:id="rId142" o:title=""/>
                </v:shape>
                <o:OLEObject Type="Embed" ProgID="Equation.DSMT4" ShapeID="_x0000_i1094" DrawAspect="Content" ObjectID="_1675236950" r:id="rId143"/>
              </w:object>
            </w:r>
            <w:r w:rsidRPr="00975EF0">
              <w:t>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for 1.845 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</w: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975EF0">
              <w:rPr>
                <w:position w:val="-24"/>
                <w:sz w:val="24"/>
                <w:szCs w:val="24"/>
              </w:rPr>
              <w:object w:dxaOrig="2420" w:dyaOrig="620">
                <v:shape id="_x0000_i1095" type="#_x0000_t75" style="width:120pt;height:30.75pt" o:ole="">
                  <v:imagedata r:id="rId144" o:title=""/>
                </v:shape>
                <o:OLEObject Type="Embed" ProgID="Equation.DSMT4" ShapeID="_x0000_i1095" DrawAspect="Content" ObjectID="_1675236951" r:id="rId145"/>
              </w:object>
            </w:r>
            <w:r w:rsidRPr="00975EF0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661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M1</w:t>
            </w:r>
          </w:p>
        </w:tc>
        <w:tc>
          <w:tcPr>
            <w:tcW w:w="1394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>for correct substitution into</w:t>
            </w:r>
          </w:p>
          <w:p w:rsidR="00E4440B" w:rsidRPr="00975EF0" w:rsidRDefault="00E4440B" w:rsidP="00DC10C4"/>
          <w:p w:rsidR="00E4440B" w:rsidRPr="00975EF0" w:rsidRDefault="00E4440B" w:rsidP="00DC10C4">
            <w:r w:rsidRPr="00975EF0">
              <w:t xml:space="preserve"> </w:t>
            </w:r>
            <w:r w:rsidRPr="00975EF0">
              <w:rPr>
                <w:position w:val="-30"/>
              </w:rPr>
              <w:object w:dxaOrig="480" w:dyaOrig="680">
                <v:shape id="_x0000_i1096" type="#_x0000_t75" style="width:24pt;height:33pt" o:ole="">
                  <v:imagedata r:id="rId146" o:title=""/>
                </v:shape>
                <o:OLEObject Type="Embed" ProgID="Equation.DSMT4" ShapeID="_x0000_i1096" DrawAspect="Content" ObjectID="_1675236952" r:id="rId147"/>
              </w:object>
            </w:r>
            <w:r w:rsidRPr="00975EF0">
              <w:t xml:space="preserve">  </w:t>
            </w:r>
          </w:p>
          <w:p w:rsidR="00E4440B" w:rsidRPr="00975EF0" w:rsidRDefault="00E4440B" w:rsidP="00DC10C4"/>
          <w:p w:rsidR="00E4440B" w:rsidRPr="00975EF0" w:rsidRDefault="00E4440B" w:rsidP="00DC10C4">
            <w:r w:rsidRPr="00975EF0">
              <w:t xml:space="preserve">where </w:t>
            </w:r>
          </w:p>
          <w:p w:rsidR="00E4440B" w:rsidRPr="00975EF0" w:rsidRDefault="00E4440B" w:rsidP="00DC10C4">
            <w:r w:rsidRPr="00975EF0">
              <w:t xml:space="preserve"> </w:t>
            </w:r>
          </w:p>
          <w:p w:rsidR="00E4440B" w:rsidRPr="00975EF0" w:rsidRDefault="00E4440B" w:rsidP="00DC10C4">
            <w:r w:rsidRPr="00975EF0">
              <w:t xml:space="preserve">5 &lt; </w:t>
            </w:r>
            <w:r w:rsidRPr="00975EF0">
              <w:rPr>
                <w:position w:val="-12"/>
              </w:rPr>
              <w:object w:dxaOrig="420" w:dyaOrig="360">
                <v:shape id="_x0000_i1097" type="#_x0000_t75" style="width:21pt;height:17.25pt" o:ole="">
                  <v:imagedata r:id="rId148" o:title=""/>
                </v:shape>
                <o:OLEObject Type="Embed" ProgID="Equation.DSMT4" ShapeID="_x0000_i1097" DrawAspect="Content" ObjectID="_1675236953" r:id="rId149"/>
              </w:object>
            </w:r>
            <w:r w:rsidRPr="00975EF0">
              <w:t xml:space="preserve"> ≤ 5.025 </w:t>
            </w:r>
            <w:r w:rsidRPr="00975EF0">
              <w:rPr>
                <w:b/>
              </w:rPr>
              <w:t>and</w:t>
            </w:r>
            <w:r w:rsidRPr="00975EF0">
              <w:t xml:space="preserve">  </w:t>
            </w:r>
          </w:p>
          <w:p w:rsidR="00E4440B" w:rsidRPr="00975EF0" w:rsidRDefault="00E4440B" w:rsidP="00DC10C4">
            <w:r w:rsidRPr="00975EF0">
              <w:t>1.835 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≤  </w:t>
            </w:r>
            <w:r w:rsidRPr="00975EF0">
              <w:rPr>
                <w:position w:val="-12"/>
              </w:rPr>
              <w:object w:dxaOrig="360" w:dyaOrig="360">
                <v:shape id="_x0000_i1098" type="#_x0000_t75" style="width:17.25pt;height:17.25pt" o:ole="">
                  <v:imagedata r:id="rId150" o:title=""/>
                </v:shape>
                <o:OLEObject Type="Embed" ProgID="Equation.DSMT4" ShapeID="_x0000_i1098" DrawAspect="Content" ObjectID="_1675236954" r:id="rId151"/>
              </w:object>
            </w:r>
            <w:r w:rsidRPr="00975EF0">
              <w:t xml:space="preserve">  &lt;  1.84 × 10</w:t>
            </w:r>
            <w:r w:rsidRPr="00975EF0">
              <w:rPr>
                <w:vertAlign w:val="superscript"/>
              </w:rPr>
              <w:t>-3</w:t>
            </w:r>
            <w:r w:rsidRPr="00975EF0">
              <w:t xml:space="preserve">   </w:t>
            </w:r>
          </w:p>
          <w:p w:rsidR="00E4440B" w:rsidRPr="00975EF0" w:rsidRDefault="00E4440B" w:rsidP="00DC10C4"/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  <w:r w:rsidRPr="00975EF0">
              <w:rPr>
                <w:sz w:val="24"/>
                <w:szCs w:val="24"/>
              </w:rPr>
              <w:t>2738.4</w:t>
            </w:r>
          </w:p>
        </w:tc>
        <w:tc>
          <w:tcPr>
            <w:tcW w:w="356" w:type="pct"/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E4440B" w:rsidRPr="00975EF0" w:rsidRDefault="00E4440B" w:rsidP="00DC10C4">
            <w:pPr>
              <w:jc w:val="center"/>
            </w:pPr>
            <w:r w:rsidRPr="00975EF0">
              <w:t>A1</w:t>
            </w:r>
          </w:p>
        </w:tc>
        <w:tc>
          <w:tcPr>
            <w:tcW w:w="1394" w:type="pct"/>
            <w:tcBorders>
              <w:left w:val="nil"/>
            </w:tcBorders>
          </w:tcPr>
          <w:p w:rsidR="00E4440B" w:rsidRPr="00975EF0" w:rsidRDefault="00E4440B" w:rsidP="00DC10C4">
            <w:r w:rsidRPr="00975EF0">
              <w:t>dep on correct working</w:t>
            </w:r>
          </w:p>
        </w:tc>
      </w:tr>
      <w:tr w:rsidR="00E4440B" w:rsidRPr="00975EF0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E4440B" w:rsidRPr="00975EF0" w:rsidRDefault="00E4440B" w:rsidP="00DC10C4">
            <w:pPr>
              <w:jc w:val="center"/>
            </w:pP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E4440B" w:rsidRPr="00975EF0" w:rsidRDefault="00E4440B" w:rsidP="00DC10C4">
            <w:pPr>
              <w:jc w:val="right"/>
              <w:rPr>
                <w:b/>
              </w:rPr>
            </w:pPr>
            <w:r w:rsidRPr="00975EF0">
              <w:rPr>
                <w:b/>
              </w:rPr>
              <w:t>Total 4 marks</w:t>
            </w:r>
          </w:p>
        </w:tc>
      </w:tr>
    </w:tbl>
    <w:p w:rsidR="00E4440B" w:rsidRPr="00975EF0" w:rsidRDefault="00E4440B" w:rsidP="000E1FF1">
      <w:pPr>
        <w:rPr>
          <w:lang w:val="es-ES"/>
        </w:rPr>
      </w:pPr>
      <w:r w:rsidRPr="00975EF0">
        <w:br w:type="page"/>
      </w:r>
    </w:p>
    <w:tbl>
      <w:tblPr>
        <w:tblW w:w="13825" w:type="dxa"/>
        <w:tblInd w:w="88" w:type="dxa"/>
        <w:tblLook w:val="0000"/>
      </w:tblPr>
      <w:tblGrid>
        <w:gridCol w:w="603"/>
        <w:gridCol w:w="3773"/>
        <w:gridCol w:w="825"/>
        <w:gridCol w:w="781"/>
        <w:gridCol w:w="781"/>
        <w:gridCol w:w="857"/>
        <w:gridCol w:w="857"/>
        <w:gridCol w:w="857"/>
        <w:gridCol w:w="857"/>
        <w:gridCol w:w="857"/>
        <w:gridCol w:w="857"/>
        <w:gridCol w:w="960"/>
        <w:gridCol w:w="960"/>
      </w:tblGrid>
      <w:tr w:rsidR="00E4440B" w:rsidRPr="00975EF0" w:rsidTr="00D72F13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 w:rsidP="005409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377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Trigonometry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5.89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5.66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5.39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5.15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3.68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4.83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4.64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Trigonometry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2.18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3D shapes and volume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Polygons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3.76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2.47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Angles, lines and triangles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Trigonometry and Pythagoras' Theorem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Trigonometry and Pythagoras' Theorem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4.39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Similarity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Integers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 xml:space="preserve">Degree of accuracy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5EF0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4440B" w:rsidRPr="00975EF0" w:rsidTr="0054097D">
        <w:trPr>
          <w:trHeight w:val="25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38.88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 w:rsidP="0054097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38.88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68.11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52.50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41.52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31.66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21.11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12.22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40B" w:rsidRPr="00975EF0" w:rsidRDefault="00E444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EF0">
              <w:rPr>
                <w:rFonts w:ascii="Arial" w:hAnsi="Arial" w:cs="Arial"/>
                <w:b/>
                <w:bCs/>
                <w:sz w:val="20"/>
                <w:szCs w:val="20"/>
              </w:rPr>
              <w:t>6.20</w:t>
            </w:r>
          </w:p>
        </w:tc>
      </w:tr>
    </w:tbl>
    <w:p w:rsidR="00E4440B" w:rsidRPr="00975EF0" w:rsidRDefault="00E4440B" w:rsidP="000E1FF1">
      <w:pPr>
        <w:rPr>
          <w:lang w:val="es-ES"/>
        </w:rPr>
      </w:pPr>
    </w:p>
    <w:p w:rsidR="00E4440B" w:rsidRPr="00975EF0" w:rsidRDefault="00E4440B" w:rsidP="0054097D">
      <w:pPr>
        <w:rPr>
          <w:rFonts w:ascii="Arial" w:hAnsi="Arial" w:cs="Arial"/>
          <w:b/>
          <w:sz w:val="20"/>
          <w:szCs w:val="20"/>
        </w:rPr>
      </w:pPr>
      <w:r w:rsidRPr="00975EF0">
        <w:rPr>
          <w:rFonts w:ascii="Arial" w:hAnsi="Arial" w:cs="Arial"/>
          <w:b/>
          <w:sz w:val="20"/>
          <w:szCs w:val="20"/>
        </w:rPr>
        <w:t>Suggested grade boundaries</w:t>
      </w:r>
    </w:p>
    <w:p w:rsidR="00E4440B" w:rsidRPr="00975EF0" w:rsidRDefault="00E4440B" w:rsidP="005409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  <w:gridCol w:w="1247"/>
        <w:gridCol w:w="1246"/>
      </w:tblGrid>
      <w:tr w:rsidR="00E4440B" w:rsidRPr="00975EF0" w:rsidTr="00D72F13">
        <w:trPr>
          <w:trHeight w:val="431"/>
        </w:trPr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5EF0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E4440B" w:rsidRPr="00975EF0" w:rsidTr="00D72F13">
        <w:trPr>
          <w:trHeight w:val="431"/>
        </w:trPr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247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246" w:type="dxa"/>
            <w:vAlign w:val="center"/>
          </w:tcPr>
          <w:p w:rsidR="00E4440B" w:rsidRPr="00975EF0" w:rsidRDefault="00E4440B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5EF0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:rsidR="00E4440B" w:rsidRPr="00975EF0" w:rsidRDefault="00E4440B"/>
    <w:sectPr w:rsidR="00E4440B" w:rsidRPr="00975EF0" w:rsidSect="00570727">
      <w:headerReference w:type="default" r:id="rId152"/>
      <w:footerReference w:type="even" r:id="rId153"/>
      <w:footerReference w:type="default" r:id="rId154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0B" w:rsidRDefault="00E4440B">
      <w:r>
        <w:separator/>
      </w:r>
    </w:p>
  </w:endnote>
  <w:endnote w:type="continuationSeparator" w:id="0">
    <w:p w:rsidR="00E4440B" w:rsidRDefault="00E44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0B" w:rsidRDefault="00E4440B" w:rsidP="00D72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40B" w:rsidRDefault="00E444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0B" w:rsidRDefault="00E4440B" w:rsidP="00D72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E4440B" w:rsidRDefault="00E444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0B" w:rsidRDefault="00E4440B">
      <w:r>
        <w:separator/>
      </w:r>
    </w:p>
  </w:footnote>
  <w:footnote w:type="continuationSeparator" w:id="0">
    <w:p w:rsidR="00E4440B" w:rsidRDefault="00E44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40B" w:rsidRDefault="00E4440B" w:rsidP="000E1FF1">
    <w:pPr>
      <w:rPr>
        <w:rFonts w:ascii="Arial" w:hAnsi="Arial" w:cs="Arial"/>
        <w:b/>
      </w:rPr>
    </w:pPr>
    <w:r>
      <w:rPr>
        <w:rFonts w:ascii="Arial" w:hAnsi="Arial" w:cs="Arial"/>
        <w:b/>
      </w:rPr>
      <w:t>Practice Tests Set 14 – Paper 2H-3H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E4440B" w:rsidRDefault="00E4440B" w:rsidP="000E1FF1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E4440B" w:rsidRPr="00B20839" w:rsidTr="00D72F13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4440B" w:rsidRPr="00B20839" w:rsidRDefault="00E4440B" w:rsidP="00D72F13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2"/>
              <w:szCs w:val="22"/>
            </w:rPr>
          </w:pPr>
          <w:r w:rsidRPr="00B20839">
            <w:rPr>
              <w:rFonts w:ascii="Times New Roman" w:hAnsi="Times New Roman" w:cs="Times New Roman"/>
              <w:i w:val="0"/>
              <w:sz w:val="22"/>
              <w:szCs w:val="22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4440B" w:rsidRPr="00B20839" w:rsidRDefault="00E4440B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4440B" w:rsidRPr="00B20839" w:rsidRDefault="00E4440B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4440B" w:rsidRPr="00B20839" w:rsidRDefault="00E4440B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4440B" w:rsidRPr="00B20839" w:rsidRDefault="00E4440B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Notes</w:t>
          </w:r>
        </w:p>
      </w:tc>
    </w:tr>
  </w:tbl>
  <w:p w:rsidR="00E4440B" w:rsidRDefault="00E4440B" w:rsidP="000E1FF1">
    <w:pPr>
      <w:pStyle w:val="Header"/>
    </w:pPr>
  </w:p>
  <w:p w:rsidR="00E4440B" w:rsidRDefault="00E444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5C0C0E73"/>
    <w:multiLevelType w:val="hybridMultilevel"/>
    <w:tmpl w:val="B8CAB9FA"/>
    <w:lvl w:ilvl="0" w:tplc="5ECC1764">
      <w:start w:val="502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727"/>
    <w:rsid w:val="000314CF"/>
    <w:rsid w:val="000D7D6A"/>
    <w:rsid w:val="000E1FF1"/>
    <w:rsid w:val="00135B54"/>
    <w:rsid w:val="00337947"/>
    <w:rsid w:val="003B5342"/>
    <w:rsid w:val="0054097D"/>
    <w:rsid w:val="005448A3"/>
    <w:rsid w:val="00570727"/>
    <w:rsid w:val="006961AB"/>
    <w:rsid w:val="007A3621"/>
    <w:rsid w:val="007D2D49"/>
    <w:rsid w:val="008C3ACE"/>
    <w:rsid w:val="00975EF0"/>
    <w:rsid w:val="00B20839"/>
    <w:rsid w:val="00B40787"/>
    <w:rsid w:val="00C86D9A"/>
    <w:rsid w:val="00D72F13"/>
    <w:rsid w:val="00DC10C4"/>
    <w:rsid w:val="00E4440B"/>
    <w:rsid w:val="00ED0701"/>
    <w:rsid w:val="00F83744"/>
    <w:rsid w:val="00FD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E1FF1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E1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FF1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1FF1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E1FF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FF1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0E1FF1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FF1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0E1FF1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1FF1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0E1FF1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0E1FF1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0E1FF1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0E1FF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0E1FF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locked/>
    <w:rsid w:val="000E1FF1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E1F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E1F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54" Type="http://schemas.openxmlformats.org/officeDocument/2006/relationships/footer" Target="footer2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5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4.bin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16</Pages>
  <Words>1676</Words>
  <Characters>9555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1H mark scheme, performance data and suggested grade boundaries</dc:title>
  <dc:subject/>
  <dc:creator>Graham</dc:creator>
  <cp:keywords/>
  <dc:description/>
  <cp:lastModifiedBy>Graham</cp:lastModifiedBy>
  <cp:revision>6</cp:revision>
  <dcterms:created xsi:type="dcterms:W3CDTF">2021-02-19T09:42:00Z</dcterms:created>
  <dcterms:modified xsi:type="dcterms:W3CDTF">2021-02-19T10:47:00Z</dcterms:modified>
</cp:coreProperties>
</file>