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cao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/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15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30.75pt" o:ole="">
                  <v:imagedata r:id="rId7" o:title=""/>
                </v:shape>
                <o:OLEObject Type="Embed" ProgID="Equation.DSMT4" ShapeID="_x0000_i1025" DrawAspect="Content" ObjectID="_1678879602" r:id="rId8"/>
              </w:object>
            </w:r>
            <w:r w:rsidRPr="00C2384C">
              <w:rPr>
                <w:sz w:val="24"/>
                <w:szCs w:val="24"/>
              </w:rPr>
              <w:t>or</w:t>
            </w:r>
          </w:p>
          <w:p w:rsidR="00BF4092" w:rsidRPr="00C2384C" w:rsidRDefault="00BF4092" w:rsidP="003C5A68">
            <w:r w:rsidRPr="00C2384C">
              <w:t>0.75, 0.4, 0.466…, 0.666… or</w:t>
            </w:r>
          </w:p>
          <w:p w:rsidR="00BF4092" w:rsidRPr="00C2384C" w:rsidRDefault="00BF4092" w:rsidP="003C5A68">
            <w:r w:rsidRPr="00C2384C">
              <w:t>75%, 40%, 46.6%, 66.6%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for a method to compare the fractions</w:t>
            </w:r>
          </w:p>
          <w:p w:rsidR="00BF4092" w:rsidRPr="00C2384C" w:rsidRDefault="00BF4092" w:rsidP="003C5A68"/>
          <w:p w:rsidR="00BF4092" w:rsidRPr="00C2384C" w:rsidRDefault="00BF4092" w:rsidP="003C5A68">
            <w:r w:rsidRPr="00C2384C">
              <w:t>If M0, award B1 for any three of these fractions in the correct order or for all fractions (or dec or perc) in correct reverse order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1140" w:dyaOrig="620">
                <v:shape id="_x0000_i1026" type="#_x0000_t75" style="width:55.5pt;height:30.75pt" o:ole="">
                  <v:imagedata r:id="rId9" o:title=""/>
                </v:shape>
                <o:OLEObject Type="Embed" ProgID="Equation.DSMT4" ShapeID="_x0000_i1026" DrawAspect="Content" ObjectID="_1678879603" r:id="rId10"/>
              </w:objec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allow answers in any form (dec or perc)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/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340" w:dyaOrig="620">
                <v:shape id="_x0000_i1027" type="#_x0000_t75" style="width:17.25pt;height:30.75pt" o:ole="">
                  <v:imagedata r:id="rId11" o:title=""/>
                </v:shape>
                <o:OLEObject Type="Embed" ProgID="Equation.DSMT4" ShapeID="_x0000_i1027" DrawAspect="Content" ObjectID="_1678879604" r:id="rId12"/>
              </w:object>
            </w:r>
            <w:r w:rsidRPr="00C2384C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for fraction or for partial simplification.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220" w:dyaOrig="620">
                <v:shape id="_x0000_i1028" type="#_x0000_t75" style="width:11.25pt;height:30.75pt" o:ole="">
                  <v:imagedata r:id="rId13" o:title=""/>
                </v:shape>
                <o:OLEObject Type="Embed" ProgID="Equation.DSMT4" ShapeID="_x0000_i1028" DrawAspect="Content" ObjectID="_1678879605" r:id="rId14"/>
              </w:objec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cao</w:t>
            </w:r>
          </w:p>
          <w:p w:rsidR="00BF4092" w:rsidRPr="00C2384C" w:rsidRDefault="00BF4092" w:rsidP="003C5A68">
            <w:r w:rsidRPr="00C2384C">
              <w:t>correct answer scores full marks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2 marks</w:t>
            </w:r>
          </w:p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666"/>
        <w:gridCol w:w="6106"/>
        <w:gridCol w:w="1253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2, 2, 5 and 5, 7 or seen on a ladder or at the end of branches </w:t>
            </w:r>
          </w:p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b/>
                <w:bCs/>
                <w:sz w:val="24"/>
                <w:szCs w:val="24"/>
              </w:rPr>
              <w:t xml:space="preserve">OR </w:t>
            </w:r>
            <w:r w:rsidRPr="00C2384C">
              <w:rPr>
                <w:sz w:val="24"/>
                <w:szCs w:val="24"/>
              </w:rPr>
              <w:t>for at least 3 multiples of both 20 and 35</w:t>
            </w:r>
          </w:p>
          <w:p w:rsidR="00BF4092" w:rsidRPr="00C2384C" w:rsidRDefault="00BF4092" w:rsidP="003C5A68">
            <w:r w:rsidRPr="00C2384C">
              <w:t>e.g. 20, 40, 60, ... and 35, 70, 105, ...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4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54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140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allow 2 × 2 × 5 × 7 oe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</w:pPr>
            <w:r w:rsidRPr="00C2384C">
              <w:rPr>
                <w:b/>
              </w:rPr>
              <w:t>Total 2 marks</w:t>
            </w:r>
          </w:p>
        </w:tc>
      </w:tr>
    </w:tbl>
    <w:p w:rsidR="00BF4092" w:rsidRPr="00C2384C" w:rsidRDefault="00BF4092" w:rsidP="000F2447"/>
    <w:p w:rsidR="00BF4092" w:rsidRPr="00C2384C" w:rsidRDefault="00BF4092" w:rsidP="00F0477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30 ÷ 3.05 (= 9.8...)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r w:rsidRPr="00C2384C">
              <w:t>oe, e.g. adding 9 lots of 3.05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30 – 9 × 3.05 oe</w:t>
            </w:r>
          </w:p>
        </w:tc>
        <w:tc>
          <w:tcPr>
            <w:tcW w:w="799" w:type="pct"/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86FD1"/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2.55</w:t>
            </w:r>
          </w:p>
        </w:tc>
        <w:tc>
          <w:tcPr>
            <w:tcW w:w="329" w:type="pct"/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86FD1">
            <w:r w:rsidRPr="00C2384C">
              <w:t>oe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298"/>
        <w:gridCol w:w="720"/>
        <w:gridCol w:w="720"/>
        <w:gridCol w:w="481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4 × 4 × 4 (= 64)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60 × 48 × 40 (= 115 200)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</w:t>
            </w:r>
          </w:p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60 ÷ 4 (= 15), 48 ÷ 4 (= 12), 40 ÷ 4 (+ 10) oe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 xml:space="preserve">for finding the volume of either the cube </w:t>
            </w:r>
            <w:r w:rsidRPr="00C2384C">
              <w:rPr>
                <w:b/>
                <w:bCs/>
              </w:rPr>
              <w:t>or</w:t>
            </w:r>
            <w:r w:rsidRPr="00C2384C">
              <w:t xml:space="preserve"> carton </w:t>
            </w:r>
            <w:r w:rsidRPr="00C2384C">
              <w:rPr>
                <w:b/>
                <w:bCs/>
              </w:rPr>
              <w:t>OR</w:t>
            </w:r>
            <w:r w:rsidRPr="00C2384C">
              <w:t xml:space="preserve"> finding the number of cartons that fit along each edge of the box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“115 200” ÷ “64”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“15” × “12” × “10”</w:t>
            </w:r>
          </w:p>
        </w:tc>
        <w:tc>
          <w:tcPr>
            <w:tcW w:w="458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69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for a complete method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:rsidR="00BF4092" w:rsidRPr="00C2384C" w:rsidRDefault="00BF4092" w:rsidP="003C5A68">
            <w:pPr>
              <w:jc w:val="center"/>
            </w:pPr>
            <w:r w:rsidRPr="00C2384C">
              <w:t>1800</w:t>
            </w:r>
          </w:p>
        </w:tc>
        <w:tc>
          <w:tcPr>
            <w:tcW w:w="254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69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1300" w:dyaOrig="620">
                <v:shape id="_x0000_i1029" type="#_x0000_t75" style="width:65.25pt;height:30.75pt" o:ole="">
                  <v:imagedata r:id="rId15" o:title=""/>
                </v:shape>
                <o:OLEObject Type="Embed" ProgID="Equation.DSMT4" ShapeID="_x0000_i1029" DrawAspect="Content" ObjectID="_1678879606" r:id="rId16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  <w:rPr>
                <w:szCs w:val="22"/>
              </w:rPr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  <w:rPr>
                <w:szCs w:val="22"/>
              </w:rPr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rPr>
                <w:sz w:val="22"/>
                <w:szCs w:val="22"/>
              </w:rPr>
            </w:pPr>
            <w:r w:rsidRPr="00C2384C">
              <w:t>for correct application of formula</w:t>
            </w:r>
          </w:p>
          <w:p w:rsidR="00BF4092" w:rsidRPr="00C2384C" w:rsidRDefault="00BF4092" w:rsidP="003C5A68">
            <w:pPr>
              <w:rPr>
                <w:sz w:val="22"/>
                <w:szCs w:val="22"/>
              </w:rPr>
            </w:pPr>
            <w:r w:rsidRPr="00C2384C">
              <w:t>allow triangle method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32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  <w:rPr>
                <w:sz w:val="22"/>
                <w:szCs w:val="22"/>
              </w:rPr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pPr>
              <w:rPr>
                <w:szCs w:val="22"/>
              </w:rPr>
            </w:pPr>
            <w:r w:rsidRPr="00C2384C">
              <w:t>cao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  <w:sz w:val="22"/>
                <w:szCs w:val="22"/>
              </w:rPr>
            </w:pPr>
            <w:r w:rsidRPr="00C2384C">
              <w:rPr>
                <w:b/>
              </w:rPr>
              <w:t>Total 2 marks</w:t>
            </w:r>
          </w:p>
        </w:tc>
      </w:tr>
    </w:tbl>
    <w:p w:rsidR="00BF4092" w:rsidRPr="00C2384C" w:rsidRDefault="00BF4092" w:rsidP="00581A3C"/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5 × 25 (= 125)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total number of balloons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‘125’ ÷ 32 (= 3.9….)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‘125’ – (32 × 3) or 125 – 96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</w:t>
            </w:r>
            <w:r w:rsidRPr="00C2384C">
              <w:rPr>
                <w:position w:val="-24"/>
                <w:sz w:val="24"/>
                <w:szCs w:val="24"/>
              </w:rPr>
              <w:object w:dxaOrig="480" w:dyaOrig="620">
                <v:shape id="_x0000_i1030" type="#_x0000_t75" style="width:23.25pt;height:30.75pt" o:ole="">
                  <v:imagedata r:id="rId17" o:title=""/>
                </v:shape>
                <o:OLEObject Type="Embed" ProgID="Equation.DSMT4" ShapeID="_x0000_i1030" DrawAspect="Content" ObjectID="_1678879607" r:id="rId18"/>
              </w:objec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29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0F2447">
      <w:pPr>
        <w:spacing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72 ÷ 3 (= 24) or </w:t>
            </w:r>
            <w:r w:rsidRPr="00C2384C">
              <w:rPr>
                <w:position w:val="-24"/>
                <w:sz w:val="24"/>
                <w:szCs w:val="24"/>
              </w:rPr>
              <w:object w:dxaOrig="859" w:dyaOrig="620">
                <v:shape id="_x0000_i1031" type="#_x0000_t75" style="width:42.75pt;height:30.75pt" o:ole="">
                  <v:imagedata r:id="rId19" o:title=""/>
                </v:shape>
                <o:OLEObject Type="Embed" ProgID="Equation.DSMT4" ShapeID="_x0000_i1031" DrawAspect="Content" ObjectID="_1678879608" r:id="rId20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‘24’ × 68 (= 1632) or </w:t>
            </w:r>
            <w:r w:rsidRPr="00C2384C">
              <w:rPr>
                <w:position w:val="-24"/>
                <w:sz w:val="24"/>
                <w:szCs w:val="24"/>
              </w:rPr>
              <w:object w:dxaOrig="1280" w:dyaOrig="620">
                <v:shape id="_x0000_i1032" type="#_x0000_t75" style="width:63pt;height:30.75pt" o:ole="">
                  <v:imagedata r:id="rId21" o:title=""/>
                </v:shape>
                <o:OLEObject Type="Embed" ProgID="Equation.DSMT4" ShapeID="_x0000_i1032" DrawAspect="Content" ObjectID="_1678879609" r:id="rId22"/>
              </w:object>
            </w:r>
            <w:r w:rsidRPr="00C2384C">
              <w:rPr>
                <w:sz w:val="24"/>
                <w:szCs w:val="24"/>
              </w:rPr>
              <w:t>oe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‘1632’ ÷ 60 (= 27.2) </w:t>
            </w:r>
            <w:r w:rsidRPr="00C2384C">
              <w:rPr>
                <w:b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30 × 60 (= 1800) or</w:t>
            </w:r>
          </w:p>
          <w:p w:rsidR="00BF4092" w:rsidRPr="00C2384C" w:rsidRDefault="00BF4092" w:rsidP="003C5A68">
            <w:r w:rsidRPr="00C2384C">
              <w:t xml:space="preserve">‘1632’ ÷ 3600 (= </w:t>
            </w:r>
            <w:r w:rsidRPr="00C2384C">
              <w:rPr>
                <w:position w:val="-24"/>
              </w:rPr>
              <w:object w:dxaOrig="340" w:dyaOrig="620">
                <v:shape id="_x0000_i1033" type="#_x0000_t75" style="width:17.25pt;height:30.75pt" o:ole="">
                  <v:imagedata r:id="rId23" o:title=""/>
                </v:shape>
                <o:OLEObject Type="Embed" ProgID="Equation.DSMT4" ShapeID="_x0000_i1033" DrawAspect="Content" ObjectID="_1678879610" r:id="rId24"/>
              </w:object>
            </w:r>
            <w:r w:rsidRPr="00C2384C">
              <w:t xml:space="preserve"> = </w:t>
            </w:r>
            <w:r w:rsidRPr="00C2384C">
              <w:rPr>
                <w:position w:val="-10"/>
              </w:rPr>
              <w:object w:dxaOrig="1300" w:dyaOrig="320">
                <v:shape id="_x0000_i1034" type="#_x0000_t75" style="width:65.25pt;height:15.75pt" o:ole="">
                  <v:imagedata r:id="rId25" o:title=""/>
                </v:shape>
                <o:OLEObject Type="Embed" ProgID="Equation.DSMT4" ShapeID="_x0000_i1034" DrawAspect="Content" ObjectID="_1678879611" r:id="rId26"/>
              </w:object>
            </w:r>
            <w:r w:rsidRPr="00C2384C">
              <w:t xml:space="preserve"> )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/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Yes with correct figures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 xml:space="preserve">Yes and 27.2 </w:t>
            </w:r>
            <w:r w:rsidRPr="00C2384C">
              <w:rPr>
                <w:b/>
              </w:rPr>
              <w:t>or</w:t>
            </w:r>
            <w:r w:rsidRPr="00C2384C">
              <w:t xml:space="preserve"> (1632 and 1800) seen</w:t>
            </w:r>
          </w:p>
          <w:p w:rsidR="00BF4092" w:rsidRPr="00C2384C" w:rsidRDefault="00BF4092" w:rsidP="003C5A68">
            <w:r w:rsidRPr="00C2384C">
              <w:t>or Yes and 0.453 oe seen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0F2447">
      <w:pPr>
        <w:spacing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tbl>
            <w:tblPr>
              <w:tblW w:w="0" w:type="auto"/>
              <w:tblInd w:w="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89"/>
              <w:gridCol w:w="923"/>
              <w:gridCol w:w="681"/>
              <w:gridCol w:w="870"/>
              <w:gridCol w:w="683"/>
            </w:tblGrid>
            <w:tr w:rsidR="00BF4092" w:rsidRPr="00C2384C" w:rsidTr="00386FD1">
              <w:trPr>
                <w:trHeight w:val="255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bus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train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plane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total</w:t>
                  </w:r>
                </w:p>
              </w:tc>
            </w:tr>
            <w:tr w:rsidR="00BF4092" w:rsidRPr="00C2384C" w:rsidTr="00386FD1">
              <w:trPr>
                <w:trHeight w:val="255"/>
              </w:trPr>
              <w:tc>
                <w:tcPr>
                  <w:tcW w:w="7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men</w:t>
                  </w:r>
                </w:p>
              </w:tc>
              <w:tc>
                <w:tcPr>
                  <w:tcW w:w="923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  <w:i/>
                    </w:rPr>
                  </w:pPr>
                  <w:r w:rsidRPr="00C2384C">
                    <w:rPr>
                      <w:b/>
                      <w:i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57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870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  <w:i/>
                    </w:rPr>
                  </w:pPr>
                  <w:r w:rsidRPr="00C2384C">
                    <w:rPr>
                      <w:b/>
                      <w:i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683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80</w:t>
                  </w:r>
                </w:p>
              </w:tc>
            </w:tr>
            <w:tr w:rsidR="00BF4092" w:rsidRPr="00C2384C" w:rsidTr="00386FD1">
              <w:trPr>
                <w:trHeight w:val="255"/>
              </w:trPr>
              <w:tc>
                <w:tcPr>
                  <w:tcW w:w="763" w:type="dxa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women</w:t>
                  </w:r>
                </w:p>
              </w:tc>
              <w:tc>
                <w:tcPr>
                  <w:tcW w:w="923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657" w:type="dxa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  <w:i/>
                    </w:rPr>
                  </w:pPr>
                  <w:r w:rsidRPr="00C2384C">
                    <w:rPr>
                      <w:b/>
                      <w:i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870" w:type="dxa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  <w:i/>
                    </w:rPr>
                  </w:pPr>
                  <w:r w:rsidRPr="00C2384C">
                    <w:rPr>
                      <w:b/>
                      <w:i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83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  <w:i/>
                    </w:rPr>
                  </w:pPr>
                  <w:r w:rsidRPr="00C2384C">
                    <w:rPr>
                      <w:b/>
                      <w:i/>
                      <w:sz w:val="22"/>
                      <w:szCs w:val="22"/>
                    </w:rPr>
                    <w:t>70</w:t>
                  </w:r>
                </w:p>
              </w:tc>
            </w:tr>
            <w:tr w:rsidR="00BF4092" w:rsidRPr="00C2384C" w:rsidTr="00386FD1">
              <w:trPr>
                <w:trHeight w:val="255"/>
              </w:trPr>
              <w:tc>
                <w:tcPr>
                  <w:tcW w:w="7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923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657" w:type="dxa"/>
                  <w:tcBorders>
                    <w:top w:val="single" w:sz="18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870" w:type="dxa"/>
                  <w:tcBorders>
                    <w:top w:val="single" w:sz="18" w:space="0" w:color="auto"/>
                    <w:left w:val="single" w:sz="4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  <w:rPr>
                      <w:b/>
                      <w:i/>
                    </w:rPr>
                  </w:pPr>
                  <w:r w:rsidRPr="00C2384C">
                    <w:rPr>
                      <w:b/>
                      <w:i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683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BF4092" w:rsidRPr="00C2384C" w:rsidRDefault="00BF4092" w:rsidP="00386FD1">
                  <w:pPr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150</w:t>
                  </w:r>
                </w:p>
              </w:tc>
            </w:tr>
          </w:tbl>
          <w:p w:rsidR="00BF4092" w:rsidRPr="00C2384C" w:rsidRDefault="00BF4092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B3</w:t>
            </w:r>
          </w:p>
          <w:p w:rsidR="00BF4092" w:rsidRPr="00C2384C" w:rsidRDefault="00BF4092" w:rsidP="00386FD1">
            <w:pPr>
              <w:jc w:val="center"/>
            </w:pPr>
            <w:r w:rsidRPr="00C2384C">
              <w:t>(B2</w:t>
            </w:r>
          </w:p>
          <w:p w:rsidR="00BF4092" w:rsidRPr="00C2384C" w:rsidRDefault="00BF4092" w:rsidP="00386FD1">
            <w:pPr>
              <w:jc w:val="center"/>
            </w:pPr>
            <w:r w:rsidRPr="00C2384C"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r w:rsidRPr="00C2384C">
              <w:t>for all 6 entries correct</w:t>
            </w:r>
          </w:p>
          <w:p w:rsidR="00BF4092" w:rsidRPr="00C2384C" w:rsidRDefault="00BF4092" w:rsidP="00386FD1">
            <w:r w:rsidRPr="00C2384C">
              <w:t>for 4 or 5 correct entries)</w:t>
            </w:r>
          </w:p>
          <w:p w:rsidR="00BF4092" w:rsidRPr="00C2384C" w:rsidRDefault="00BF4092" w:rsidP="00386FD1">
            <w:r w:rsidRPr="00C2384C">
              <w:t>for 2 or 3 correct entries)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4092" w:rsidRPr="00C2384C" w:rsidRDefault="00BF4092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position w:val="-4"/>
                <w:sz w:val="24"/>
                <w:szCs w:val="24"/>
              </w:rPr>
              <w:object w:dxaOrig="180" w:dyaOrig="279">
                <v:shape id="_x0000_i1035" type="#_x0000_t75" style="width:6.75pt;height:14.25pt" o:ole="">
                  <v:imagedata r:id="rId27" o:title=""/>
                </v:shape>
                <o:OLEObject Type="Embed" ProgID="Equation.DSMT4" ShapeID="_x0000_i1035" DrawAspect="Content" ObjectID="_1678879612" r:id="rId28"/>
              </w:object>
            </w:r>
            <w:r w:rsidRPr="00C2384C">
              <w:rPr>
                <w:sz w:val="24"/>
                <w:szCs w:val="24"/>
              </w:rPr>
              <w:t xml:space="preserve"> </w:t>
            </w:r>
            <w:r w:rsidRPr="00C2384C">
              <w:rPr>
                <w:position w:val="-24"/>
              </w:rPr>
              <w:object w:dxaOrig="340" w:dyaOrig="620">
                <v:shape id="_x0000_i1036" type="#_x0000_t75" style="width:14.25pt;height:27.75pt" o:ole="">
                  <v:imagedata r:id="rId29" o:title=""/>
                </v:shape>
                <o:OLEObject Type="Embed" ProgID="Equation.DSMT4" ShapeID="_x0000_i1036" DrawAspect="Content" ObjectID="_1678879613" r:id="rId30"/>
              </w:object>
            </w:r>
          </w:p>
        </w:tc>
        <w:tc>
          <w:tcPr>
            <w:tcW w:w="329" w:type="pct"/>
          </w:tcPr>
          <w:p w:rsidR="00BF4092" w:rsidRPr="00C2384C" w:rsidRDefault="00BF4092" w:rsidP="00386FD1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86FD1">
            <w:r w:rsidRPr="00C2384C">
              <w:t xml:space="preserve">oe e.g. </w:t>
            </w:r>
            <w:r w:rsidRPr="00C2384C">
              <w:rPr>
                <w:position w:val="-24"/>
              </w:rPr>
              <w:object w:dxaOrig="320" w:dyaOrig="620">
                <v:shape id="_x0000_i1037" type="#_x0000_t75" style="width:13.5pt;height:27.75pt" o:ole="">
                  <v:imagedata r:id="rId31" o:title=""/>
                </v:shape>
                <o:OLEObject Type="Embed" ProgID="Equation.DSMT4" ShapeID="_x0000_i1037" DrawAspect="Content" ObjectID="_1678879614" r:id="rId32"/>
              </w:object>
            </w:r>
            <w:r w:rsidRPr="00C2384C">
              <w:t xml:space="preserve">, 0.1875, 18.75% 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20 + 45 or 20 + 9 × 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65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164 – 20 (= 144)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‘144’ ÷ 9 (= 16)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16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cao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 xml:space="preserve">for </w:t>
            </w:r>
            <w:r w:rsidRPr="00C2384C">
              <w:rPr>
                <w:i/>
              </w:rPr>
              <w:t>T</w:t>
            </w:r>
            <w:r w:rsidRPr="00C2384C">
              <w:t xml:space="preserve"> = </w:t>
            </w:r>
            <w:r w:rsidRPr="00C2384C">
              <w:rPr>
                <w:i/>
              </w:rPr>
              <w:t>an</w:t>
            </w:r>
            <w:r w:rsidRPr="00C2384C">
              <w:t xml:space="preserve"> + 20  or </w:t>
            </w:r>
            <w:r w:rsidRPr="00C2384C">
              <w:rPr>
                <w:i/>
              </w:rPr>
              <w:t>T</w:t>
            </w:r>
            <w:r w:rsidRPr="00C2384C">
              <w:t xml:space="preserve"> = 9</w:t>
            </w:r>
            <w:r w:rsidRPr="00C2384C">
              <w:rPr>
                <w:i/>
              </w:rPr>
              <w:t xml:space="preserve">n </w:t>
            </w:r>
            <w:r w:rsidRPr="00C2384C">
              <w:t xml:space="preserve">+ </w:t>
            </w:r>
            <w:r w:rsidRPr="00C2384C">
              <w:rPr>
                <w:i/>
              </w:rPr>
              <w:t>k</w:t>
            </w:r>
            <w:r w:rsidRPr="00C2384C">
              <w:t xml:space="preserve"> or</w:t>
            </w:r>
          </w:p>
          <w:p w:rsidR="00BF4092" w:rsidRPr="00C2384C" w:rsidRDefault="00BF4092" w:rsidP="003C5A68">
            <w:r w:rsidRPr="00C2384C">
              <w:t>9</w:t>
            </w:r>
            <w:r w:rsidRPr="00C2384C">
              <w:rPr>
                <w:i/>
              </w:rPr>
              <w:t>n</w:t>
            </w:r>
            <w:r w:rsidRPr="00C2384C">
              <w:t xml:space="preserve"> + 20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i/>
                <w:sz w:val="24"/>
                <w:szCs w:val="24"/>
              </w:rPr>
              <w:t>T</w:t>
            </w:r>
            <w:r w:rsidRPr="00C2384C">
              <w:rPr>
                <w:sz w:val="24"/>
                <w:szCs w:val="24"/>
              </w:rPr>
              <w:t xml:space="preserve"> = 9</w:t>
            </w:r>
            <w:r w:rsidRPr="00C2384C">
              <w:rPr>
                <w:i/>
                <w:sz w:val="24"/>
                <w:szCs w:val="24"/>
              </w:rPr>
              <w:t>n</w:t>
            </w:r>
            <w:r w:rsidRPr="00C2384C">
              <w:rPr>
                <w:sz w:val="24"/>
                <w:szCs w:val="24"/>
              </w:rPr>
              <w:t xml:space="preserve"> + 20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 xml:space="preserve">for </w:t>
            </w:r>
            <w:r w:rsidRPr="00C2384C">
              <w:rPr>
                <w:i/>
              </w:rPr>
              <w:t>T</w:t>
            </w:r>
            <w:r w:rsidRPr="00C2384C">
              <w:t xml:space="preserve"> = 20 + 9</w:t>
            </w:r>
            <w:r w:rsidRPr="00C2384C">
              <w:rPr>
                <w:i/>
              </w:rPr>
              <w:t xml:space="preserve">n </w:t>
            </w:r>
            <w:r w:rsidRPr="00C2384C">
              <w:t xml:space="preserve">or </w:t>
            </w:r>
            <w:r w:rsidRPr="00C2384C">
              <w:rPr>
                <w:i/>
              </w:rPr>
              <w:t>T</w:t>
            </w:r>
            <w:r w:rsidRPr="00C2384C">
              <w:t xml:space="preserve"> = 9</w:t>
            </w:r>
            <w:r w:rsidRPr="00C2384C">
              <w:rPr>
                <w:i/>
              </w:rPr>
              <w:t>n</w:t>
            </w:r>
            <w:r w:rsidRPr="00C2384C">
              <w:t xml:space="preserve"> + 20 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7 marks</w:t>
            </w:r>
          </w:p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243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cao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Multiplying previous term by 3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for multiplying previous term by 3 oe</w:t>
            </w:r>
          </w:p>
          <w:p w:rsidR="00BF4092" w:rsidRPr="00C2384C" w:rsidRDefault="00BF4092" w:rsidP="003C5A68">
            <w:r w:rsidRPr="00C2384C">
              <w:rPr>
                <w:position w:val="-6"/>
              </w:rPr>
              <w:object w:dxaOrig="499" w:dyaOrig="279">
                <v:shape id="_x0000_i1038" type="#_x0000_t75" style="width:24.75pt;height:14.25pt" o:ole="">
                  <v:imagedata r:id="rId33" o:title=""/>
                </v:shape>
                <o:OLEObject Type="Embed" ProgID="Equation.DSMT4" ShapeID="_x0000_i1038" DrawAspect="Content" ObjectID="_1678879615" r:id="rId34"/>
              </w:object>
            </w:r>
            <w:r w:rsidRPr="00C2384C">
              <w:t xml:space="preserve"> or </w:t>
            </w:r>
            <w:r w:rsidRPr="00C2384C">
              <w:rPr>
                <w:position w:val="-6"/>
              </w:rPr>
              <w:object w:dxaOrig="580" w:dyaOrig="279">
                <v:shape id="_x0000_i1039" type="#_x0000_t75" style="width:29.25pt;height:14.25pt" o:ole="">
                  <v:imagedata r:id="rId35" o:title=""/>
                </v:shape>
                <o:OLEObject Type="Embed" ProgID="Equation.DSMT4" ShapeID="_x0000_i1039" DrawAspect="Content" ObjectID="_1678879616" r:id="rId36"/>
              </w:object>
            </w:r>
            <w:r w:rsidRPr="00C2384C">
              <w:t xml:space="preserve"> 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19 683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cao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0F2447"/>
    <w:p w:rsidR="00BF4092" w:rsidRPr="00C2384C" w:rsidRDefault="00BF4092" w:rsidP="00094CCA"/>
    <w:p w:rsidR="00BF4092" w:rsidRPr="00C2384C" w:rsidRDefault="00BF4092" w:rsidP="00094C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2 460 000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accept 2,460,000 or 246 0000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7.4 × 10</w:t>
            </w:r>
            <w:r w:rsidRPr="00C2384C">
              <w:rPr>
                <w:sz w:val="24"/>
                <w:szCs w:val="24"/>
                <w:vertAlign w:val="superscript"/>
              </w:rPr>
              <w:t>−4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>for correct value not in standard form e.g. 58.3 × 10</w:t>
            </w:r>
            <w:r w:rsidRPr="00C2384C">
              <w:rPr>
                <w:vertAlign w:val="superscript"/>
              </w:rPr>
              <w:t>5</w:t>
            </w:r>
            <w:r w:rsidRPr="00C2384C">
              <w:t xml:space="preserve"> or </w:t>
            </w:r>
          </w:p>
          <w:p w:rsidR="00BF4092" w:rsidRPr="00C2384C" w:rsidRDefault="00BF4092" w:rsidP="003C5A68">
            <w:r w:rsidRPr="00C2384C">
              <w:t>583 × 10</w:t>
            </w:r>
            <w:r w:rsidRPr="00C2384C">
              <w:rPr>
                <w:vertAlign w:val="superscript"/>
              </w:rPr>
              <w:t>4</w:t>
            </w:r>
            <w:r w:rsidRPr="00C2384C">
              <w:t xml:space="preserve"> or 0.583 × 10</w:t>
            </w:r>
            <w:r w:rsidRPr="00C2384C">
              <w:rPr>
                <w:vertAlign w:val="superscript"/>
              </w:rPr>
              <w:t xml:space="preserve">7 </w:t>
            </w:r>
            <w:r w:rsidRPr="00C2384C">
              <w:t>oe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5 830 000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pPr>
              <w:rPr>
                <w:vertAlign w:val="superscript"/>
              </w:rPr>
            </w:pPr>
            <w:r w:rsidRPr="00C2384C">
              <w:t>5 830 000 or 5.83 × 10</w:t>
            </w:r>
            <w:r w:rsidRPr="00C2384C">
              <w:rPr>
                <w:vertAlign w:val="superscript"/>
              </w:rPr>
              <w:t>6</w:t>
            </w:r>
          </w:p>
          <w:p w:rsidR="00BF4092" w:rsidRPr="00C2384C" w:rsidRDefault="00BF4092" w:rsidP="003C5A68">
            <w:r w:rsidRPr="00C2384C">
              <w:t>do not isw.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094CCA"/>
    <w:p w:rsidR="00BF4092" w:rsidRPr="00C2384C" w:rsidRDefault="00BF4092" w:rsidP="00094CCA"/>
    <w:p w:rsidR="00BF4092" w:rsidRPr="00C2384C" w:rsidRDefault="00BF4092" w:rsidP="00094CCA"/>
    <w:p w:rsidR="00BF4092" w:rsidRPr="00C2384C" w:rsidRDefault="00BF4092" w:rsidP="00094C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44"/>
        <w:gridCol w:w="817"/>
        <w:gridCol w:w="4712"/>
        <w:gridCol w:w="2150"/>
        <w:gridCol w:w="816"/>
        <w:gridCol w:w="839"/>
        <w:gridCol w:w="409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262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62" w:type="pc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275"/>
              <w:gridCol w:w="603"/>
              <w:gridCol w:w="701"/>
              <w:gridCol w:w="701"/>
              <w:gridCol w:w="603"/>
              <w:gridCol w:w="603"/>
            </w:tblGrid>
            <w:tr w:rsidR="00BF4092" w:rsidRPr="00C2384C" w:rsidTr="003C5A68"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</w:pPr>
                </w:p>
              </w:tc>
              <w:tc>
                <w:tcPr>
                  <w:tcW w:w="46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Spinner B</w:t>
                  </w:r>
                </w:p>
              </w:tc>
            </w:tr>
            <w:tr w:rsidR="00BF4092" w:rsidRPr="00C2384C" w:rsidTr="003C5A68"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BF4092" w:rsidRPr="00C2384C" w:rsidTr="003C5A68"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rPr>
                      <w:b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F4092" w:rsidRPr="00C2384C" w:rsidTr="003C5A68"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right"/>
                  </w:pPr>
                  <w:r w:rsidRPr="00C2384C">
                    <w:rPr>
                      <w:b/>
                      <w:sz w:val="22"/>
                      <w:szCs w:val="22"/>
                    </w:rPr>
                    <w:t>Spinner A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F4092" w:rsidRPr="00C2384C" w:rsidTr="003C5A68"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  <w:rPr>
                      <w:b/>
                    </w:rPr>
                  </w:pPr>
                  <w:r w:rsidRPr="00C2384C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92" w:rsidRPr="00C2384C" w:rsidRDefault="00BF4092" w:rsidP="003C5A68">
                  <w:pPr>
                    <w:pStyle w:val="question"/>
                    <w:jc w:val="center"/>
                  </w:pPr>
                  <w:r w:rsidRPr="00C2384C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:rsidR="00BF4092" w:rsidRPr="00C2384C" w:rsidRDefault="00BF4092" w:rsidP="003C5A68"/>
        </w:tc>
        <w:tc>
          <w:tcPr>
            <w:tcW w:w="75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Correct values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r w:rsidRPr="00C2384C">
              <w:t>B2</w:t>
            </w:r>
          </w:p>
          <w:p w:rsidR="00BF4092" w:rsidRPr="00C2384C" w:rsidRDefault="00BF4092" w:rsidP="003C5A68">
            <w:r w:rsidRPr="00C2384C">
              <w:t>(B1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rPr>
                <w:bCs/>
              </w:rPr>
            </w:pPr>
            <w:r w:rsidRPr="00C2384C">
              <w:rPr>
                <w:bCs/>
              </w:rPr>
              <w:t>for all 9 correct values</w:t>
            </w:r>
          </w:p>
          <w:p w:rsidR="00BF4092" w:rsidRPr="00C2384C" w:rsidRDefault="00BF4092" w:rsidP="003C5A68">
            <w:pPr>
              <w:rPr>
                <w:bCs/>
              </w:rPr>
            </w:pPr>
            <w:r w:rsidRPr="00C2384C">
              <w:rPr>
                <w:bCs/>
              </w:rPr>
              <w:t>5 or 6 or 7 or 8 correct values)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262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62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r w:rsidRPr="00C2384C">
              <w:t>M1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 xml:space="preserve">for </w:t>
            </w:r>
            <w:r w:rsidRPr="00C2384C">
              <w:rPr>
                <w:position w:val="-24"/>
              </w:rPr>
              <w:object w:dxaOrig="279" w:dyaOrig="620">
                <v:shape id="_x0000_i1040" type="#_x0000_t75" style="width:14.25pt;height:30.75pt" o:ole="">
                  <v:imagedata r:id="rId37" o:title=""/>
                </v:shape>
                <o:OLEObject Type="Embed" ProgID="Equation.DSMT4" ShapeID="_x0000_i1040" DrawAspect="Content" ObjectID="_1678879617" r:id="rId38"/>
              </w:object>
            </w:r>
            <w:r w:rsidRPr="00C2384C">
              <w:t xml:space="preserve">where </w:t>
            </w:r>
            <w:r w:rsidRPr="00C2384C">
              <w:rPr>
                <w:i/>
              </w:rPr>
              <w:t>m</w:t>
            </w:r>
            <w:r w:rsidRPr="00C2384C">
              <w:t xml:space="preserve"> &gt; 6 or </w:t>
            </w:r>
            <w:r w:rsidRPr="00C2384C">
              <w:rPr>
                <w:position w:val="-24"/>
              </w:rPr>
              <w:object w:dxaOrig="320" w:dyaOrig="620">
                <v:shape id="_x0000_i1041" type="#_x0000_t75" style="width:15.75pt;height:30.75pt" o:ole="">
                  <v:imagedata r:id="rId39" o:title=""/>
                </v:shape>
                <o:OLEObject Type="Embed" ProgID="Equation.DSMT4" ShapeID="_x0000_i1041" DrawAspect="Content" ObjectID="_1678879618" r:id="rId40"/>
              </w:object>
            </w:r>
            <w:r w:rsidRPr="00C2384C">
              <w:t xml:space="preserve">where </w:t>
            </w:r>
            <w:r w:rsidRPr="00C2384C">
              <w:rPr>
                <w:i/>
              </w:rPr>
              <w:t>n</w:t>
            </w:r>
            <w:r w:rsidRPr="00C2384C">
              <w:t xml:space="preserve"> &lt; 12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262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320" w:dyaOrig="620">
                <v:shape id="_x0000_i1042" type="#_x0000_t75" style="width:15.75pt;height:30.75pt" o:ole="">
                  <v:imagedata r:id="rId41" o:title=""/>
                </v:shape>
                <o:OLEObject Type="Embed" ProgID="Equation.DSMT4" ShapeID="_x0000_i1042" DrawAspect="Content" ObjectID="_1678879619" r:id="rId42"/>
              </w:objec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r w:rsidRPr="00C2384C">
              <w:t>A1ft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rPr>
                <w:position w:val="-24"/>
              </w:rPr>
              <w:object w:dxaOrig="440" w:dyaOrig="620">
                <v:shape id="_x0000_i1043" type="#_x0000_t75" style="width:21.75pt;height:30.75pt" o:ole="">
                  <v:imagedata r:id="rId43" o:title=""/>
                </v:shape>
                <o:OLEObject Type="Embed" ProgID="Equation.DSMT4" ShapeID="_x0000_i1043" DrawAspect="Content" ObjectID="_1678879620" r:id="rId44"/>
              </w:object>
            </w:r>
            <w:r w:rsidRPr="00C2384C">
              <w:t>oe ft their table.</w:t>
            </w:r>
          </w:p>
          <w:p w:rsidR="00BF4092" w:rsidRPr="00C2384C" w:rsidRDefault="00BF4092" w:rsidP="003C5A68">
            <w:r w:rsidRPr="00C2384C">
              <w:t>isw incorrect cancelling.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262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62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760" w:dyaOrig="620">
                <v:shape id="_x0000_i1044" type="#_x0000_t75" style="width:38.25pt;height:30.75pt" o:ole="">
                  <v:imagedata r:id="rId45" o:title=""/>
                </v:shape>
                <o:OLEObject Type="Embed" ProgID="Equation.DSMT4" ShapeID="_x0000_i1044" DrawAspect="Content" ObjectID="_1678879621" r:id="rId46"/>
              </w:object>
            </w:r>
          </w:p>
        </w:tc>
        <w:tc>
          <w:tcPr>
            <w:tcW w:w="75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r w:rsidRPr="00C2384C">
              <w:t>M1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allow “a fraction” × 84</w:t>
            </w:r>
          </w:p>
          <w:p w:rsidR="00BF4092" w:rsidRPr="00C2384C" w:rsidRDefault="00BF4092" w:rsidP="003C5A68">
            <w:r w:rsidRPr="00C2384C">
              <w:t>fraction cannot be zero or improper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262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r w:rsidRPr="00C2384C">
              <w:t>A1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cao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262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62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96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ind w:right="327"/>
              <w:jc w:val="center"/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6 marks</w:t>
            </w:r>
          </w:p>
        </w:tc>
      </w:tr>
    </w:tbl>
    <w:p w:rsidR="00BF4092" w:rsidRPr="00C2384C" w:rsidRDefault="00BF4092" w:rsidP="00094CCA"/>
    <w:p w:rsidR="00BF4092" w:rsidRPr="00C2384C" w:rsidRDefault="00BF4092" w:rsidP="00094CCA"/>
    <w:p w:rsidR="00BF4092" w:rsidRPr="00C2384C" w:rsidRDefault="00BF4092" w:rsidP="00094C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2384C">
              <w:rPr>
                <w:rFonts w:ascii="Times New Roman" w:hAnsi="Times New Roman" w:cs="Times New Roman"/>
                <w:i w:val="0"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e.g. (8.3 – 3.2) ÷ 3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rPr>
                <w:sz w:val="22"/>
                <w:szCs w:val="22"/>
              </w:rPr>
              <w:t>for a complete method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/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1.7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4092" w:rsidRPr="00C2384C" w:rsidRDefault="00BF4092" w:rsidP="003C5A68">
            <w:r w:rsidRPr="00C2384C">
              <w:t>9.45 ÷ 7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1.35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/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</w:pPr>
            <w:r w:rsidRPr="00C2384C">
              <w:rPr>
                <w:b/>
                <w:sz w:val="22"/>
                <w:szCs w:val="22"/>
              </w:rPr>
              <w:t>Total 4 marks</w:t>
            </w:r>
          </w:p>
        </w:tc>
      </w:tr>
    </w:tbl>
    <w:p w:rsidR="00BF4092" w:rsidRPr="00C2384C" w:rsidRDefault="00BF4092" w:rsidP="00094CCA"/>
    <w:p w:rsidR="00BF4092" w:rsidRPr="00C2384C" w:rsidRDefault="00BF4092" w:rsidP="00094C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666"/>
        <w:gridCol w:w="5386"/>
        <w:gridCol w:w="1973"/>
        <w:gridCol w:w="933"/>
        <w:gridCol w:w="731"/>
        <w:gridCol w:w="3626"/>
      </w:tblGrid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position w:val="-6"/>
                <w:sz w:val="24"/>
                <w:szCs w:val="24"/>
              </w:rPr>
              <w:object w:dxaOrig="700" w:dyaOrig="320">
                <v:shape id="_x0000_i1045" type="#_x0000_t75" style="width:36pt;height:13.5pt" o:ole="">
                  <v:imagedata r:id="rId47" o:title=""/>
                </v:shape>
                <o:OLEObject Type="Embed" ProgID="Equation.DSMT4" ShapeID="_x0000_i1045" DrawAspect="Content" ObjectID="_1678879622" r:id="rId48"/>
              </w:object>
            </w:r>
            <w:r w:rsidRPr="00C2384C">
              <w:rPr>
                <w:sz w:val="24"/>
                <w:szCs w:val="24"/>
              </w:rPr>
              <w:t xml:space="preserve"> (= 225</w:t>
            </w:r>
            <w:r w:rsidRPr="00C2384C">
              <w:rPr>
                <w:i/>
                <w:iCs/>
                <w:sz w:val="24"/>
                <w:szCs w:val="24"/>
              </w:rPr>
              <w:t>π</w:t>
            </w:r>
            <w:r w:rsidRPr="00C2384C">
              <w:rPr>
                <w:sz w:val="24"/>
                <w:szCs w:val="24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4092" w:rsidRPr="00C2384C" w:rsidRDefault="00BF4092" w:rsidP="00386FD1"/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pStyle w:val="Heading2"/>
              <w:tabs>
                <w:tab w:val="left" w:pos="44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707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r w:rsidRPr="00C2384C">
              <w:t>awrt 707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jc w:val="right"/>
            </w:pPr>
            <w:r w:rsidRPr="00C2384C">
              <w:rPr>
                <w:b/>
              </w:rPr>
              <w:t>Total 2 marks</w:t>
            </w:r>
          </w:p>
        </w:tc>
      </w:tr>
    </w:tbl>
    <w:p w:rsidR="00BF4092" w:rsidRPr="00C2384C" w:rsidRDefault="00BF4092" w:rsidP="00F04776"/>
    <w:p w:rsidR="00BF4092" w:rsidRPr="00C2384C" w:rsidRDefault="00BF4092" w:rsidP="00F0477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/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 xml:space="preserve">for one of </w:t>
            </w:r>
          </w:p>
          <w:p w:rsidR="00BF4092" w:rsidRPr="00C2384C" w:rsidRDefault="00BF4092" w:rsidP="003C5A68">
            <w:r w:rsidRPr="00C2384C">
              <w:t>- 5 numbers with a median of 8</w:t>
            </w:r>
          </w:p>
          <w:p w:rsidR="00BF4092" w:rsidRPr="00C2384C" w:rsidRDefault="00BF4092" w:rsidP="003C5A68">
            <w:r w:rsidRPr="00C2384C">
              <w:t>- 5 numbers with a mode of 5</w:t>
            </w:r>
          </w:p>
          <w:p w:rsidR="00BF4092" w:rsidRPr="00C2384C" w:rsidRDefault="00BF4092" w:rsidP="003C5A68">
            <w:r w:rsidRPr="00C2384C">
              <w:t>- 5 numbers with a range of 10</w:t>
            </w:r>
          </w:p>
          <w:p w:rsidR="00BF4092" w:rsidRPr="00C2384C" w:rsidRDefault="00BF4092" w:rsidP="003C5A68">
            <w:r w:rsidRPr="00C2384C">
              <w:t>- 5 numbers with a sum of 45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/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 xml:space="preserve">for two of </w:t>
            </w:r>
          </w:p>
          <w:p w:rsidR="00BF4092" w:rsidRPr="00C2384C" w:rsidRDefault="00BF4092" w:rsidP="003C5A68">
            <w:r w:rsidRPr="00C2384C">
              <w:t>- 5 numbers with a median of 8</w:t>
            </w:r>
          </w:p>
          <w:p w:rsidR="00BF4092" w:rsidRPr="00C2384C" w:rsidRDefault="00BF4092" w:rsidP="003C5A68">
            <w:r w:rsidRPr="00C2384C">
              <w:t>- 5 numbers with a mode of 5</w:t>
            </w:r>
          </w:p>
          <w:p w:rsidR="00BF4092" w:rsidRPr="00C2384C" w:rsidRDefault="00BF4092" w:rsidP="003C5A68">
            <w:r w:rsidRPr="00C2384C">
              <w:t>- 5 numbers with a range of 10</w:t>
            </w:r>
          </w:p>
          <w:p w:rsidR="00BF4092" w:rsidRPr="00C2384C" w:rsidRDefault="00BF4092" w:rsidP="003C5A68">
            <w:r w:rsidRPr="00C2384C">
              <w:t>- 5 numbers with a sum of 45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/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5, 5, 8, 12, 15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Note: The numbers can be in any order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094CCA"/>
    <w:p w:rsidR="00BF4092" w:rsidRPr="00C2384C" w:rsidRDefault="00BF4092" w:rsidP="00094CCA"/>
    <w:p w:rsidR="00BF4092" w:rsidRPr="00C2384C" w:rsidRDefault="00BF4092" w:rsidP="00F0477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0"/>
        <w:gridCol w:w="933"/>
        <w:gridCol w:w="3677"/>
        <w:gridCol w:w="1151"/>
        <w:gridCol w:w="1443"/>
        <w:gridCol w:w="575"/>
        <w:gridCol w:w="575"/>
        <w:gridCol w:w="2480"/>
        <w:gridCol w:w="2480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for 0.08 × 1200 oe (= 96)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</w:rPr>
              <w:t xml:space="preserve">or </w:t>
            </w:r>
            <w:r w:rsidRPr="00C2384C">
              <w:t xml:space="preserve">1.08 × 1200 oe (= </w:t>
            </w:r>
            <w:r w:rsidRPr="00C2384C">
              <w:rPr>
                <w:bCs/>
              </w:rPr>
              <w:t>1296)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b/>
                <w:sz w:val="24"/>
                <w:szCs w:val="24"/>
              </w:rPr>
            </w:pPr>
            <w:r w:rsidRPr="00C2384C">
              <w:rPr>
                <w:b/>
                <w:sz w:val="24"/>
                <w:szCs w:val="24"/>
              </w:rPr>
              <w:t xml:space="preserve">OR </w:t>
            </w:r>
          </w:p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b/>
                <w:sz w:val="24"/>
                <w:szCs w:val="24"/>
              </w:rPr>
            </w:pPr>
          </w:p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b/>
                <w:sz w:val="24"/>
                <w:szCs w:val="24"/>
              </w:rPr>
            </w:pPr>
          </w:p>
          <w:p w:rsidR="00BF4092" w:rsidRPr="00C2384C" w:rsidRDefault="00BF4092" w:rsidP="003C5A68">
            <w:pPr>
              <w:pStyle w:val="Heading1"/>
              <w:spacing w:line="256" w:lineRule="auto"/>
              <w:rPr>
                <w:b/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1200 × 1.08</w:t>
            </w:r>
            <w:r w:rsidRPr="00C2384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M1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for 0.08 × 1200 oe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(= 96)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</w:rPr>
              <w:t xml:space="preserve">or </w:t>
            </w:r>
            <w:r w:rsidRPr="00C2384C">
              <w:t xml:space="preserve">1.08 × 1200 oe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(= </w:t>
            </w:r>
            <w:r w:rsidRPr="00C2384C">
              <w:rPr>
                <w:bCs/>
              </w:rPr>
              <w:t>1296)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spacing w:line="256" w:lineRule="auto"/>
              <w:rPr>
                <w:b/>
              </w:rPr>
            </w:pPr>
            <w:r w:rsidRPr="00C2384C">
              <w:rPr>
                <w:b/>
              </w:rPr>
              <w:t xml:space="preserve">OR </w:t>
            </w:r>
            <w:r w:rsidRPr="00C2384C">
              <w:t>M2 for 1200 × 1.08</w:t>
            </w:r>
            <w:r w:rsidRPr="00C2384C">
              <w:rPr>
                <w:vertAlign w:val="superscript"/>
              </w:rPr>
              <w:t>3</w:t>
            </w:r>
            <w:r w:rsidRPr="00C2384C">
              <w:t xml:space="preserve">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</w:rPr>
              <w:t>or</w:t>
            </w:r>
            <w:r w:rsidRPr="00C2384C">
              <w:t xml:space="preserve"> 1200 × 1.08</w:t>
            </w:r>
            <w:r w:rsidRPr="00C2384C">
              <w:rPr>
                <w:vertAlign w:val="superscript"/>
              </w:rPr>
              <w:t>4</w:t>
            </w:r>
            <w:r w:rsidRPr="00C2384C">
              <w:t xml:space="preserve">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>(= 1632.59)</w:t>
            </w:r>
          </w:p>
          <w:p w:rsidR="00BF4092" w:rsidRPr="00C2384C" w:rsidRDefault="00BF4092" w:rsidP="003C5A68">
            <w:pPr>
              <w:spacing w:line="256" w:lineRule="auto"/>
            </w:pPr>
          </w:p>
          <w:p w:rsidR="00BF4092" w:rsidRPr="00C2384C" w:rsidRDefault="00BF4092" w:rsidP="003C5A68">
            <w:pPr>
              <w:spacing w:line="256" w:lineRule="auto"/>
            </w:pPr>
            <w:r w:rsidRPr="00C2384C">
              <w:t>(M1 for 1200 × 1.08</w:t>
            </w:r>
            <w:r w:rsidRPr="00C2384C">
              <w:rPr>
                <w:vertAlign w:val="superscript"/>
              </w:rPr>
              <w:t xml:space="preserve">2 </w:t>
            </w:r>
            <w:r w:rsidRPr="00C2384C">
              <w:t>(= 1399.68))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7" w:type="pct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1.08 × “1296” (= 1399.68) oe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>1.08 × “1399.68” (= 1511.6544) oe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BF4092" w:rsidRPr="00C2384C" w:rsidRDefault="00BF4092" w:rsidP="003C5A68">
            <w:pPr>
              <w:spacing w:line="256" w:lineRule="auto"/>
              <w:rPr>
                <w:b/>
              </w:rPr>
            </w:pPr>
          </w:p>
        </w:tc>
        <w:tc>
          <w:tcPr>
            <w:tcW w:w="50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>for completing method to find total amount in the account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</w:tcBorders>
            <w:vAlign w:val="center"/>
          </w:tcPr>
          <w:p w:rsidR="00BF4092" w:rsidRPr="00C2384C" w:rsidRDefault="00BF4092" w:rsidP="003C5A68">
            <w:pPr>
              <w:spacing w:line="256" w:lineRule="auto"/>
            </w:pP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1512</w:t>
            </w:r>
          </w:p>
        </w:tc>
        <w:tc>
          <w:tcPr>
            <w:tcW w:w="203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>accept 1511 – 1512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</w:rPr>
              <w:t>SC:</w:t>
            </w:r>
            <w:r w:rsidRPr="00C2384C">
              <w:t xml:space="preserve"> if no other marks gained award M1 for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0.24 × 1200 oe </w:t>
            </w:r>
            <w:r w:rsidRPr="00C2384C">
              <w:rPr>
                <w:b/>
              </w:rPr>
              <w:t xml:space="preserve">or </w:t>
            </w:r>
            <w:r w:rsidRPr="00C2384C">
              <w:rPr>
                <w:bCs/>
              </w:rPr>
              <w:t>288</w:t>
            </w:r>
            <w:r w:rsidRPr="00C2384C">
              <w:rPr>
                <w:b/>
              </w:rPr>
              <w:t xml:space="preserve"> or </w:t>
            </w:r>
            <w:r w:rsidRPr="00C2384C">
              <w:rPr>
                <w:bCs/>
              </w:rPr>
              <w:t>1488</w:t>
            </w:r>
          </w:p>
          <w:p w:rsidR="00BF4092" w:rsidRPr="00C2384C" w:rsidRDefault="00BF4092" w:rsidP="003C5A68">
            <w:pPr>
              <w:spacing w:line="256" w:lineRule="auto"/>
            </w:pPr>
          </w:p>
          <w:p w:rsidR="00BF4092" w:rsidRPr="00C2384C" w:rsidRDefault="00BF4092" w:rsidP="003C5A68">
            <w:pPr>
              <w:spacing w:line="256" w:lineRule="auto"/>
            </w:pPr>
            <w:r w:rsidRPr="00C2384C">
              <w:t>accept (1 + 0.08) as equivalent to 1.08 throughout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0F2447"/>
    <w:p w:rsidR="00BF4092" w:rsidRPr="00C2384C" w:rsidRDefault="00BF4092" w:rsidP="00094CCA"/>
    <w:p w:rsidR="00BF4092" w:rsidRPr="00C2384C" w:rsidRDefault="00BF4092" w:rsidP="00094C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/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r w:rsidRPr="00C2384C">
              <w:t>for continual prime factorisation (at least two consecutive steps correct) or at least two stages of a factor tree, or table, correct.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 xml:space="preserve">for a fully correct factor tree or a list (2,2,2,2,5,11) or </w:t>
            </w:r>
          </w:p>
          <w:p w:rsidR="00BF4092" w:rsidRPr="00C2384C" w:rsidRDefault="00BF4092" w:rsidP="003C5A68">
            <w:r w:rsidRPr="00C2384C">
              <w:t>2 × 2 × 2 × 2 × 5 × 11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</w:t>
            </w:r>
            <w:r w:rsidRPr="00C2384C">
              <w:rPr>
                <w:sz w:val="24"/>
                <w:szCs w:val="24"/>
                <w:vertAlign w:val="superscript"/>
              </w:rPr>
              <w:t>4</w:t>
            </w:r>
            <w:r w:rsidRPr="00C2384C">
              <w:rPr>
                <w:sz w:val="24"/>
                <w:szCs w:val="24"/>
              </w:rPr>
              <w:t xml:space="preserve"> × 5 × 11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r w:rsidRPr="00C2384C">
              <w:t xml:space="preserve">dep M2 for </w:t>
            </w:r>
            <w:r w:rsidRPr="00C2384C">
              <w:rPr>
                <w:position w:val="-6"/>
              </w:rPr>
              <w:object w:dxaOrig="980" w:dyaOrig="320">
                <v:shape id="_x0000_i1046" type="#_x0000_t75" style="width:50.25pt;height:14.25pt" o:ole="">
                  <v:imagedata r:id="rId49" o:title=""/>
                </v:shape>
                <o:OLEObject Type="Embed" ProgID="Equation.DSMT4" ShapeID="_x0000_i1046" DrawAspect="Content" ObjectID="_1678879623" r:id="rId50"/>
              </w:object>
            </w:r>
            <w:r w:rsidRPr="00C2384C">
              <w:t>(with working seen)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094C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"/>
        <w:gridCol w:w="720"/>
        <w:gridCol w:w="5619"/>
        <w:gridCol w:w="1687"/>
        <w:gridCol w:w="933"/>
        <w:gridCol w:w="731"/>
        <w:gridCol w:w="3626"/>
      </w:tblGrid>
      <w:tr w:rsidR="00BF4092" w:rsidRPr="00C2384C" w:rsidTr="003C5A68">
        <w:trPr>
          <w:trHeight w:val="280"/>
        </w:trPr>
        <w:tc>
          <w:tcPr>
            <w:tcW w:w="303" w:type="pct"/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254" w:type="pct"/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2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180° − (104° + 42°) (= 34°) or </w:t>
            </w:r>
            <w:r w:rsidRPr="00C2384C">
              <w:rPr>
                <w:position w:val="-24"/>
                <w:sz w:val="24"/>
                <w:szCs w:val="24"/>
              </w:rPr>
              <w:object w:dxaOrig="1200" w:dyaOrig="620">
                <v:shape id="_x0000_i1047" type="#_x0000_t75" style="width:60.75pt;height:30.75pt" o:ole="">
                  <v:imagedata r:id="rId51" o:title=""/>
                </v:shape>
                <o:OLEObject Type="Embed" ProgID="Equation.DSMT4" ShapeID="_x0000_i1047" DrawAspect="Content" ObjectID="_1678879624" r:id="rId52"/>
              </w:object>
            </w:r>
          </w:p>
        </w:tc>
        <w:tc>
          <w:tcPr>
            <w:tcW w:w="595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  <w:r w:rsidRPr="00C2384C">
              <w:t>4</w:t>
            </w:r>
          </w:p>
        </w:tc>
        <w:tc>
          <w:tcPr>
            <w:tcW w:w="258" w:type="pct"/>
          </w:tcPr>
          <w:p w:rsidR="00BF4092" w:rsidRPr="00C2384C" w:rsidRDefault="00BF4092" w:rsidP="003C5A68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</w:tcPr>
          <w:p w:rsidR="00BF4092" w:rsidRPr="00C2384C" w:rsidRDefault="00BF4092" w:rsidP="003C5A68">
            <w:r w:rsidRPr="00C2384C">
              <w:t>for one correct stage</w:t>
            </w:r>
          </w:p>
        </w:tc>
      </w:tr>
      <w:tr w:rsidR="00BF4092" w:rsidRPr="00C2384C" w:rsidTr="003C5A68">
        <w:trPr>
          <w:trHeight w:val="280"/>
        </w:trPr>
        <w:tc>
          <w:tcPr>
            <w:tcW w:w="303" w:type="pct"/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4" w:type="pct"/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2" w:type="pct"/>
          </w:tcPr>
          <w:p w:rsidR="00BF4092" w:rsidRPr="00C2384C" w:rsidRDefault="00BF4092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73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</w:tcPr>
          <w:p w:rsidR="00BF4092" w:rsidRPr="00C2384C" w:rsidRDefault="00BF4092" w:rsidP="003C5A68">
            <w:pPr>
              <w:jc w:val="center"/>
            </w:pPr>
            <w:r w:rsidRPr="00C2384C">
              <w:t>A1</w:t>
            </w:r>
          </w:p>
        </w:tc>
        <w:tc>
          <w:tcPr>
            <w:tcW w:w="1279" w:type="pct"/>
          </w:tcPr>
          <w:p w:rsidR="00BF4092" w:rsidRPr="00C2384C" w:rsidRDefault="00BF4092" w:rsidP="003C5A68">
            <w:r w:rsidRPr="00C2384C">
              <w:t>for 73</w:t>
            </w:r>
          </w:p>
        </w:tc>
      </w:tr>
      <w:tr w:rsidR="00BF4092" w:rsidRPr="00C2384C" w:rsidTr="003C5A68">
        <w:trPr>
          <w:trHeight w:val="280"/>
        </w:trPr>
        <w:tc>
          <w:tcPr>
            <w:tcW w:w="303" w:type="pct"/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4" w:type="pct"/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2" w:type="pct"/>
          </w:tcPr>
          <w:p w:rsidR="00BF4092" w:rsidRPr="00C2384C" w:rsidRDefault="00BF4092" w:rsidP="003C5A68">
            <w:pPr>
              <w:pStyle w:val="ListParagraph"/>
              <w:numPr>
                <w:ilvl w:val="0"/>
                <w:numId w:val="3"/>
              </w:numPr>
            </w:pPr>
            <w:r w:rsidRPr="00C2384C">
              <w:rPr>
                <w:u w:val="single"/>
              </w:rPr>
              <w:t>Angles</w:t>
            </w:r>
            <w:r w:rsidRPr="00C2384C">
              <w:t xml:space="preserve"> in a </w:t>
            </w:r>
            <w:r w:rsidRPr="00C2384C">
              <w:rPr>
                <w:u w:val="single"/>
              </w:rPr>
              <w:t>triangle</w:t>
            </w:r>
            <w:r w:rsidRPr="00C2384C">
              <w:t xml:space="preserve"> sum to 180° or (angles in a </w:t>
            </w:r>
            <w:r w:rsidRPr="00C2384C">
              <w:rPr>
                <w:u w:val="single"/>
              </w:rPr>
              <w:t>triangle</w:t>
            </w:r>
            <w:r w:rsidRPr="00C2384C">
              <w:t xml:space="preserve"> sum to </w:t>
            </w:r>
            <w:r w:rsidRPr="00C2384C">
              <w:rPr>
                <w:u w:val="single"/>
              </w:rPr>
              <w:t>180°</w:t>
            </w:r>
            <w:r w:rsidRPr="00C2384C">
              <w:t>)</w:t>
            </w:r>
          </w:p>
          <w:p w:rsidR="00BF4092" w:rsidRPr="00C2384C" w:rsidRDefault="00BF4092" w:rsidP="003C5A68">
            <w:pPr>
              <w:pStyle w:val="ListParagraph"/>
              <w:numPr>
                <w:ilvl w:val="0"/>
                <w:numId w:val="3"/>
              </w:numPr>
            </w:pPr>
            <w:r w:rsidRPr="00C2384C">
              <w:t xml:space="preserve">Angle </w:t>
            </w:r>
            <w:r w:rsidRPr="00C2384C">
              <w:rPr>
                <w:i/>
              </w:rPr>
              <w:t>BDC</w:t>
            </w:r>
            <w:r w:rsidRPr="00C2384C">
              <w:t xml:space="preserve"> and angle </w:t>
            </w:r>
            <w:r w:rsidRPr="00C2384C">
              <w:rPr>
                <w:i/>
              </w:rPr>
              <w:t>DBA</w:t>
            </w:r>
            <w:r w:rsidRPr="00C2384C">
              <w:t xml:space="preserve"> are </w:t>
            </w:r>
            <w:r w:rsidRPr="00C2384C">
              <w:rPr>
                <w:bCs/>
                <w:u w:val="single"/>
              </w:rPr>
              <w:t>alternate</w:t>
            </w:r>
            <w:r w:rsidRPr="00C2384C">
              <w:t xml:space="preserve"> angles</w:t>
            </w:r>
          </w:p>
          <w:p w:rsidR="00BF4092" w:rsidRPr="00C2384C" w:rsidRDefault="00BF4092" w:rsidP="003C5A6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C2384C">
              <w:rPr>
                <w:bCs/>
              </w:rPr>
              <w:t xml:space="preserve">Base angles in an </w:t>
            </w:r>
            <w:r w:rsidRPr="00C2384C">
              <w:rPr>
                <w:bCs/>
                <w:u w:val="single"/>
              </w:rPr>
              <w:t>isosceles</w:t>
            </w:r>
            <w:r w:rsidRPr="00C2384C">
              <w:rPr>
                <w:bCs/>
              </w:rPr>
              <w:t xml:space="preserve"> triangle are equal</w:t>
            </w:r>
          </w:p>
          <w:p w:rsidR="00BF4092" w:rsidRPr="00C2384C" w:rsidRDefault="00BF4092" w:rsidP="003C5A68">
            <w:pPr>
              <w:ind w:left="360"/>
              <w:rPr>
                <w:bCs/>
              </w:rPr>
            </w:pPr>
            <w:r w:rsidRPr="00C2384C">
              <w:rPr>
                <w:b/>
              </w:rPr>
              <w:t xml:space="preserve">or  </w:t>
            </w:r>
            <w:r w:rsidRPr="00C2384C">
              <w:rPr>
                <w:bCs/>
              </w:rPr>
              <w:t>(</w:t>
            </w:r>
            <w:r w:rsidRPr="00C2384C">
              <w:rPr>
                <w:bCs/>
                <w:u w:val="single"/>
              </w:rPr>
              <w:t>Allied / co-interior</w:t>
            </w:r>
            <w:r w:rsidRPr="00C2384C">
              <w:rPr>
                <w:bCs/>
              </w:rPr>
              <w:t xml:space="preserve"> angles add up to 180°) </w:t>
            </w:r>
          </w:p>
          <w:p w:rsidR="00BF4092" w:rsidRPr="00C2384C" w:rsidRDefault="00BF4092" w:rsidP="003C5A68"/>
        </w:tc>
        <w:tc>
          <w:tcPr>
            <w:tcW w:w="595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correct reasons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</w:tcPr>
          <w:p w:rsidR="00BF4092" w:rsidRPr="00C2384C" w:rsidRDefault="00BF4092" w:rsidP="003C5A68">
            <w:pPr>
              <w:jc w:val="center"/>
            </w:pPr>
            <w:r w:rsidRPr="00C2384C">
              <w:t>B2</w:t>
            </w:r>
          </w:p>
          <w:p w:rsidR="00BF4092" w:rsidRPr="00C2384C" w:rsidRDefault="00BF4092" w:rsidP="003C5A68">
            <w:pPr>
              <w:jc w:val="center"/>
            </w:pPr>
          </w:p>
          <w:p w:rsidR="00BF4092" w:rsidRPr="00C2384C" w:rsidRDefault="00BF4092" w:rsidP="003C5A68">
            <w:pPr>
              <w:jc w:val="center"/>
            </w:pPr>
          </w:p>
          <w:p w:rsidR="00BF4092" w:rsidRPr="00C2384C" w:rsidRDefault="00BF4092" w:rsidP="003C5A68">
            <w:pPr>
              <w:jc w:val="center"/>
            </w:pPr>
          </w:p>
          <w:p w:rsidR="00BF4092" w:rsidRPr="00C2384C" w:rsidRDefault="00BF4092" w:rsidP="003C5A68">
            <w:pPr>
              <w:jc w:val="center"/>
            </w:pPr>
          </w:p>
          <w:p w:rsidR="00BF4092" w:rsidRPr="00C2384C" w:rsidRDefault="00BF4092" w:rsidP="003C5A68">
            <w:pPr>
              <w:jc w:val="center"/>
            </w:pPr>
            <w:r w:rsidRPr="00C2384C">
              <w:t>(B1</w:t>
            </w:r>
          </w:p>
        </w:tc>
        <w:tc>
          <w:tcPr>
            <w:tcW w:w="1279" w:type="pct"/>
          </w:tcPr>
          <w:p w:rsidR="00BF4092" w:rsidRPr="00C2384C" w:rsidRDefault="00BF4092" w:rsidP="003C5A68">
            <w:r w:rsidRPr="00C2384C">
              <w:t>dep fully correct method.</w:t>
            </w:r>
          </w:p>
          <w:p w:rsidR="00BF4092" w:rsidRPr="00C2384C" w:rsidRDefault="00BF4092" w:rsidP="003C5A68">
            <w:r w:rsidRPr="00C2384C">
              <w:t>for all correct reasons for the method used</w:t>
            </w:r>
          </w:p>
          <w:p w:rsidR="00BF4092" w:rsidRPr="00C2384C" w:rsidRDefault="00BF4092" w:rsidP="003C5A68">
            <w:r w:rsidRPr="00C2384C">
              <w:t xml:space="preserve">NB allied angles may not be needed if using </w:t>
            </w:r>
            <w:r w:rsidRPr="00C2384C">
              <w:rPr>
                <w:i/>
                <w:iCs/>
              </w:rPr>
              <w:t>ABD</w:t>
            </w:r>
            <w:r w:rsidRPr="00C2384C">
              <w:t xml:space="preserve"> sum to 180°</w:t>
            </w:r>
          </w:p>
          <w:p w:rsidR="00BF4092" w:rsidRPr="00C2384C" w:rsidRDefault="00BF4092" w:rsidP="003C5A68">
            <w:r w:rsidRPr="00C2384C">
              <w:t>dep M1 for one correct reason)</w:t>
            </w:r>
          </w:p>
        </w:tc>
      </w:tr>
      <w:tr w:rsidR="00BF4092" w:rsidRPr="00C2384C" w:rsidTr="003C5A68">
        <w:trPr>
          <w:trHeight w:val="280"/>
        </w:trPr>
        <w:tc>
          <w:tcPr>
            <w:tcW w:w="303" w:type="pct"/>
          </w:tcPr>
          <w:p w:rsidR="00BF4092" w:rsidRPr="00C2384C" w:rsidRDefault="00BF4092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</w:tcPr>
          <w:p w:rsidR="00BF4092" w:rsidRPr="00C2384C" w:rsidRDefault="00BF4092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2" w:type="pct"/>
          </w:tcPr>
          <w:p w:rsidR="00BF4092" w:rsidRPr="00C2384C" w:rsidRDefault="00BF4092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BF4092" w:rsidRPr="00C2384C" w:rsidRDefault="00BF4092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258" w:type="pct"/>
          </w:tcPr>
          <w:p w:rsidR="00BF4092" w:rsidRPr="00C2384C" w:rsidRDefault="00BF4092" w:rsidP="003C5A68">
            <w:pPr>
              <w:jc w:val="center"/>
            </w:pPr>
          </w:p>
        </w:tc>
        <w:tc>
          <w:tcPr>
            <w:tcW w:w="1279" w:type="pct"/>
          </w:tcPr>
          <w:p w:rsidR="00BF4092" w:rsidRPr="00C2384C" w:rsidRDefault="00BF4092" w:rsidP="003C5A68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6560"/>
        <w:gridCol w:w="1006"/>
        <w:gridCol w:w="723"/>
        <w:gridCol w:w="723"/>
        <w:gridCol w:w="3371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e.g.  </w:t>
            </w:r>
            <w:r w:rsidRPr="00C2384C">
              <w:rPr>
                <w:position w:val="-24"/>
              </w:rPr>
              <w:object w:dxaOrig="1536" w:dyaOrig="612">
                <v:shape id="_x0000_i1048" type="#_x0000_t75" style="width:75pt;height:30.75pt" o:ole="">
                  <v:imagedata r:id="rId53" o:title=""/>
                </v:shape>
                <o:OLEObject Type="Embed" ProgID="Equation.DSMT4" ShapeID="_x0000_i1048" DrawAspect="Content" ObjectID="_1678879625" r:id="rId54"/>
              </w:object>
            </w:r>
            <w:r w:rsidRPr="00C2384C">
              <w:rPr>
                <w:b/>
                <w:bCs/>
              </w:rPr>
              <w:t xml:space="preserve"> or</w:t>
            </w:r>
            <w:r w:rsidRPr="00C2384C">
              <w:t xml:space="preserve">  </w:t>
            </w:r>
            <w:r w:rsidRPr="00C2384C">
              <w:rPr>
                <w:position w:val="-24"/>
              </w:rPr>
              <w:object w:dxaOrig="1512" w:dyaOrig="612">
                <v:shape id="_x0000_i1049" type="#_x0000_t75" style="width:75.75pt;height:30.75pt" o:ole="">
                  <v:imagedata r:id="rId55" o:title=""/>
                </v:shape>
                <o:OLEObject Type="Embed" ProgID="Equation.DSMT4" ShapeID="_x0000_i1049" DrawAspect="Content" ObjectID="_1678879626" r:id="rId56"/>
              </w:object>
            </w:r>
            <w:r w:rsidRPr="00C2384C">
              <w:rPr>
                <w:b/>
                <w:bCs/>
              </w:rPr>
              <w:t xml:space="preserve"> or</w:t>
            </w:r>
            <w:r w:rsidRPr="00C2384C">
              <w:rPr>
                <w:position w:val="-24"/>
              </w:rPr>
              <w:object w:dxaOrig="1536" w:dyaOrig="612">
                <v:shape id="_x0000_i1050" type="#_x0000_t75" style="width:75pt;height:30.75pt" o:ole="">
                  <v:imagedata r:id="rId57" o:title=""/>
                </v:shape>
                <o:OLEObject Type="Embed" ProgID="Equation.DSMT4" ShapeID="_x0000_i1050" DrawAspect="Content" ObjectID="_1678879627" r:id="rId58"/>
              </w:object>
            </w:r>
            <w:r w:rsidRPr="00C2384C">
              <w:t xml:space="preserve"> </w:t>
            </w:r>
          </w:p>
          <w:p w:rsidR="00BF4092" w:rsidRPr="00C2384C" w:rsidRDefault="00BF4092" w:rsidP="003C5A68">
            <w:pPr>
              <w:spacing w:line="256" w:lineRule="auto"/>
            </w:pPr>
          </w:p>
          <w:p w:rsidR="00BF4092" w:rsidRPr="00C2384C" w:rsidRDefault="00BF4092" w:rsidP="003C5A68">
            <w:pPr>
              <w:spacing w:line="256" w:lineRule="auto"/>
            </w:pPr>
          </w:p>
          <w:p w:rsidR="00BF4092" w:rsidRPr="00C2384C" w:rsidRDefault="00BF4092" w:rsidP="003C5A68">
            <w:pPr>
              <w:spacing w:line="256" w:lineRule="auto"/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rPr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rPr>
                <w:sz w:val="22"/>
                <w:szCs w:val="22"/>
              </w:rPr>
              <w:t>M2</w:t>
            </w:r>
          </w:p>
          <w:p w:rsidR="00BF4092" w:rsidRPr="00C2384C" w:rsidRDefault="00BF4092" w:rsidP="003C5A68">
            <w:pPr>
              <w:spacing w:line="256" w:lineRule="auto"/>
              <w:jc w:val="center"/>
            </w:pPr>
          </w:p>
          <w:p w:rsidR="00BF4092" w:rsidRPr="00C2384C" w:rsidRDefault="00BF4092" w:rsidP="003C5A68">
            <w:pPr>
              <w:spacing w:line="256" w:lineRule="auto"/>
              <w:jc w:val="center"/>
            </w:pPr>
          </w:p>
          <w:p w:rsidR="00BF4092" w:rsidRPr="00C2384C" w:rsidRDefault="00BF4092" w:rsidP="003C5A68">
            <w:pPr>
              <w:spacing w:line="256" w:lineRule="auto"/>
            </w:pPr>
          </w:p>
          <w:p w:rsidR="00BF4092" w:rsidRPr="00C2384C" w:rsidRDefault="00BF4092" w:rsidP="003C5A68">
            <w:pPr>
              <w:spacing w:line="256" w:lineRule="auto"/>
              <w:jc w:val="center"/>
            </w:pPr>
          </w:p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rPr>
                <w:sz w:val="22"/>
                <w:szCs w:val="22"/>
              </w:rPr>
              <w:t>(M1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sz w:val="22"/>
                <w:szCs w:val="22"/>
              </w:rPr>
              <w:t xml:space="preserve">for a complete method to find the number of chocolate cakes </w:t>
            </w:r>
            <w:r w:rsidRPr="00C2384C">
              <w:rPr>
                <w:b/>
                <w:bCs/>
                <w:sz w:val="22"/>
                <w:szCs w:val="22"/>
              </w:rPr>
              <w:t>or</w:t>
            </w:r>
            <w:r w:rsidRPr="00C2384C">
              <w:rPr>
                <w:sz w:val="22"/>
                <w:szCs w:val="22"/>
              </w:rPr>
              <w:t xml:space="preserve"> lemon cakes </w:t>
            </w:r>
            <w:r w:rsidRPr="00C2384C">
              <w:rPr>
                <w:b/>
                <w:bCs/>
                <w:sz w:val="22"/>
                <w:szCs w:val="22"/>
              </w:rPr>
              <w:t>or</w:t>
            </w:r>
            <w:r w:rsidRPr="00C2384C">
              <w:rPr>
                <w:sz w:val="22"/>
                <w:szCs w:val="22"/>
              </w:rPr>
              <w:t xml:space="preserve"> fruit cakes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sz w:val="22"/>
                <w:szCs w:val="22"/>
              </w:rPr>
              <w:t>“10” comes from 3 + 2 + 5</w:t>
            </w:r>
          </w:p>
          <w:p w:rsidR="00BF4092" w:rsidRPr="00C2384C" w:rsidRDefault="00BF4092" w:rsidP="003C5A68">
            <w:pPr>
              <w:spacing w:line="256" w:lineRule="auto"/>
            </w:pP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sz w:val="22"/>
                <w:szCs w:val="22"/>
              </w:rPr>
              <w:t xml:space="preserve">for correct use of the ratio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>e.g. 80 ÷ “10” (= 8))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e.g. “16” × </w:t>
            </w:r>
            <w:r w:rsidRPr="00C2384C">
              <w:rPr>
                <w:position w:val="-24"/>
              </w:rPr>
              <w:object w:dxaOrig="240" w:dyaOrig="612">
                <v:shape id="_x0000_i1051" type="#_x0000_t75" style="width:12pt;height:30.75pt" o:ole="">
                  <v:imagedata r:id="rId59" o:title=""/>
                </v:shape>
                <o:OLEObject Type="Embed" ProgID="Equation.DSMT4" ShapeID="_x0000_i1051" DrawAspect="Content" ObjectID="_1678879628" r:id="rId60"/>
              </w:object>
            </w:r>
            <w:r w:rsidRPr="00C2384C">
              <w:t xml:space="preserve">× 1.7(0) (= 20.4(0)) </w:t>
            </w:r>
            <w:r w:rsidRPr="00C2384C">
              <w:rPr>
                <w:b/>
              </w:rPr>
              <w:t xml:space="preserve">or </w:t>
            </w:r>
            <w:r w:rsidRPr="00C2384C">
              <w:t xml:space="preserve">“40” × </w:t>
            </w:r>
            <w:r w:rsidRPr="00C2384C">
              <w:rPr>
                <w:position w:val="-24"/>
              </w:rPr>
              <w:object w:dxaOrig="240" w:dyaOrig="612">
                <v:shape id="_x0000_i1052" type="#_x0000_t75" style="width:12pt;height:30.75pt" o:ole="">
                  <v:imagedata r:id="rId61" o:title=""/>
                </v:shape>
                <o:OLEObject Type="Embed" ProgID="Equation.DSMT4" ShapeID="_x0000_i1052" DrawAspect="Content" ObjectID="_1678879629" r:id="rId62"/>
              </w:object>
            </w:r>
            <w:r w:rsidRPr="00C2384C">
              <w:t xml:space="preserve">× 2.4(0) (= 84) </w:t>
            </w:r>
            <w:r w:rsidRPr="00C2384C">
              <w:rPr>
                <w:position w:val="-4"/>
              </w:rPr>
              <w:object w:dxaOrig="180" w:dyaOrig="288">
                <v:shape id="_x0000_i1053" type="#_x0000_t75" style="width:9pt;height:13.5pt" o:ole="">
                  <v:imagedata r:id="rId27" o:title=""/>
                </v:shape>
                <o:OLEObject Type="Embed" ProgID="Equation.DSMT4" ShapeID="_x0000_i1053" DrawAspect="Content" ObjectID="_1678879630" r:id="rId63"/>
              </w:object>
            </w:r>
            <w:r w:rsidRPr="00C2384C">
              <w:t xml:space="preserve"> </w:t>
            </w:r>
          </w:p>
        </w:tc>
        <w:tc>
          <w:tcPr>
            <w:tcW w:w="355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rPr>
                <w:sz w:val="22"/>
                <w:szCs w:val="22"/>
              </w:rPr>
              <w:t>M1</w:t>
            </w:r>
          </w:p>
        </w:tc>
        <w:tc>
          <w:tcPr>
            <w:tcW w:w="118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sz w:val="22"/>
                <w:szCs w:val="22"/>
              </w:rPr>
              <w:t xml:space="preserve">for a method to find the profit for lemon cakes </w:t>
            </w:r>
            <w:r w:rsidRPr="00C2384C">
              <w:rPr>
                <w:b/>
                <w:bCs/>
                <w:sz w:val="22"/>
                <w:szCs w:val="22"/>
              </w:rPr>
              <w:t>or</w:t>
            </w:r>
            <w:r w:rsidRPr="00C2384C">
              <w:rPr>
                <w:sz w:val="22"/>
                <w:szCs w:val="22"/>
              </w:rPr>
              <w:t xml:space="preserve"> fruit cakes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e.g. “24” × 2 (= 48) </w:t>
            </w:r>
            <w:r w:rsidRPr="00C2384C">
              <w:rPr>
                <w:b/>
                <w:bCs/>
              </w:rPr>
              <w:t xml:space="preserve">and </w:t>
            </w:r>
            <w:r w:rsidRPr="00C2384C">
              <w:t xml:space="preserve">“16” × </w:t>
            </w:r>
            <w:r w:rsidRPr="00C2384C">
              <w:rPr>
                <w:position w:val="-24"/>
              </w:rPr>
              <w:object w:dxaOrig="240" w:dyaOrig="612">
                <v:shape id="_x0000_i1054" type="#_x0000_t75" style="width:12pt;height:30.75pt" o:ole="">
                  <v:imagedata r:id="rId59" o:title=""/>
                </v:shape>
                <o:OLEObject Type="Embed" ProgID="Equation.DSMT4" ShapeID="_x0000_i1054" DrawAspect="Content" ObjectID="_1678879631" r:id="rId64"/>
              </w:object>
            </w:r>
            <w:r w:rsidRPr="00C2384C">
              <w:t xml:space="preserve">× 1.7(0) (= 20.4(0))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</w:rPr>
              <w:t xml:space="preserve">and </w:t>
            </w:r>
            <w:r w:rsidRPr="00C2384C">
              <w:t xml:space="preserve">“40” × </w:t>
            </w:r>
            <w:r w:rsidRPr="00C2384C">
              <w:rPr>
                <w:position w:val="-24"/>
              </w:rPr>
              <w:object w:dxaOrig="240" w:dyaOrig="612">
                <v:shape id="_x0000_i1055" type="#_x0000_t75" style="width:12pt;height:30.75pt" o:ole="">
                  <v:imagedata r:id="rId61" o:title=""/>
                </v:shape>
                <o:OLEObject Type="Embed" ProgID="Equation.DSMT4" ShapeID="_x0000_i1055" DrawAspect="Content" ObjectID="_1678879632" r:id="rId65"/>
              </w:object>
            </w:r>
            <w:r w:rsidRPr="00C2384C">
              <w:t xml:space="preserve">× 2.4(0) (= 84) </w:t>
            </w:r>
            <w:r w:rsidRPr="00C2384C">
              <w:rPr>
                <w:position w:val="-4"/>
              </w:rPr>
              <w:object w:dxaOrig="180" w:dyaOrig="288">
                <v:shape id="_x0000_i1056" type="#_x0000_t75" style="width:9pt;height:13.5pt" o:ole="">
                  <v:imagedata r:id="rId27" o:title=""/>
                </v:shape>
                <o:OLEObject Type="Embed" ProgID="Equation.DSMT4" ShapeID="_x0000_i1056" DrawAspect="Content" ObjectID="_1678879633" r:id="rId66"/>
              </w:object>
            </w:r>
          </w:p>
        </w:tc>
        <w:tc>
          <w:tcPr>
            <w:tcW w:w="355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rPr>
                <w:sz w:val="22"/>
                <w:szCs w:val="22"/>
              </w:rPr>
              <w:t>M1</w:t>
            </w:r>
          </w:p>
          <w:p w:rsidR="00BF4092" w:rsidRPr="00C2384C" w:rsidRDefault="00BF4092" w:rsidP="003C5A68">
            <w:pPr>
              <w:spacing w:line="256" w:lineRule="auto"/>
              <w:jc w:val="center"/>
            </w:pPr>
          </w:p>
          <w:p w:rsidR="00BF4092" w:rsidRPr="00C2384C" w:rsidRDefault="00BF4092" w:rsidP="003C5A68">
            <w:pPr>
              <w:spacing w:line="256" w:lineRule="auto"/>
            </w:pPr>
          </w:p>
        </w:tc>
        <w:tc>
          <w:tcPr>
            <w:tcW w:w="118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sz w:val="22"/>
                <w:szCs w:val="22"/>
              </w:rPr>
              <w:t>for a method to find the profit for all 3 cakes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</w:tcPr>
          <w:p w:rsidR="00BF4092" w:rsidRPr="00C2384C" w:rsidRDefault="00BF4092" w:rsidP="003C5A68">
            <w:pPr>
              <w:spacing w:line="256" w:lineRule="auto"/>
            </w:pPr>
          </w:p>
        </w:tc>
        <w:tc>
          <w:tcPr>
            <w:tcW w:w="355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2"/>
                <w:szCs w:val="22"/>
              </w:rPr>
            </w:pPr>
            <w:r w:rsidRPr="00C2384C">
              <w:rPr>
                <w:sz w:val="22"/>
                <w:szCs w:val="22"/>
              </w:rPr>
              <w:t>152.4(0)</w:t>
            </w:r>
          </w:p>
        </w:tc>
        <w:tc>
          <w:tcPr>
            <w:tcW w:w="255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rPr>
                <w:sz w:val="22"/>
                <w:szCs w:val="22"/>
              </w:rPr>
              <w:t>A1</w:t>
            </w:r>
          </w:p>
        </w:tc>
        <w:tc>
          <w:tcPr>
            <w:tcW w:w="118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118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right"/>
              <w:rPr>
                <w:b/>
              </w:rPr>
            </w:pPr>
            <w:r w:rsidRPr="00C2384C">
              <w:rPr>
                <w:b/>
              </w:rPr>
              <w:t>Total 5 marks</w:t>
            </w:r>
          </w:p>
        </w:tc>
      </w:tr>
    </w:tbl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9"/>
        <w:gridCol w:w="933"/>
        <w:gridCol w:w="5981"/>
        <w:gridCol w:w="1585"/>
        <w:gridCol w:w="578"/>
        <w:gridCol w:w="618"/>
        <w:gridCol w:w="3620"/>
      </w:tblGrid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e.g. 5 × 4 + 15 × 10 + 25 × 15 + 35 × 25 + 45 × 6 (= 1690)</w:t>
            </w:r>
          </w:p>
          <w:p w:rsidR="00BF4092" w:rsidRPr="00C2384C" w:rsidRDefault="00BF4092" w:rsidP="00386FD1">
            <w:pPr>
              <w:spacing w:line="256" w:lineRule="auto"/>
            </w:pPr>
          </w:p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b/>
                <w:bCs/>
                <w:sz w:val="24"/>
                <w:szCs w:val="24"/>
              </w:rPr>
              <w:t xml:space="preserve">or </w:t>
            </w:r>
            <w:r w:rsidRPr="00C2384C">
              <w:rPr>
                <w:sz w:val="24"/>
                <w:szCs w:val="24"/>
              </w:rPr>
              <w:t>20 + 150 + 375 + 875 + 270 (= 1690)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  <w:r w:rsidRPr="00C2384C">
              <w:t>4</w:t>
            </w:r>
          </w:p>
        </w:tc>
        <w:tc>
          <w:tcPr>
            <w:tcW w:w="21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  <w:r w:rsidRPr="00C2384C">
              <w:t>M2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spacing w:line="256" w:lineRule="auto"/>
            </w:pPr>
            <w:r w:rsidRPr="00C2384C">
              <w:t xml:space="preserve">For correct products using midpoints (allowing one error) with intention to add. </w:t>
            </w:r>
          </w:p>
          <w:p w:rsidR="00BF4092" w:rsidRPr="00C2384C" w:rsidRDefault="00BF4092" w:rsidP="00386FD1">
            <w:pPr>
              <w:spacing w:line="256" w:lineRule="auto"/>
            </w:pPr>
            <w:r w:rsidRPr="00C2384C">
              <w:t xml:space="preserve"> </w:t>
            </w:r>
          </w:p>
          <w:p w:rsidR="00BF4092" w:rsidRPr="00C2384C" w:rsidRDefault="00BF4092" w:rsidP="00386FD1">
            <w:pPr>
              <w:spacing w:line="256" w:lineRule="auto"/>
            </w:pPr>
            <w:r w:rsidRPr="00C2384C">
              <w:t>If not M2 then award M1 for products using frequency and a consistent value within the range (allowing one error) with intention to add or correct products using midpoint without addition.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“1690” ÷ 60</w:t>
            </w:r>
          </w:p>
        </w:tc>
        <w:tc>
          <w:tcPr>
            <w:tcW w:w="559" w:type="pct"/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BF4092" w:rsidRPr="00C2384C" w:rsidRDefault="00BF4092" w:rsidP="00386FD1">
            <w:pPr>
              <w:spacing w:line="256" w:lineRule="auto"/>
              <w:jc w:val="center"/>
            </w:pPr>
          </w:p>
        </w:tc>
        <w:tc>
          <w:tcPr>
            <w:tcW w:w="218" w:type="pct"/>
            <w:tcBorders>
              <w:right w:val="nil"/>
            </w:tcBorders>
          </w:tcPr>
          <w:p w:rsidR="00BF4092" w:rsidRPr="00C2384C" w:rsidRDefault="00BF4092" w:rsidP="00386FD1">
            <w:pPr>
              <w:tabs>
                <w:tab w:val="center" w:pos="252"/>
              </w:tabs>
              <w:spacing w:line="256" w:lineRule="auto"/>
            </w:pPr>
            <w:r w:rsidRPr="00C2384C">
              <w:t>M1</w:t>
            </w:r>
          </w:p>
        </w:tc>
        <w:tc>
          <w:tcPr>
            <w:tcW w:w="1277" w:type="pct"/>
            <w:tcBorders>
              <w:left w:val="nil"/>
            </w:tcBorders>
          </w:tcPr>
          <w:p w:rsidR="00BF4092" w:rsidRPr="00C2384C" w:rsidRDefault="00BF4092" w:rsidP="00386FD1">
            <w:pPr>
              <w:spacing w:line="256" w:lineRule="auto"/>
            </w:pPr>
            <w:r w:rsidRPr="00C2384C">
              <w:t>dep on M1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28.2</w:t>
            </w:r>
          </w:p>
        </w:tc>
        <w:tc>
          <w:tcPr>
            <w:tcW w:w="204" w:type="pct"/>
          </w:tcPr>
          <w:p w:rsidR="00BF4092" w:rsidRPr="00C2384C" w:rsidRDefault="00BF4092" w:rsidP="00386FD1">
            <w:pPr>
              <w:spacing w:line="256" w:lineRule="auto"/>
              <w:jc w:val="center"/>
            </w:pPr>
          </w:p>
        </w:tc>
        <w:tc>
          <w:tcPr>
            <w:tcW w:w="218" w:type="pct"/>
            <w:tcBorders>
              <w:right w:val="nil"/>
            </w:tcBorders>
          </w:tcPr>
          <w:p w:rsidR="00BF4092" w:rsidRPr="00C2384C" w:rsidRDefault="00BF4092" w:rsidP="00386FD1">
            <w:pPr>
              <w:tabs>
                <w:tab w:val="center" w:pos="252"/>
              </w:tabs>
              <w:spacing w:line="256" w:lineRule="auto"/>
            </w:pPr>
            <w:r w:rsidRPr="00C2384C">
              <w:t>A1</w:t>
            </w:r>
          </w:p>
        </w:tc>
        <w:tc>
          <w:tcPr>
            <w:tcW w:w="1277" w:type="pct"/>
            <w:tcBorders>
              <w:left w:val="nil"/>
            </w:tcBorders>
          </w:tcPr>
          <w:p w:rsidR="00BF4092" w:rsidRPr="00C2384C" w:rsidRDefault="00BF4092" w:rsidP="00386FD1">
            <w:pPr>
              <w:spacing w:line="256" w:lineRule="auto"/>
            </w:pPr>
            <w:bookmarkStart w:id="0" w:name="_Hlk54454194"/>
            <w:r w:rsidRPr="00C2384C">
              <w:t>accept 28.1 – 28.</w:t>
            </w:r>
            <w:bookmarkEnd w:id="0"/>
            <w:r w:rsidRPr="00C2384C">
              <w:t>2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1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</w:p>
        </w:tc>
        <w:tc>
          <w:tcPr>
            <w:tcW w:w="1277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spacing w:line="256" w:lineRule="auto"/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F04776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iCs/>
                <w:sz w:val="24"/>
                <w:szCs w:val="24"/>
              </w:rPr>
              <w:t xml:space="preserve">e.g. </w:t>
            </w:r>
            <w:r w:rsidRPr="00C2384C">
              <w:rPr>
                <w:i/>
                <w:sz w:val="24"/>
                <w:szCs w:val="24"/>
              </w:rPr>
              <w:t>a</w:t>
            </w:r>
            <w:r w:rsidRPr="00C2384C">
              <w:rPr>
                <w:sz w:val="24"/>
                <w:szCs w:val="24"/>
              </w:rPr>
              <w:t xml:space="preserve"> = (−3 + 47) ÷ 2 (= 22)  </w:t>
            </w:r>
          </w:p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</w:t>
            </w:r>
            <w:r w:rsidRPr="00C2384C">
              <w:rPr>
                <w:position w:val="-24"/>
                <w:sz w:val="24"/>
                <w:szCs w:val="24"/>
              </w:rPr>
              <w:object w:dxaOrig="1248" w:dyaOrig="612">
                <v:shape id="_x0000_i1057" type="#_x0000_t75" style="width:61.5pt;height:30.75pt" o:ole="">
                  <v:imagedata r:id="rId67" o:title=""/>
                </v:shape>
                <o:OLEObject Type="Embed" ProgID="Equation.DSMT4" ShapeID="_x0000_i1057" DrawAspect="Content" ObjectID="_1678879634" r:id="rId68"/>
              </w:object>
            </w:r>
            <w:r w:rsidRPr="00C2384C">
              <w:rPr>
                <w:sz w:val="24"/>
                <w:szCs w:val="24"/>
              </w:rPr>
              <w:t xml:space="preserve"> (</w:t>
            </w:r>
            <w:r w:rsidRPr="00C2384C">
              <w:rPr>
                <w:i/>
                <w:iCs/>
                <w:sz w:val="24"/>
                <w:szCs w:val="24"/>
              </w:rPr>
              <w:t>b</w:t>
            </w:r>
            <w:r w:rsidRPr="00C2384C">
              <w:rPr>
                <w:sz w:val="24"/>
                <w:szCs w:val="24"/>
              </w:rPr>
              <w:t xml:space="preserve"> = −38 −11 = −49)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  <w:bCs/>
              </w:rPr>
              <w:t>or</w:t>
            </w:r>
            <w:r w:rsidRPr="00C2384C">
              <w:t xml:space="preserve"> method to add 25 to −3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  <w:bCs/>
              </w:rPr>
              <w:t>or</w:t>
            </w:r>
            <w:r w:rsidRPr="00C2384C">
              <w:t xml:space="preserve"> method to subtract 25 from 47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  <w:bCs/>
              </w:rPr>
              <w:t>or</w:t>
            </w:r>
            <w:r w:rsidRPr="00C2384C">
              <w:t xml:space="preserve"> method to subtract 30 from −19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  <w:bCs/>
              </w:rPr>
              <w:t>or</w:t>
            </w:r>
            <w:r w:rsidRPr="00C2384C">
              <w:t xml:space="preserve"> method to subtract 60 from 11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for a correct method to find either coordinate or one coordinate correct.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Look for correct method on their diagram, if used. 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C2384C">
              <w:rPr>
                <w:i/>
                <w:sz w:val="24"/>
                <w:szCs w:val="24"/>
              </w:rPr>
              <w:t>a</w:t>
            </w:r>
            <w:r w:rsidRPr="00C2384C">
              <w:rPr>
                <w:sz w:val="24"/>
                <w:szCs w:val="24"/>
              </w:rPr>
              <w:t xml:space="preserve"> = 22,  </w:t>
            </w:r>
            <w:r w:rsidRPr="00C2384C">
              <w:rPr>
                <w:i/>
                <w:sz w:val="24"/>
                <w:szCs w:val="24"/>
              </w:rPr>
              <w:t>b</w:t>
            </w:r>
            <w:r w:rsidRPr="00C2384C">
              <w:rPr>
                <w:sz w:val="24"/>
                <w:szCs w:val="24"/>
              </w:rPr>
              <w:t xml:space="preserve"> = −49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>both correct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right"/>
              <w:rPr>
                <w:b/>
              </w:rPr>
            </w:pPr>
            <w:r w:rsidRPr="00C2384C">
              <w:rPr>
                <w:b/>
              </w:rPr>
              <w:t>Total 2 marks</w:t>
            </w:r>
          </w:p>
        </w:tc>
      </w:tr>
    </w:tbl>
    <w:p w:rsidR="00BF4092" w:rsidRPr="00C2384C" w:rsidRDefault="00BF4092" w:rsidP="000F2447"/>
    <w:p w:rsidR="00BF4092" w:rsidRPr="00C2384C" w:rsidRDefault="00BF4092" w:rsidP="000F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Use of 2 hrs 42 mins = 2.7 hrs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162 mins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e.g. 90 × 2.7 (= 243)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e.g. </w:t>
            </w:r>
            <w:r w:rsidRPr="00C2384C">
              <w:rPr>
                <w:position w:val="-24"/>
                <w:sz w:val="24"/>
                <w:szCs w:val="24"/>
              </w:rPr>
              <w:object w:dxaOrig="1572" w:dyaOrig="612">
                <v:shape id="_x0000_i1058" type="#_x0000_t75" style="width:78.75pt;height:30.75pt" o:ole="">
                  <v:imagedata r:id="rId69" o:title=""/>
                </v:shape>
                <o:OLEObject Type="Embed" ProgID="Equation.DSMT4" ShapeID="_x0000_i1058" DrawAspect="Content" ObjectID="_1678879635" r:id="rId70"/>
              </w:object>
            </w:r>
            <w:r w:rsidRPr="00C2384C">
              <w:rPr>
                <w:sz w:val="24"/>
                <w:szCs w:val="24"/>
              </w:rPr>
              <w:t xml:space="preserve"> </w:t>
            </w:r>
            <w:r w:rsidRPr="00C2384C">
              <w:rPr>
                <w:b/>
                <w:bCs/>
                <w:sz w:val="24"/>
                <w:szCs w:val="24"/>
              </w:rPr>
              <w:t xml:space="preserve">or </w:t>
            </w:r>
            <w:r w:rsidRPr="00C2384C">
              <w:rPr>
                <w:sz w:val="24"/>
                <w:szCs w:val="24"/>
              </w:rPr>
              <w:t xml:space="preserve">e.g. </w:t>
            </w:r>
            <w:r w:rsidRPr="00C2384C">
              <w:rPr>
                <w:position w:val="-24"/>
              </w:rPr>
              <w:object w:dxaOrig="912" w:dyaOrig="612">
                <v:shape id="_x0000_i1059" type="#_x0000_t75" style="width:45.75pt;height:30.75pt" o:ole="">
                  <v:imagedata r:id="rId71" o:title=""/>
                </v:shape>
                <o:OLEObject Type="Embed" ProgID="Equation.DSMT4" ShapeID="_x0000_i1059" DrawAspect="Content" ObjectID="_1678879636" r:id="rId72"/>
              </w:objec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for use of </w:t>
            </w:r>
            <w:r w:rsidRPr="00C2384C">
              <w:rPr>
                <w:i/>
                <w:iCs/>
              </w:rPr>
              <w:t>D</w:t>
            </w:r>
            <w:r w:rsidRPr="00C2384C">
              <w:t xml:space="preserve"> = </w:t>
            </w:r>
            <w:r w:rsidRPr="00C2384C">
              <w:rPr>
                <w:i/>
                <w:iCs/>
              </w:rPr>
              <w:t>S</w:t>
            </w:r>
            <w:r w:rsidRPr="00C2384C">
              <w:t xml:space="preserve"> × </w:t>
            </w:r>
            <w:r w:rsidRPr="00C2384C">
              <w:rPr>
                <w:i/>
                <w:iCs/>
              </w:rPr>
              <w:t>T</w:t>
            </w:r>
            <w:r w:rsidRPr="00C2384C">
              <w:t xml:space="preserve"> (accept use of their time e.g. 90 × 2.42) </w:t>
            </w:r>
          </w:p>
          <w:p w:rsidR="00BF4092" w:rsidRPr="00C2384C" w:rsidRDefault="00BF4092" w:rsidP="003C5A68">
            <w:pPr>
              <w:spacing w:line="256" w:lineRule="auto"/>
            </w:pPr>
            <w:r w:rsidRPr="00C2384C">
              <w:rPr>
                <w:b/>
                <w:bCs/>
              </w:rPr>
              <w:t xml:space="preserve">or </w:t>
            </w:r>
            <w:r w:rsidRPr="00C2384C">
              <w:t>for setting up an equation using proportion</w:t>
            </w:r>
          </w:p>
        </w:tc>
      </w:tr>
      <w:tr w:rsidR="00BF4092" w:rsidRPr="00C2384C" w:rsidTr="003C5A68">
        <w:trPr>
          <w:cantSplit/>
          <w:trHeight w:val="418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e.g. “243” ÷ 3 </w:t>
            </w:r>
            <w:r w:rsidRPr="00C2384C">
              <w:rPr>
                <w:b/>
                <w:bCs/>
                <w:sz w:val="24"/>
                <w:szCs w:val="24"/>
              </w:rPr>
              <w:t xml:space="preserve">or </w:t>
            </w:r>
            <w:r w:rsidRPr="00C2384C">
              <w:rPr>
                <w:position w:val="-24"/>
              </w:rPr>
              <w:object w:dxaOrig="1428" w:dyaOrig="612">
                <v:shape id="_x0000_i1060" type="#_x0000_t75" style="width:70.5pt;height:30.75pt" o:ole="">
                  <v:imagedata r:id="rId73" o:title=""/>
                </v:shape>
                <o:OLEObject Type="Embed" ProgID="Equation.DSMT4" ShapeID="_x0000_i1060" DrawAspect="Content" ObjectID="_1678879637" r:id="rId74"/>
              </w:object>
            </w: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  <w:r w:rsidRPr="00C2384C">
              <w:t xml:space="preserve">(dep on M1) for their </w:t>
            </w:r>
            <w:r w:rsidRPr="00C2384C">
              <w:rPr>
                <w:i/>
                <w:iCs/>
              </w:rPr>
              <w:t>D</w:t>
            </w:r>
            <w:r w:rsidRPr="00C2384C">
              <w:t xml:space="preserve"> ÷ 3 </w:t>
            </w:r>
            <w:r w:rsidRPr="00C2384C">
              <w:rPr>
                <w:b/>
                <w:bCs/>
              </w:rPr>
              <w:t xml:space="preserve">or </w:t>
            </w:r>
            <w:r w:rsidRPr="00C2384C">
              <w:t>for solving their equation</w:t>
            </w: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81</w:t>
            </w:r>
          </w:p>
        </w:tc>
        <w:tc>
          <w:tcPr>
            <w:tcW w:w="329" w:type="pct"/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C5A68">
            <w:pPr>
              <w:spacing w:line="256" w:lineRule="auto"/>
            </w:pPr>
          </w:p>
        </w:tc>
      </w:tr>
      <w:tr w:rsidR="00BF4092" w:rsidRPr="00C2384C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C5A68">
            <w:pPr>
              <w:spacing w:line="25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C5A68">
            <w:pPr>
              <w:spacing w:line="256" w:lineRule="auto"/>
              <w:jc w:val="right"/>
              <w:rPr>
                <w:b/>
              </w:rPr>
            </w:pPr>
            <w:r w:rsidRPr="00C2384C">
              <w:rPr>
                <w:b/>
              </w:rPr>
              <w:t>Total 4 marks</w:t>
            </w:r>
          </w:p>
        </w:tc>
      </w:tr>
    </w:tbl>
    <w:p w:rsidR="00BF4092" w:rsidRPr="00C2384C" w:rsidRDefault="00BF4092" w:rsidP="00581A3C"/>
    <w:p w:rsidR="00BF4092" w:rsidRPr="00C2384C" w:rsidRDefault="00BF4092" w:rsidP="00581A3C"/>
    <w:p w:rsidR="00BF4092" w:rsidRPr="00C2384C" w:rsidRDefault="00BF4092" w:rsidP="00F0477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e.g. 31.5(0) ÷ (1 – 0.3)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  <w:r w:rsidRPr="00C2384C">
              <w:t>M2</w:t>
            </w:r>
          </w:p>
          <w:p w:rsidR="00BF4092" w:rsidRPr="00C2384C" w:rsidRDefault="00BF4092" w:rsidP="00386FD1">
            <w:pPr>
              <w:spacing w:line="256" w:lineRule="auto"/>
              <w:jc w:val="center"/>
            </w:pPr>
          </w:p>
          <w:p w:rsidR="00BF4092" w:rsidRPr="00C2384C" w:rsidRDefault="00BF4092" w:rsidP="00386FD1">
            <w:pPr>
              <w:spacing w:line="256" w:lineRule="auto"/>
              <w:jc w:val="center"/>
            </w:pPr>
          </w:p>
          <w:p w:rsidR="00BF4092" w:rsidRPr="00C2384C" w:rsidRDefault="00BF4092" w:rsidP="00386FD1">
            <w:pPr>
              <w:spacing w:line="256" w:lineRule="auto"/>
              <w:jc w:val="center"/>
            </w:pPr>
            <w:r w:rsidRPr="00C2384C">
              <w:t>(M1)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spacing w:line="256" w:lineRule="auto"/>
            </w:pPr>
            <w:r w:rsidRPr="00C2384C">
              <w:t xml:space="preserve">for a complete method </w:t>
            </w:r>
          </w:p>
          <w:p w:rsidR="00BF4092" w:rsidRPr="00C2384C" w:rsidRDefault="00BF4092" w:rsidP="00386FD1">
            <w:pPr>
              <w:spacing w:line="256" w:lineRule="auto"/>
            </w:pPr>
            <w:r w:rsidRPr="00C2384C">
              <w:t>e.g. 31.5(0) ÷ (1 – 0.3)</w:t>
            </w:r>
          </w:p>
          <w:p w:rsidR="00BF4092" w:rsidRPr="00C2384C" w:rsidRDefault="00BF4092" w:rsidP="00386FD1">
            <w:pPr>
              <w:spacing w:line="256" w:lineRule="auto"/>
            </w:pPr>
          </w:p>
          <w:p w:rsidR="00BF4092" w:rsidRPr="00C2384C" w:rsidRDefault="00BF4092" w:rsidP="00386FD1">
            <w:pPr>
              <w:spacing w:line="256" w:lineRule="auto"/>
            </w:pPr>
            <w:r w:rsidRPr="00C2384C">
              <w:t xml:space="preserve">for 31.5(0) ÷ (100 – 30) (= 0.45) </w:t>
            </w:r>
          </w:p>
          <w:p w:rsidR="00BF4092" w:rsidRPr="00C2384C" w:rsidRDefault="00BF4092" w:rsidP="00386FD1">
            <w:pPr>
              <w:spacing w:line="256" w:lineRule="auto"/>
            </w:pPr>
            <w:r w:rsidRPr="00C2384C">
              <w:rPr>
                <w:b/>
                <w:bCs/>
              </w:rPr>
              <w:t>or</w:t>
            </w:r>
            <w:r w:rsidRPr="00C2384C">
              <w:t xml:space="preserve"> e.g. (1 – 0.3)</w:t>
            </w:r>
            <w:r w:rsidRPr="00C2384C">
              <w:rPr>
                <w:i/>
                <w:iCs/>
              </w:rPr>
              <w:t>x</w:t>
            </w:r>
            <w:r w:rsidRPr="00C2384C">
              <w:t xml:space="preserve"> = 31.5(0)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tabs>
                <w:tab w:val="left" w:pos="417"/>
              </w:tabs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BF4092" w:rsidRPr="00C2384C" w:rsidRDefault="00BF4092" w:rsidP="00386FD1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  <w:r w:rsidRPr="00C2384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86FD1">
            <w:pPr>
              <w:spacing w:line="256" w:lineRule="auto"/>
            </w:pP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spacing w:line="25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spacing w:line="256" w:lineRule="auto"/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F04776"/>
    <w:p w:rsidR="00BF4092" w:rsidRPr="00C2384C" w:rsidRDefault="00BF4092" w:rsidP="00F04776"/>
    <w:p w:rsidR="00BF4092" w:rsidRPr="00C2384C" w:rsidRDefault="00BF4092" w:rsidP="00F0477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384C">
              <w:rPr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 xml:space="preserve">15 × 24 (= 360) </w:t>
            </w:r>
            <w:r w:rsidRPr="00C2384C">
              <w:rPr>
                <w:b/>
                <w:bCs/>
                <w:sz w:val="24"/>
                <w:szCs w:val="24"/>
              </w:rPr>
              <w:t>or</w:t>
            </w:r>
            <w:r w:rsidRPr="00C2384C">
              <w:rPr>
                <w:sz w:val="24"/>
                <w:szCs w:val="24"/>
              </w:rPr>
              <w:t xml:space="preserve"> 25 × 18 (= 450)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4092" w:rsidRPr="00C2384C" w:rsidRDefault="00BF4092" w:rsidP="00386FD1">
            <w:r w:rsidRPr="00C2384C">
              <w:t>may be implied by 810 seen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C2384C">
              <w:rPr>
                <w:position w:val="-24"/>
                <w:sz w:val="24"/>
                <w:szCs w:val="24"/>
              </w:rPr>
              <w:object w:dxaOrig="1260" w:dyaOrig="620">
                <v:shape id="_x0000_i1061" type="#_x0000_t75" style="width:64.5pt;height:28.5pt" o:ole="">
                  <v:imagedata r:id="rId75" o:title=""/>
                </v:shape>
                <o:OLEObject Type="Embed" ProgID="Equation.DSMT4" ShapeID="_x0000_i1061" DrawAspect="Content" ObjectID="_1678879638" r:id="rId76"/>
              </w:object>
            </w:r>
            <w:r w:rsidRPr="00C2384C">
              <w:rPr>
                <w:sz w:val="24"/>
                <w:szCs w:val="24"/>
              </w:rPr>
              <w:t xml:space="preserve"> (=</w:t>
            </w:r>
            <w:r w:rsidRPr="00C2384C">
              <w:rPr>
                <w:position w:val="-24"/>
                <w:sz w:val="24"/>
                <w:szCs w:val="24"/>
              </w:rPr>
              <w:object w:dxaOrig="460" w:dyaOrig="620">
                <v:shape id="_x0000_i1062" type="#_x0000_t75" style="width:21.75pt;height:28.5pt" o:ole="">
                  <v:imagedata r:id="rId77" o:title=""/>
                </v:shape>
                <o:OLEObject Type="Embed" ProgID="Equation.DSMT4" ShapeID="_x0000_i1062" DrawAspect="Content" ObjectID="_1678879639" r:id="rId78"/>
              </w:object>
            </w:r>
            <w:r w:rsidRPr="00C2384C">
              <w:rPr>
                <w:sz w:val="24"/>
                <w:szCs w:val="24"/>
              </w:rPr>
              <w:t>)</w:t>
            </w:r>
          </w:p>
        </w:tc>
        <w:tc>
          <w:tcPr>
            <w:tcW w:w="799" w:type="pct"/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86FD1">
            <w:r w:rsidRPr="00C2384C">
              <w:t xml:space="preserve">dep on M1 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  <w:r w:rsidRPr="00C2384C">
              <w:rPr>
                <w:sz w:val="24"/>
                <w:szCs w:val="24"/>
              </w:rPr>
              <w:t>20.25 oe</w:t>
            </w:r>
          </w:p>
        </w:tc>
        <w:tc>
          <w:tcPr>
            <w:tcW w:w="329" w:type="pct"/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F4092" w:rsidRPr="00C2384C" w:rsidRDefault="00BF4092" w:rsidP="00386FD1">
            <w:pPr>
              <w:jc w:val="center"/>
            </w:pPr>
            <w:r w:rsidRPr="00C2384C">
              <w:t xml:space="preserve">A1 </w:t>
            </w:r>
          </w:p>
        </w:tc>
        <w:tc>
          <w:tcPr>
            <w:tcW w:w="1279" w:type="pct"/>
            <w:tcBorders>
              <w:left w:val="nil"/>
            </w:tcBorders>
          </w:tcPr>
          <w:p w:rsidR="00BF4092" w:rsidRPr="00C2384C" w:rsidRDefault="00BF4092" w:rsidP="00386FD1">
            <w:r w:rsidRPr="00C2384C">
              <w:t xml:space="preserve">for 20.25 </w:t>
            </w:r>
          </w:p>
          <w:p w:rsidR="00BF4092" w:rsidRPr="00C2384C" w:rsidRDefault="00BF4092" w:rsidP="00386FD1">
            <w:r w:rsidRPr="00C2384C">
              <w:t>accept 20.3 (allow 20 from correct working)</w:t>
            </w:r>
          </w:p>
        </w:tc>
      </w:tr>
      <w:tr w:rsidR="00BF4092" w:rsidRPr="00C2384C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4092" w:rsidRPr="00C2384C" w:rsidRDefault="00BF4092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4092" w:rsidRPr="00C2384C" w:rsidRDefault="00BF4092" w:rsidP="00386FD1">
            <w:pPr>
              <w:jc w:val="right"/>
              <w:rPr>
                <w:b/>
              </w:rPr>
            </w:pPr>
            <w:r w:rsidRPr="00C2384C">
              <w:rPr>
                <w:b/>
              </w:rPr>
              <w:t>Total 3 marks</w:t>
            </w:r>
          </w:p>
        </w:tc>
      </w:tr>
    </w:tbl>
    <w:p w:rsidR="00BF4092" w:rsidRPr="00C2384C" w:rsidRDefault="00BF4092" w:rsidP="00F04776"/>
    <w:p w:rsidR="00BF4092" w:rsidRPr="00C2384C" w:rsidRDefault="00BF4092" w:rsidP="00F04776">
      <w:pPr>
        <w:rPr>
          <w:lang w:val="es-ES"/>
        </w:rPr>
      </w:pPr>
    </w:p>
    <w:p w:rsidR="00BF4092" w:rsidRPr="00C2384C" w:rsidRDefault="00BF4092">
      <w:r w:rsidRPr="00C2384C">
        <w:br w:type="page"/>
      </w:r>
    </w:p>
    <w:tbl>
      <w:tblPr>
        <w:tblW w:w="1405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180"/>
        <w:gridCol w:w="2684"/>
        <w:gridCol w:w="1141"/>
        <w:gridCol w:w="1019"/>
        <w:gridCol w:w="960"/>
        <w:gridCol w:w="1042"/>
        <w:gridCol w:w="1042"/>
        <w:gridCol w:w="1042"/>
        <w:gridCol w:w="1042"/>
        <w:gridCol w:w="1042"/>
        <w:gridCol w:w="1042"/>
      </w:tblGrid>
      <w:tr w:rsidR="00BF4092" w:rsidRPr="00C2384C" w:rsidTr="00D84A37">
        <w:trPr>
          <w:trHeight w:val="255"/>
        </w:trPr>
        <w:tc>
          <w:tcPr>
            <w:tcW w:w="820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br w:type="page"/>
            </w:r>
          </w:p>
        </w:tc>
        <w:tc>
          <w:tcPr>
            <w:tcW w:w="1180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4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2" w:type="dxa"/>
            <w:gridSpan w:val="6"/>
            <w:noWrap/>
            <w:vAlign w:val="bottom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New Qn</w:t>
            </w:r>
          </w:p>
        </w:tc>
        <w:tc>
          <w:tcPr>
            <w:tcW w:w="1180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684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1141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1019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960" w:type="dxa"/>
            <w:noWrap/>
            <w:vAlign w:val="bottom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Q09b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Q09d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Q09e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Q14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Integers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Q06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Q09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3D shapes and volume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Q05e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Mensuration of 2D shapes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Q06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3.77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3.82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2.67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5.27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5.27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3.31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Q03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Sequences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Q16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Standard form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3.86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Q14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5.09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Q07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Mensuration of 2D shapes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Q24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Q07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Geometrical reasoning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Q26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Q20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3.73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Q22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Q23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3.67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Q21b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Q21</w:t>
            </w: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84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F4092" w:rsidRPr="00C2384C" w:rsidTr="00D84A37">
        <w:trPr>
          <w:trHeight w:val="255"/>
        </w:trPr>
        <w:tc>
          <w:tcPr>
            <w:tcW w:w="82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4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54.76</w:t>
            </w:r>
          </w:p>
        </w:tc>
        <w:tc>
          <w:tcPr>
            <w:tcW w:w="1019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:rsidR="00BF4092" w:rsidRPr="00C2384C" w:rsidRDefault="00BF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54.76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70.10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44.04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31.31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19.59</w:t>
            </w:r>
          </w:p>
        </w:tc>
        <w:tc>
          <w:tcPr>
            <w:tcW w:w="1042" w:type="dxa"/>
            <w:noWrap/>
            <w:vAlign w:val="center"/>
          </w:tcPr>
          <w:p w:rsidR="00BF4092" w:rsidRPr="00C2384C" w:rsidRDefault="00BF40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84C">
              <w:rPr>
                <w:rFonts w:ascii="Arial" w:hAnsi="Arial" w:cs="Arial"/>
                <w:b/>
                <w:bCs/>
                <w:sz w:val="20"/>
                <w:szCs w:val="20"/>
              </w:rPr>
              <w:t>13.93</w:t>
            </w:r>
          </w:p>
        </w:tc>
      </w:tr>
    </w:tbl>
    <w:p w:rsidR="00BF4092" w:rsidRPr="00C2384C" w:rsidRDefault="00BF4092" w:rsidP="00F04776"/>
    <w:p w:rsidR="00BF4092" w:rsidRPr="00C2384C" w:rsidRDefault="00BF4092"/>
    <w:p w:rsidR="00BF4092" w:rsidRPr="00C2384C" w:rsidRDefault="00BF4092" w:rsidP="008364BB">
      <w:pPr>
        <w:rPr>
          <w:rFonts w:ascii="Arial" w:hAnsi="Arial" w:cs="Arial"/>
          <w:b/>
          <w:sz w:val="20"/>
          <w:szCs w:val="20"/>
        </w:rPr>
      </w:pPr>
      <w:r w:rsidRPr="00C2384C">
        <w:rPr>
          <w:rFonts w:ascii="Arial" w:hAnsi="Arial" w:cs="Arial"/>
          <w:b/>
          <w:sz w:val="20"/>
          <w:szCs w:val="20"/>
        </w:rPr>
        <w:t>Suggested grade boundaries</w:t>
      </w:r>
    </w:p>
    <w:p w:rsidR="00BF4092" w:rsidRPr="00C2384C" w:rsidRDefault="00BF4092" w:rsidP="008364B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BF4092" w:rsidRPr="00C2384C" w:rsidTr="00812BE9">
        <w:trPr>
          <w:trHeight w:val="431"/>
        </w:trPr>
        <w:tc>
          <w:tcPr>
            <w:tcW w:w="1246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384C"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384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384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384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384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384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BF4092" w:rsidRPr="00C2384C" w:rsidTr="00812BE9">
        <w:trPr>
          <w:trHeight w:val="431"/>
        </w:trPr>
        <w:tc>
          <w:tcPr>
            <w:tcW w:w="1246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84C"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84C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84C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84C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247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84C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246" w:type="dxa"/>
            <w:vAlign w:val="center"/>
          </w:tcPr>
          <w:p w:rsidR="00BF4092" w:rsidRPr="00C2384C" w:rsidRDefault="00BF4092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84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</w:tbl>
    <w:p w:rsidR="00BF4092" w:rsidRPr="00C2384C" w:rsidRDefault="00BF4092" w:rsidP="008364BB"/>
    <w:p w:rsidR="00BF4092" w:rsidRPr="00C2384C" w:rsidRDefault="00BF4092"/>
    <w:sectPr w:rsidR="00BF4092" w:rsidRPr="00C2384C" w:rsidSect="00282F37">
      <w:headerReference w:type="default" r:id="rId7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92" w:rsidRDefault="00BF4092">
      <w:r>
        <w:separator/>
      </w:r>
    </w:p>
  </w:endnote>
  <w:endnote w:type="continuationSeparator" w:id="0">
    <w:p w:rsidR="00BF4092" w:rsidRDefault="00BF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92" w:rsidRDefault="00BF4092">
      <w:r>
        <w:separator/>
      </w:r>
    </w:p>
  </w:footnote>
  <w:footnote w:type="continuationSeparator" w:id="0">
    <w:p w:rsidR="00BF4092" w:rsidRDefault="00BF4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92" w:rsidRDefault="00BF4092" w:rsidP="008364BB">
    <w:pPr>
      <w:rPr>
        <w:rFonts w:ascii="Arial" w:hAnsi="Arial" w:cs="Arial"/>
        <w:b/>
      </w:rPr>
    </w:pPr>
    <w:r w:rsidRPr="002E072F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5</w:t>
    </w:r>
    <w:r w:rsidRPr="002E072F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</w:t>
    </w:r>
    <w:r w:rsidRPr="002E072F">
      <w:rPr>
        <w:rFonts w:ascii="Arial" w:hAnsi="Arial" w:cs="Arial"/>
        <w:b/>
      </w:rPr>
      <w:t>F</w:t>
    </w:r>
    <w:r>
      <w:rPr>
        <w:rFonts w:ascii="Arial" w:hAnsi="Arial" w:cs="Arial"/>
        <w:b/>
      </w:rPr>
      <w:t>-3F</w:t>
    </w:r>
    <w:r w:rsidRPr="002E072F">
      <w:rPr>
        <w:rFonts w:ascii="Arial" w:hAnsi="Arial" w:cs="Arial"/>
        <w:b/>
      </w:rPr>
      <w:t xml:space="preserve"> mark scheme, performance data and suggested grade boundaries</w:t>
    </w:r>
  </w:p>
  <w:p w:rsidR="00BF4092" w:rsidRDefault="00BF4092" w:rsidP="008364BB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83"/>
      <w:gridCol w:w="4828"/>
      <w:gridCol w:w="2265"/>
      <w:gridCol w:w="933"/>
      <w:gridCol w:w="4357"/>
    </w:tblGrid>
    <w:tr w:rsidR="00BF4092" w:rsidRPr="00337947" w:rsidTr="003C5A68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BF4092" w:rsidRPr="00337947" w:rsidRDefault="00BF4092" w:rsidP="003C5A68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337947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  <w:r>
            <w:rPr>
              <w:rFonts w:ascii="Times New Roman" w:hAnsi="Times New Roman" w:cs="Times New Roman"/>
              <w:i w:val="0"/>
              <w:sz w:val="24"/>
              <w:szCs w:val="24"/>
            </w:rPr>
            <w:t>n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BF4092" w:rsidRPr="00337947" w:rsidRDefault="00BF4092" w:rsidP="003C5A68">
          <w:pPr>
            <w:jc w:val="center"/>
            <w:rPr>
              <w:b/>
            </w:rPr>
          </w:pPr>
          <w:r w:rsidRPr="00337947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BF4092" w:rsidRPr="00337947" w:rsidRDefault="00BF4092" w:rsidP="003C5A68">
          <w:pPr>
            <w:jc w:val="center"/>
            <w:rPr>
              <w:b/>
            </w:rPr>
          </w:pPr>
          <w:r w:rsidRPr="00337947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BF4092" w:rsidRPr="00337947" w:rsidRDefault="00BF4092" w:rsidP="003C5A68">
          <w:pPr>
            <w:jc w:val="center"/>
            <w:rPr>
              <w:b/>
            </w:rPr>
          </w:pPr>
          <w:r w:rsidRPr="00337947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BF4092" w:rsidRPr="00337947" w:rsidRDefault="00BF4092" w:rsidP="003C5A68">
          <w:pPr>
            <w:jc w:val="center"/>
            <w:rPr>
              <w:b/>
            </w:rPr>
          </w:pPr>
          <w:r w:rsidRPr="00337947">
            <w:rPr>
              <w:b/>
            </w:rPr>
            <w:t>Notes</w:t>
          </w:r>
        </w:p>
      </w:tc>
    </w:tr>
  </w:tbl>
  <w:p w:rsidR="00BF4092" w:rsidRPr="002E072F" w:rsidRDefault="00BF4092" w:rsidP="008364BB">
    <w:pPr>
      <w:rPr>
        <w:rFonts w:ascii="Arial" w:hAnsi="Arial" w:cs="Arial"/>
        <w:b/>
      </w:rPr>
    </w:pPr>
  </w:p>
  <w:p w:rsidR="00BF4092" w:rsidRDefault="00BF4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7176"/>
    <w:rsid w:val="00013D28"/>
    <w:rsid w:val="00023EA8"/>
    <w:rsid w:val="00031AC7"/>
    <w:rsid w:val="00094CCA"/>
    <w:rsid w:val="00096ADD"/>
    <w:rsid w:val="000B671E"/>
    <w:rsid w:val="000C6DE2"/>
    <w:rsid w:val="000C732B"/>
    <w:rsid w:val="000D7D6A"/>
    <w:rsid w:val="000E6FD6"/>
    <w:rsid w:val="000F2447"/>
    <w:rsid w:val="00135B54"/>
    <w:rsid w:val="00186765"/>
    <w:rsid w:val="00195597"/>
    <w:rsid w:val="001B6D4C"/>
    <w:rsid w:val="001C73EA"/>
    <w:rsid w:val="001D60EF"/>
    <w:rsid w:val="0020469D"/>
    <w:rsid w:val="0027550B"/>
    <w:rsid w:val="00282489"/>
    <w:rsid w:val="00282F37"/>
    <w:rsid w:val="002B29A5"/>
    <w:rsid w:val="002C08DD"/>
    <w:rsid w:val="002E05A9"/>
    <w:rsid w:val="002E072F"/>
    <w:rsid w:val="0031548D"/>
    <w:rsid w:val="00337947"/>
    <w:rsid w:val="00367BEA"/>
    <w:rsid w:val="0037230C"/>
    <w:rsid w:val="00380365"/>
    <w:rsid w:val="00386FD1"/>
    <w:rsid w:val="003A5FC0"/>
    <w:rsid w:val="003B3E20"/>
    <w:rsid w:val="003B5342"/>
    <w:rsid w:val="003C2C36"/>
    <w:rsid w:val="003C5A68"/>
    <w:rsid w:val="003C5D40"/>
    <w:rsid w:val="00404CB6"/>
    <w:rsid w:val="00421158"/>
    <w:rsid w:val="004244CE"/>
    <w:rsid w:val="00461600"/>
    <w:rsid w:val="00500523"/>
    <w:rsid w:val="00544566"/>
    <w:rsid w:val="005448A3"/>
    <w:rsid w:val="00565F94"/>
    <w:rsid w:val="00581A3C"/>
    <w:rsid w:val="005C1ED8"/>
    <w:rsid w:val="00641871"/>
    <w:rsid w:val="006961AB"/>
    <w:rsid w:val="00732BF3"/>
    <w:rsid w:val="007352FA"/>
    <w:rsid w:val="00742B3A"/>
    <w:rsid w:val="00774D73"/>
    <w:rsid w:val="007803E2"/>
    <w:rsid w:val="00791895"/>
    <w:rsid w:val="007A3621"/>
    <w:rsid w:val="007B329F"/>
    <w:rsid w:val="007C3F62"/>
    <w:rsid w:val="007F7514"/>
    <w:rsid w:val="008103B8"/>
    <w:rsid w:val="00812BE9"/>
    <w:rsid w:val="008225BB"/>
    <w:rsid w:val="008364BB"/>
    <w:rsid w:val="00836E43"/>
    <w:rsid w:val="0086373F"/>
    <w:rsid w:val="00863FCD"/>
    <w:rsid w:val="008A1A47"/>
    <w:rsid w:val="008C0851"/>
    <w:rsid w:val="00942521"/>
    <w:rsid w:val="009607B0"/>
    <w:rsid w:val="009A530C"/>
    <w:rsid w:val="009D78C6"/>
    <w:rsid w:val="00A0670C"/>
    <w:rsid w:val="00A362C9"/>
    <w:rsid w:val="00A83535"/>
    <w:rsid w:val="00A84EBC"/>
    <w:rsid w:val="00AA5363"/>
    <w:rsid w:val="00B203FF"/>
    <w:rsid w:val="00B20839"/>
    <w:rsid w:val="00B42689"/>
    <w:rsid w:val="00B61A75"/>
    <w:rsid w:val="00BA1467"/>
    <w:rsid w:val="00BC3679"/>
    <w:rsid w:val="00BC62EA"/>
    <w:rsid w:val="00BF4092"/>
    <w:rsid w:val="00C2384C"/>
    <w:rsid w:val="00C42C29"/>
    <w:rsid w:val="00C944EB"/>
    <w:rsid w:val="00CD3425"/>
    <w:rsid w:val="00D84A37"/>
    <w:rsid w:val="00D90F6E"/>
    <w:rsid w:val="00D9609F"/>
    <w:rsid w:val="00D96F06"/>
    <w:rsid w:val="00DC29FC"/>
    <w:rsid w:val="00DF39A5"/>
    <w:rsid w:val="00E211DF"/>
    <w:rsid w:val="00E92C0A"/>
    <w:rsid w:val="00ED0701"/>
    <w:rsid w:val="00ED55DB"/>
    <w:rsid w:val="00EE0C37"/>
    <w:rsid w:val="00EF4656"/>
    <w:rsid w:val="00F04776"/>
    <w:rsid w:val="00F273B3"/>
    <w:rsid w:val="00FA31F5"/>
    <w:rsid w:val="00FC5E23"/>
    <w:rsid w:val="00FF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364BB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04776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F04776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F047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13</Pages>
  <Words>1469</Words>
  <Characters>8374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Tests Set 14 – Paper 1F mark scheme, performance data and suggested grade boundaries</dc:title>
  <dc:subject/>
  <dc:creator>Graham</dc:creator>
  <cp:keywords/>
  <dc:description/>
  <cp:lastModifiedBy>Graham</cp:lastModifiedBy>
  <cp:revision>11</cp:revision>
  <dcterms:created xsi:type="dcterms:W3CDTF">2021-02-18T21:33:00Z</dcterms:created>
  <dcterms:modified xsi:type="dcterms:W3CDTF">2021-04-02T13:40:00Z</dcterms:modified>
</cp:coreProperties>
</file>