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  <w:p w:rsidR="004E3A60" w:rsidRPr="006C7F9A" w:rsidRDefault="004E3A60" w:rsidP="003E6D3C"/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3E6D3C">
            <w:r w:rsidRPr="004F4F7D">
              <w:t>cao</w:t>
            </w:r>
          </w:p>
        </w:tc>
      </w:tr>
      <w:tr w:rsidR="004E3A60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3E6D3C">
            <w:pPr>
              <w:jc w:val="right"/>
              <w:rPr>
                <w:b/>
              </w:rPr>
            </w:pPr>
            <w:r w:rsidRPr="004F4F7D">
              <w:rPr>
                <w:b/>
              </w:rPr>
              <w:t xml:space="preserve">Total </w:t>
            </w:r>
            <w:r>
              <w:rPr>
                <w:b/>
              </w:rPr>
              <w:t>1</w:t>
            </w:r>
            <w:r w:rsidRPr="004F4F7D">
              <w:rPr>
                <w:b/>
              </w:rPr>
              <w:t xml:space="preserve"> mark</w:t>
            </w:r>
          </w:p>
        </w:tc>
      </w:tr>
    </w:tbl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74"/>
        <w:gridCol w:w="859"/>
        <w:gridCol w:w="3969"/>
        <w:gridCol w:w="859"/>
        <w:gridCol w:w="1406"/>
        <w:gridCol w:w="859"/>
        <w:gridCol w:w="74"/>
        <w:gridCol w:w="731"/>
        <w:gridCol w:w="128"/>
        <w:gridCol w:w="731"/>
        <w:gridCol w:w="3626"/>
      </w:tblGrid>
      <w:tr w:rsidR="004E3A60" w:rsidRPr="004F4F7D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</w:tcBorders>
          </w:tcPr>
          <w:p w:rsidR="004E3A60" w:rsidRDefault="004E3A60" w:rsidP="00E77BC2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position w:val="-24"/>
                <w:sz w:val="24"/>
                <w:szCs w:val="24"/>
              </w:rPr>
              <w:object w:dxaOrig="4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30pt" o:ole="">
                  <v:imagedata r:id="rId7" o:title=""/>
                </v:shape>
                <o:OLEObject Type="Embed" ProgID="Equation.DSMT4" ShapeID="_x0000_i1025" DrawAspect="Content" ObjectID="_1678707482" r:id="rId8"/>
              </w:object>
            </w:r>
          </w:p>
          <w:p w:rsidR="004E3A60" w:rsidRPr="006C7F9A" w:rsidRDefault="004E3A60" w:rsidP="00E77BC2"/>
        </w:tc>
        <w:tc>
          <w:tcPr>
            <w:tcW w:w="329" w:type="pct"/>
            <w:gridSpan w:val="3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r w:rsidRPr="004F4F7D">
              <w:t>cao</w:t>
            </w:r>
          </w:p>
        </w:tc>
      </w:tr>
      <w:tr w:rsidR="004E3A60" w:rsidRPr="004F4F7D" w:rsidTr="00FD3FFA">
        <w:trPr>
          <w:cantSplit/>
          <w:trHeight w:val="280"/>
          <w:tblHeader/>
          <w:jc w:val="center"/>
        </w:trPr>
        <w:tc>
          <w:tcPr>
            <w:tcW w:w="329" w:type="pct"/>
            <w:gridSpan w:val="2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CA5A6B">
            <w:pPr>
              <w:jc w:val="center"/>
            </w:pPr>
          </w:p>
        </w:tc>
        <w:tc>
          <w:tcPr>
            <w:tcW w:w="1582" w:type="pct"/>
            <w:gridSpan w:val="3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CA5A6B">
            <w:pPr>
              <w:jc w:val="right"/>
              <w:rPr>
                <w:b/>
              </w:rPr>
            </w:pPr>
            <w:r w:rsidRPr="004F4F7D">
              <w:rPr>
                <w:b/>
              </w:rPr>
              <w:t xml:space="preserve">Total </w:t>
            </w:r>
            <w:r>
              <w:rPr>
                <w:b/>
              </w:rPr>
              <w:t>1</w:t>
            </w:r>
            <w:r w:rsidRPr="004F4F7D">
              <w:rPr>
                <w:b/>
              </w:rPr>
              <w:t xml:space="preserve"> mark</w:t>
            </w:r>
          </w:p>
        </w:tc>
      </w:tr>
    </w:tbl>
    <w:p w:rsidR="004E3A60" w:rsidRDefault="004E3A60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74"/>
        <w:gridCol w:w="859"/>
        <w:gridCol w:w="3969"/>
        <w:gridCol w:w="859"/>
        <w:gridCol w:w="1406"/>
        <w:gridCol w:w="859"/>
        <w:gridCol w:w="74"/>
        <w:gridCol w:w="731"/>
        <w:gridCol w:w="128"/>
        <w:gridCol w:w="731"/>
        <w:gridCol w:w="3626"/>
      </w:tblGrid>
      <w:tr w:rsidR="004E3A60" w:rsidRPr="004F4F7D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</w:tcBorders>
          </w:tcPr>
          <w:p w:rsidR="004E3A60" w:rsidRDefault="004E3A60" w:rsidP="00E77BC2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2</w:t>
            </w:r>
          </w:p>
          <w:p w:rsidR="004E3A60" w:rsidRPr="006C7F9A" w:rsidRDefault="004E3A60" w:rsidP="00E77BC2"/>
        </w:tc>
        <w:tc>
          <w:tcPr>
            <w:tcW w:w="329" w:type="pct"/>
            <w:gridSpan w:val="3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r w:rsidRPr="004F4F7D">
              <w:t>cao</w:t>
            </w:r>
          </w:p>
        </w:tc>
      </w:tr>
      <w:tr w:rsidR="004E3A60" w:rsidRPr="004F4F7D" w:rsidTr="00FD3FFA">
        <w:trPr>
          <w:cantSplit/>
          <w:trHeight w:val="280"/>
          <w:tblHeader/>
          <w:jc w:val="center"/>
        </w:trPr>
        <w:tc>
          <w:tcPr>
            <w:tcW w:w="329" w:type="pct"/>
            <w:gridSpan w:val="2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CA5A6B">
            <w:pPr>
              <w:jc w:val="center"/>
            </w:pPr>
          </w:p>
        </w:tc>
        <w:tc>
          <w:tcPr>
            <w:tcW w:w="1582" w:type="pct"/>
            <w:gridSpan w:val="3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CA5A6B">
            <w:pPr>
              <w:jc w:val="right"/>
              <w:rPr>
                <w:b/>
              </w:rPr>
            </w:pPr>
            <w:r w:rsidRPr="004F4F7D">
              <w:rPr>
                <w:b/>
              </w:rPr>
              <w:t xml:space="preserve">Total </w:t>
            </w:r>
            <w:r>
              <w:rPr>
                <w:b/>
              </w:rPr>
              <w:t>1</w:t>
            </w:r>
            <w:r w:rsidRPr="004F4F7D">
              <w:rPr>
                <w:b/>
              </w:rPr>
              <w:t xml:space="preserve"> mark</w:t>
            </w:r>
          </w:p>
        </w:tc>
      </w:tr>
    </w:tbl>
    <w:p w:rsidR="004E3A60" w:rsidRDefault="004E3A60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74"/>
        <w:gridCol w:w="859"/>
        <w:gridCol w:w="3969"/>
        <w:gridCol w:w="859"/>
        <w:gridCol w:w="1406"/>
        <w:gridCol w:w="859"/>
        <w:gridCol w:w="74"/>
        <w:gridCol w:w="731"/>
        <w:gridCol w:w="128"/>
        <w:gridCol w:w="731"/>
        <w:gridCol w:w="3626"/>
      </w:tblGrid>
      <w:tr w:rsidR="004E3A60" w:rsidRPr="004F4F7D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</w:tcBorders>
          </w:tcPr>
          <w:p w:rsidR="004E3A60" w:rsidRDefault="004E3A60" w:rsidP="00E77BC2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position w:val="-24"/>
                <w:sz w:val="24"/>
                <w:szCs w:val="24"/>
              </w:rPr>
              <w:object w:dxaOrig="240" w:dyaOrig="620">
                <v:shape id="_x0000_i1026" type="#_x0000_t75" style="width:11.25pt;height:30pt" o:ole="">
                  <v:imagedata r:id="rId9" o:title=""/>
                </v:shape>
                <o:OLEObject Type="Embed" ProgID="Equation.DSMT4" ShapeID="_x0000_i1026" DrawAspect="Content" ObjectID="_1678707483" r:id="rId10"/>
              </w:object>
            </w:r>
          </w:p>
          <w:p w:rsidR="004E3A60" w:rsidRPr="006C7F9A" w:rsidRDefault="004E3A60" w:rsidP="00E77BC2"/>
        </w:tc>
        <w:tc>
          <w:tcPr>
            <w:tcW w:w="329" w:type="pct"/>
            <w:gridSpan w:val="3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r w:rsidRPr="004F4F7D">
              <w:t>cao</w:t>
            </w:r>
          </w:p>
        </w:tc>
      </w:tr>
      <w:tr w:rsidR="004E3A60" w:rsidRPr="004F4F7D" w:rsidTr="00FD3FFA">
        <w:trPr>
          <w:cantSplit/>
          <w:trHeight w:val="280"/>
          <w:tblHeader/>
          <w:jc w:val="center"/>
        </w:trPr>
        <w:tc>
          <w:tcPr>
            <w:tcW w:w="329" w:type="pct"/>
            <w:gridSpan w:val="2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CA5A6B">
            <w:pPr>
              <w:jc w:val="center"/>
            </w:pPr>
          </w:p>
        </w:tc>
        <w:tc>
          <w:tcPr>
            <w:tcW w:w="1582" w:type="pct"/>
            <w:gridSpan w:val="3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CA5A6B">
            <w:pPr>
              <w:jc w:val="right"/>
              <w:rPr>
                <w:b/>
              </w:rPr>
            </w:pPr>
            <w:r w:rsidRPr="004F4F7D">
              <w:rPr>
                <w:b/>
              </w:rPr>
              <w:t xml:space="preserve">Total </w:t>
            </w:r>
            <w:r>
              <w:rPr>
                <w:b/>
              </w:rPr>
              <w:t>1</w:t>
            </w:r>
            <w:r w:rsidRPr="004F4F7D">
              <w:rPr>
                <w:b/>
              </w:rPr>
              <w:t xml:space="preserve"> mark</w:t>
            </w:r>
          </w:p>
        </w:tc>
      </w:tr>
    </w:tbl>
    <w:p w:rsidR="004E3A60" w:rsidRDefault="004E3A60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74"/>
        <w:gridCol w:w="859"/>
        <w:gridCol w:w="3969"/>
        <w:gridCol w:w="859"/>
        <w:gridCol w:w="1406"/>
        <w:gridCol w:w="859"/>
        <w:gridCol w:w="74"/>
        <w:gridCol w:w="731"/>
        <w:gridCol w:w="128"/>
        <w:gridCol w:w="731"/>
        <w:gridCol w:w="3626"/>
      </w:tblGrid>
      <w:tr w:rsidR="004E3A60" w:rsidRPr="004F4F7D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</w:tcBorders>
          </w:tcPr>
          <w:p w:rsidR="004E3A60" w:rsidRDefault="004E3A60" w:rsidP="00E77BC2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position w:val="-24"/>
                <w:sz w:val="24"/>
                <w:szCs w:val="24"/>
              </w:rPr>
              <w:object w:dxaOrig="380" w:dyaOrig="620">
                <v:shape id="_x0000_i1027" type="#_x0000_t75" style="width:17.25pt;height:30pt" o:ole="">
                  <v:imagedata r:id="rId11" o:title=""/>
                </v:shape>
                <o:OLEObject Type="Embed" ProgID="Equation.DSMT4" ShapeID="_x0000_i1027" DrawAspect="Content" ObjectID="_1678707484" r:id="rId12"/>
              </w:object>
            </w:r>
          </w:p>
          <w:p w:rsidR="004E3A60" w:rsidRPr="006C7F9A" w:rsidRDefault="004E3A60" w:rsidP="00E77BC2"/>
        </w:tc>
        <w:tc>
          <w:tcPr>
            <w:tcW w:w="329" w:type="pct"/>
            <w:gridSpan w:val="3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r w:rsidRPr="004F4F7D">
              <w:t>cao</w:t>
            </w:r>
          </w:p>
        </w:tc>
      </w:tr>
      <w:tr w:rsidR="004E3A60" w:rsidRPr="004F4F7D" w:rsidTr="00FD3FFA">
        <w:trPr>
          <w:cantSplit/>
          <w:trHeight w:val="280"/>
          <w:tblHeader/>
          <w:jc w:val="center"/>
        </w:trPr>
        <w:tc>
          <w:tcPr>
            <w:tcW w:w="329" w:type="pct"/>
            <w:gridSpan w:val="2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gridSpan w:val="2"/>
            <w:tcBorders>
              <w:bottom w:val="single" w:sz="4" w:space="0" w:color="auto"/>
            </w:tcBorders>
          </w:tcPr>
          <w:p w:rsidR="004E3A60" w:rsidRPr="004F4F7D" w:rsidRDefault="004E3A60" w:rsidP="00CA5A6B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CA5A6B">
            <w:pPr>
              <w:jc w:val="center"/>
            </w:pPr>
          </w:p>
        </w:tc>
        <w:tc>
          <w:tcPr>
            <w:tcW w:w="1582" w:type="pct"/>
            <w:gridSpan w:val="3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CA5A6B">
            <w:pPr>
              <w:jc w:val="right"/>
              <w:rPr>
                <w:b/>
              </w:rPr>
            </w:pPr>
            <w:r w:rsidRPr="004F4F7D">
              <w:rPr>
                <w:b/>
              </w:rPr>
              <w:t xml:space="preserve">Total </w:t>
            </w:r>
            <w:r>
              <w:rPr>
                <w:b/>
              </w:rPr>
              <w:t>1</w:t>
            </w:r>
            <w:r w:rsidRPr="004F4F7D">
              <w:rPr>
                <w:b/>
              </w:rPr>
              <w:t xml:space="preserve"> mark</w:t>
            </w:r>
          </w:p>
        </w:tc>
      </w:tr>
    </w:tbl>
    <w:p w:rsidR="004E3A60" w:rsidRDefault="004E3A60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97"/>
        <w:gridCol w:w="570"/>
        <w:gridCol w:w="5477"/>
        <w:gridCol w:w="3423"/>
        <w:gridCol w:w="573"/>
        <w:gridCol w:w="550"/>
        <w:gridCol w:w="3084"/>
      </w:tblGrid>
      <w:tr w:rsidR="004E3A60" w:rsidRPr="00FA211E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932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 w:rsidRPr="00B03705">
              <w:rPr>
                <w:sz w:val="24"/>
                <w:szCs w:val="24"/>
              </w:rPr>
              <w:pict>
                <v:shape id="Picture 2" o:spid="_x0000_i1028" type="#_x0000_t75" style="width:108pt;height:67.5pt;visibility:visible">
                  <v:imagedata r:id="rId13" o:title="" croptop="18531f" cropbottom="37144f" cropleft="19821f" cropright="12481f"/>
                </v:shape>
              </w:pict>
            </w: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2</w:t>
            </w:r>
          </w:p>
        </w:tc>
        <w:tc>
          <w:tcPr>
            <w:tcW w:w="194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B2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</w:tcBorders>
          </w:tcPr>
          <w:p w:rsidR="004E3A60" w:rsidRDefault="004E3A60" w:rsidP="003E6D3C">
            <w:r>
              <w:t>for all correct frequencies</w:t>
            </w:r>
          </w:p>
          <w:p w:rsidR="004E3A60" w:rsidRPr="00FA211E" w:rsidRDefault="004E3A60" w:rsidP="003E6D3C">
            <w:r>
              <w:t>(B1 for 2 or 3 correct frequencies or 2, 3 or 4 correct tallies with no frequencies (or incorrect frequencies) or frequencies written as probabilities with 2, 3 or 4 correct numerators)</w:t>
            </w:r>
          </w:p>
        </w:tc>
      </w:tr>
      <w:tr w:rsidR="004E3A60" w:rsidRPr="00FA211E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932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 w:rsidRPr="00B03705">
              <w:rPr>
                <w:sz w:val="24"/>
                <w:szCs w:val="24"/>
              </w:rPr>
              <w:pict>
                <v:shape id="Picture 4" o:spid="_x0000_i1029" type="#_x0000_t75" style="width:160.5pt;height:126.75pt;visibility:visible">
                  <v:imagedata r:id="rId14" o:title="" croptop="32079f" cropbottom="14062f" cropleft="18927f" cropright="14863f"/>
                </v:shape>
              </w:pict>
            </w: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3</w:t>
            </w:r>
          </w:p>
        </w:tc>
        <w:tc>
          <w:tcPr>
            <w:tcW w:w="194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B2 ft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r>
              <w:t>For 4 correct bars ft from table (B1ft for 2 or 3 correct bars ft from table)</w:t>
            </w:r>
          </w:p>
        </w:tc>
      </w:tr>
      <w:tr w:rsidR="004E3A60" w:rsidRPr="00FA211E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2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</w:tcBorders>
          </w:tcPr>
          <w:p w:rsidR="004E3A60" w:rsidRDefault="004E3A60" w:rsidP="003E6D3C">
            <w:r>
              <w:t>For clear labels for bars and linear scale starting at 0 oe</w:t>
            </w:r>
          </w:p>
          <w:p w:rsidR="004E3A60" w:rsidRDefault="004E3A60" w:rsidP="003E6D3C"/>
          <w:p w:rsidR="004E3A60" w:rsidRPr="00FA211E" w:rsidRDefault="004E3A60" w:rsidP="003E6D3C">
            <w:r>
              <w:t>Condone bars of different widths</w:t>
            </w:r>
          </w:p>
        </w:tc>
      </w:tr>
      <w:tr w:rsidR="004E3A60" w:rsidRPr="00FA211E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2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088" w:type="pct"/>
            <w:tcBorders>
              <w:top w:val="single" w:sz="4" w:space="0" w:color="auto"/>
              <w:left w:val="nil"/>
            </w:tcBorders>
          </w:tcPr>
          <w:p w:rsidR="004E3A60" w:rsidRPr="00C073B8" w:rsidRDefault="004E3A60" w:rsidP="00C073B8">
            <w:pPr>
              <w:jc w:val="right"/>
              <w:rPr>
                <w:b/>
              </w:rPr>
            </w:pPr>
            <w:r w:rsidRPr="00C073B8">
              <w:rPr>
                <w:b/>
              </w:rPr>
              <w:t>Total 5 marks</w:t>
            </w:r>
          </w:p>
        </w:tc>
      </w:tr>
    </w:tbl>
    <w:p w:rsidR="004E3A60" w:rsidRDefault="004E3A60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497"/>
        <w:gridCol w:w="571"/>
        <w:gridCol w:w="5477"/>
        <w:gridCol w:w="3422"/>
        <w:gridCol w:w="573"/>
        <w:gridCol w:w="550"/>
        <w:gridCol w:w="3084"/>
      </w:tblGrid>
      <w:tr w:rsidR="004E3A60" w:rsidRPr="004F4F7D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7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932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1207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position w:val="-24"/>
                <w:sz w:val="24"/>
                <w:szCs w:val="24"/>
              </w:rPr>
              <w:object w:dxaOrig="340" w:dyaOrig="620">
                <v:shape id="_x0000_i1030" type="#_x0000_t75" style="width:18.75pt;height:30pt" o:ole="">
                  <v:imagedata r:id="rId15" o:title=""/>
                </v:shape>
                <o:OLEObject Type="Embed" ProgID="Equation.DSMT4" ShapeID="_x0000_i1030" DrawAspect="Content" ObjectID="_1678707485" r:id="rId16"/>
              </w:object>
            </w: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1</w:t>
            </w:r>
          </w:p>
        </w:tc>
        <w:tc>
          <w:tcPr>
            <w:tcW w:w="194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B1</w:t>
            </w:r>
          </w:p>
        </w:tc>
        <w:tc>
          <w:tcPr>
            <w:tcW w:w="1088" w:type="pct"/>
            <w:tcBorders>
              <w:top w:val="single" w:sz="4" w:space="0" w:color="auto"/>
              <w:left w:val="nil"/>
            </w:tcBorders>
          </w:tcPr>
          <w:p w:rsidR="004E3A60" w:rsidRDefault="004E3A60" w:rsidP="003E6D3C">
            <w:r>
              <w:t xml:space="preserve">accept 0.43(333…) </w:t>
            </w:r>
          </w:p>
          <w:p w:rsidR="004E3A60" w:rsidRPr="004F4F7D" w:rsidRDefault="004E3A60" w:rsidP="003E6D3C">
            <w:r>
              <w:t>or 43(.333…)%</w:t>
            </w:r>
          </w:p>
        </w:tc>
      </w:tr>
      <w:tr w:rsidR="004E3A60" w:rsidRPr="004F4F7D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1" w:type="pct"/>
            <w:tcBorders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932" w:type="pct"/>
          </w:tcPr>
          <w:p w:rsidR="004E3A60" w:rsidRPr="0050188C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e.g. </w:t>
            </w:r>
            <w:r w:rsidRPr="004F4F7D">
              <w:rPr>
                <w:position w:val="-24"/>
                <w:sz w:val="24"/>
                <w:szCs w:val="24"/>
              </w:rPr>
              <w:object w:dxaOrig="620" w:dyaOrig="620">
                <v:shape id="_x0000_i1031" type="#_x0000_t75" style="width:30pt;height:30pt" o:ole="">
                  <v:imagedata r:id="rId17" o:title=""/>
                </v:shape>
                <o:OLEObject Type="Embed" ProgID="Equation.DSMT4" ShapeID="_x0000_i1031" DrawAspect="Content" ObjectID="_1678707486" r:id="rId18"/>
              </w:object>
            </w:r>
            <w:r w:rsidRPr="004F4F7D">
              <w:rPr>
                <w:sz w:val="24"/>
                <w:szCs w:val="24"/>
              </w:rPr>
              <w:t xml:space="preserve"> </w:t>
            </w:r>
            <w:r w:rsidRPr="00347AE7">
              <w:rPr>
                <w:b/>
                <w:bCs/>
                <w:sz w:val="24"/>
                <w:szCs w:val="24"/>
              </w:rPr>
              <w:t>or</w:t>
            </w:r>
            <w:r w:rsidRPr="004F4F7D">
              <w:rPr>
                <w:sz w:val="24"/>
                <w:szCs w:val="24"/>
              </w:rPr>
              <w:t xml:space="preserve"> </w:t>
            </w:r>
            <w:r w:rsidRPr="004F4F7D">
              <w:rPr>
                <w:position w:val="-24"/>
                <w:sz w:val="24"/>
                <w:szCs w:val="24"/>
              </w:rPr>
              <w:object w:dxaOrig="980" w:dyaOrig="620">
                <v:shape id="_x0000_i1032" type="#_x0000_t75" style="width:47.25pt;height:30pt" o:ole="">
                  <v:imagedata r:id="rId19" o:title=""/>
                </v:shape>
                <o:OLEObject Type="Embed" ProgID="Equation.DSMT4" ShapeID="_x0000_i1032" DrawAspect="Content" ObjectID="_1678707487" r:id="rId20"/>
              </w:object>
            </w:r>
            <w:r>
              <w:rPr>
                <w:sz w:val="24"/>
                <w:szCs w:val="24"/>
              </w:rPr>
              <w:t xml:space="preserve"> </w:t>
            </w:r>
            <w:r w:rsidRPr="0050188C">
              <w:rPr>
                <w:b/>
                <w:bCs/>
                <w:sz w:val="24"/>
                <w:szCs w:val="24"/>
              </w:rPr>
              <w:t>or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F4F7D">
              <w:rPr>
                <w:position w:val="-24"/>
                <w:sz w:val="24"/>
                <w:szCs w:val="24"/>
              </w:rPr>
              <w:object w:dxaOrig="340" w:dyaOrig="620">
                <v:shape id="_x0000_i1033" type="#_x0000_t75" style="width:18.75pt;height:30pt" o:ole="">
                  <v:imagedata r:id="rId21" o:title=""/>
                </v:shape>
                <o:OLEObject Type="Embed" ProgID="Equation.DSMT4" ShapeID="_x0000_i1033" DrawAspect="Content" ObjectID="_1678707488" r:id="rId22"/>
              </w:object>
            </w:r>
            <w:r>
              <w:rPr>
                <w:sz w:val="24"/>
                <w:szCs w:val="24"/>
              </w:rPr>
              <w:t xml:space="preserve"> where </w:t>
            </w:r>
            <w:r>
              <w:rPr>
                <w:i/>
                <w:iCs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&gt; 23 and </w:t>
            </w:r>
            <w:r>
              <w:rPr>
                <w:i/>
                <w:iCs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≠ 30</w:t>
            </w:r>
          </w:p>
        </w:tc>
        <w:tc>
          <w:tcPr>
            <w:tcW w:w="1207" w:type="pct"/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2" w:type="pct"/>
          </w:tcPr>
          <w:p w:rsidR="004E3A60" w:rsidRPr="004F4F7D" w:rsidRDefault="004E3A60" w:rsidP="003E6D3C">
            <w:pPr>
              <w:jc w:val="center"/>
            </w:pPr>
            <w:r w:rsidRPr="004F4F7D">
              <w:t>2</w:t>
            </w:r>
          </w:p>
        </w:tc>
        <w:tc>
          <w:tcPr>
            <w:tcW w:w="194" w:type="pct"/>
            <w:tcBorders>
              <w:right w:val="nil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M1</w:t>
            </w:r>
          </w:p>
        </w:tc>
        <w:tc>
          <w:tcPr>
            <w:tcW w:w="1088" w:type="pct"/>
            <w:tcBorders>
              <w:left w:val="nil"/>
            </w:tcBorders>
          </w:tcPr>
          <w:p w:rsidR="004E3A60" w:rsidRPr="004F4F7D" w:rsidRDefault="004E3A60" w:rsidP="003E6D3C"/>
        </w:tc>
      </w:tr>
      <w:tr w:rsidR="004E3A60" w:rsidRPr="004F4F7D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1" w:type="pct"/>
            <w:tcBorders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2" w:type="pct"/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1207" w:type="pct"/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position w:val="-24"/>
                <w:sz w:val="24"/>
                <w:szCs w:val="24"/>
              </w:rPr>
              <w:object w:dxaOrig="340" w:dyaOrig="620">
                <v:shape id="_x0000_i1034" type="#_x0000_t75" style="width:18.75pt;height:30pt" o:ole="">
                  <v:imagedata r:id="rId23" o:title=""/>
                </v:shape>
                <o:OLEObject Type="Embed" ProgID="Equation.DSMT4" ShapeID="_x0000_i1034" DrawAspect="Content" ObjectID="_1678707489" r:id="rId24"/>
              </w:object>
            </w:r>
          </w:p>
        </w:tc>
        <w:tc>
          <w:tcPr>
            <w:tcW w:w="202" w:type="pct"/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194" w:type="pct"/>
            <w:tcBorders>
              <w:right w:val="nil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A1</w:t>
            </w:r>
          </w:p>
        </w:tc>
        <w:tc>
          <w:tcPr>
            <w:tcW w:w="1088" w:type="pct"/>
            <w:tcBorders>
              <w:left w:val="nil"/>
            </w:tcBorders>
          </w:tcPr>
          <w:p w:rsidR="004E3A60" w:rsidRDefault="004E3A60" w:rsidP="003E6D3C">
            <w:r>
              <w:t xml:space="preserve">accept 0.76(666…) or 0.77 </w:t>
            </w:r>
          </w:p>
          <w:p w:rsidR="004E3A60" w:rsidRPr="004F4F7D" w:rsidRDefault="004E3A60" w:rsidP="003E6D3C">
            <w:r>
              <w:t>or 76(.666…)% or 77%</w:t>
            </w:r>
          </w:p>
        </w:tc>
      </w:tr>
      <w:tr w:rsidR="004E3A60" w:rsidRPr="004F4F7D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1" w:type="pct"/>
            <w:tcBorders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2" w:type="pct"/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1207" w:type="pct"/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2" w:type="pct"/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194" w:type="pct"/>
            <w:tcBorders>
              <w:right w:val="nil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1088" w:type="pct"/>
            <w:tcBorders>
              <w:left w:val="nil"/>
            </w:tcBorders>
          </w:tcPr>
          <w:p w:rsidR="004E3A60" w:rsidRDefault="004E3A60" w:rsidP="003E6D3C">
            <w:r>
              <w:t>penalise incorrect notation once only</w:t>
            </w:r>
          </w:p>
        </w:tc>
      </w:tr>
      <w:tr w:rsidR="004E3A60" w:rsidRPr="004F4F7D" w:rsidTr="00C073B8">
        <w:trPr>
          <w:cantSplit/>
          <w:trHeight w:val="280"/>
          <w:tblHeader/>
          <w:jc w:val="center"/>
        </w:trPr>
        <w:tc>
          <w:tcPr>
            <w:tcW w:w="175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01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932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1207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2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194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1088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3E6D3C">
            <w:pPr>
              <w:jc w:val="right"/>
              <w:rPr>
                <w:b/>
              </w:rPr>
            </w:pPr>
            <w:r w:rsidRPr="004F4F7D">
              <w:rPr>
                <w:b/>
              </w:rPr>
              <w:t>Total 3 marks</w:t>
            </w:r>
          </w:p>
        </w:tc>
      </w:tr>
    </w:tbl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B957D6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−19</w:t>
            </w: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2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3093"/>
        <w:gridCol w:w="2013"/>
        <w:gridCol w:w="575"/>
        <w:gridCol w:w="865"/>
        <w:gridCol w:w="5837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205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305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059" w:type="pct"/>
            <w:tcBorders>
              <w:left w:val="nil"/>
              <w:bottom w:val="single" w:sz="4" w:space="0" w:color="auto"/>
            </w:tcBorders>
          </w:tcPr>
          <w:p w:rsidR="004E3A60" w:rsidRPr="00842EC7" w:rsidRDefault="004E3A60" w:rsidP="003E6D3C">
            <w:pPr>
              <w:jc w:val="right"/>
              <w:rPr>
                <w:b/>
              </w:rPr>
            </w:pPr>
            <w:r w:rsidRPr="00842EC7">
              <w:rPr>
                <w:b/>
              </w:rPr>
              <w:t>Total 1 mark</w:t>
            </w:r>
          </w:p>
        </w:tc>
      </w:tr>
    </w:tbl>
    <w:p w:rsidR="004E3A60" w:rsidRDefault="004E3A60" w:rsidP="00C073B8"/>
    <w:p w:rsidR="004E3A60" w:rsidRDefault="004E3A60" w:rsidP="006008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4F4F7D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10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13</w:t>
            </w:r>
            <w:r w:rsidRPr="004F4F7D">
              <w:rPr>
                <w:i/>
                <w:sz w:val="24"/>
                <w:szCs w:val="24"/>
              </w:rPr>
              <w:t xml:space="preserve">x </w:t>
            </w:r>
            <w:r w:rsidRPr="004F4F7D">
              <w:rPr>
                <w:sz w:val="24"/>
                <w:szCs w:val="24"/>
              </w:rPr>
              <w:t>– 2</w:t>
            </w:r>
            <w:r w:rsidRPr="004F4F7D">
              <w:rPr>
                <w:i/>
                <w:sz w:val="24"/>
                <w:szCs w:val="24"/>
              </w:rPr>
              <w:t>y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B2</w:t>
            </w:r>
          </w:p>
          <w:p w:rsidR="004E3A60" w:rsidRPr="004F4F7D" w:rsidRDefault="004E3A60" w:rsidP="00E77BC2">
            <w:pPr>
              <w:jc w:val="center"/>
            </w:pPr>
            <w:r w:rsidRPr="004F4F7D">
              <w:t>(B1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E77BC2">
            <w:pPr>
              <w:rPr>
                <w:i/>
              </w:rPr>
            </w:pPr>
            <w:r w:rsidRPr="004F4F7D">
              <w:t>accept – 2</w:t>
            </w:r>
            <w:r w:rsidRPr="004F4F7D">
              <w:rPr>
                <w:i/>
              </w:rPr>
              <w:t xml:space="preserve">y </w:t>
            </w:r>
            <w:r w:rsidRPr="004F4F7D">
              <w:t>+ 13</w:t>
            </w:r>
            <w:r w:rsidRPr="004F4F7D">
              <w:rPr>
                <w:i/>
              </w:rPr>
              <w:t>x</w:t>
            </w:r>
          </w:p>
          <w:p w:rsidR="004E3A60" w:rsidRPr="004F4F7D" w:rsidRDefault="004E3A60" w:rsidP="00E77BC2">
            <w:r w:rsidRPr="004F4F7D">
              <w:t>for 13</w:t>
            </w:r>
            <w:r w:rsidRPr="004F4F7D">
              <w:rPr>
                <w:i/>
              </w:rPr>
              <w:t xml:space="preserve">x </w:t>
            </w:r>
            <w:r w:rsidRPr="004F4F7D">
              <w:t>or – 2</w:t>
            </w:r>
            <w:r w:rsidRPr="004F4F7D">
              <w:rPr>
                <w:i/>
              </w:rPr>
              <w:t>y</w:t>
            </w:r>
            <w:r w:rsidRPr="004F4F7D">
              <w:t>)</w:t>
            </w:r>
          </w:p>
        </w:tc>
      </w:tr>
      <w:tr w:rsidR="004E3A60" w:rsidRPr="004F4F7D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703" w:type="pct"/>
          </w:tcPr>
          <w:p w:rsidR="004E3A60" w:rsidRPr="0071763A" w:rsidRDefault="004E3A60" w:rsidP="00E77BC2">
            <w:pPr>
              <w:pStyle w:val="Heading1"/>
              <w:jc w:val="left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2</w:t>
            </w:r>
            <w:r w:rsidRPr="004F4F7D">
              <w:rPr>
                <w:i/>
                <w:sz w:val="24"/>
                <w:szCs w:val="24"/>
              </w:rPr>
              <w:t>n</w:t>
            </w:r>
            <w:r w:rsidRPr="004F4F7D">
              <w:rPr>
                <w:sz w:val="24"/>
                <w:szCs w:val="24"/>
              </w:rPr>
              <w:t xml:space="preserve"> = 16 – 5 or 2</w:t>
            </w:r>
            <w:r w:rsidRPr="004F4F7D">
              <w:rPr>
                <w:i/>
                <w:sz w:val="24"/>
                <w:szCs w:val="24"/>
              </w:rPr>
              <w:t>n</w:t>
            </w:r>
            <w:r w:rsidRPr="004F4F7D">
              <w:rPr>
                <w:sz w:val="24"/>
                <w:szCs w:val="24"/>
              </w:rPr>
              <w:t xml:space="preserve"> = 11 </w:t>
            </w:r>
            <w:r>
              <w:rPr>
                <w:sz w:val="24"/>
                <w:szCs w:val="24"/>
              </w:rPr>
              <w:t>oe</w:t>
            </w:r>
            <w:r>
              <w:rPr>
                <w:b/>
                <w:bCs/>
                <w:sz w:val="24"/>
                <w:szCs w:val="24"/>
              </w:rPr>
              <w:t xml:space="preserve"> or (</w:t>
            </w:r>
            <w:r>
              <w:rPr>
                <w:sz w:val="24"/>
                <w:szCs w:val="24"/>
              </w:rPr>
              <w:t>16 – 5) ÷ 2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99" w:type="pct"/>
          </w:tcPr>
          <w:p w:rsidR="004E3A60" w:rsidRPr="004F4F7D" w:rsidRDefault="004E3A60" w:rsidP="00E77BC2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</w:tcPr>
          <w:p w:rsidR="004E3A60" w:rsidRPr="004F4F7D" w:rsidRDefault="004E3A60" w:rsidP="00E77BC2">
            <w:pPr>
              <w:jc w:val="center"/>
            </w:pPr>
            <w:r w:rsidRPr="004F4F7D">
              <w:t>2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M1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Default="004E3A60" w:rsidP="00E77BC2">
            <w:r>
              <w:t xml:space="preserve">for a correct first step </w:t>
            </w:r>
          </w:p>
          <w:p w:rsidR="004E3A60" w:rsidRPr="0071763A" w:rsidRDefault="004E3A60" w:rsidP="00E77BC2">
            <w:r w:rsidRPr="0071763A">
              <w:rPr>
                <w:b/>
                <w:bCs/>
              </w:rPr>
              <w:t>or</w:t>
            </w:r>
            <w:r>
              <w:rPr>
                <w:b/>
                <w:bCs/>
              </w:rPr>
              <w:t xml:space="preserve"> </w:t>
            </w:r>
            <w:r w:rsidRPr="0071763A">
              <w:t xml:space="preserve">a correct calculation for </w:t>
            </w:r>
            <w:r w:rsidRPr="0071763A">
              <w:rPr>
                <w:i/>
                <w:iCs/>
              </w:rPr>
              <w:t>n</w:t>
            </w:r>
          </w:p>
        </w:tc>
      </w:tr>
      <w:tr w:rsidR="004E3A60" w:rsidRPr="004F4F7D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</w:tcPr>
          <w:p w:rsidR="004E3A60" w:rsidRPr="004F4F7D" w:rsidRDefault="004E3A60" w:rsidP="00E77BC2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4F4F7D" w:rsidRDefault="004E3A60" w:rsidP="00E77BC2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5.5</w:t>
            </w:r>
          </w:p>
        </w:tc>
        <w:tc>
          <w:tcPr>
            <w:tcW w:w="329" w:type="pct"/>
          </w:tcPr>
          <w:p w:rsidR="004E3A60" w:rsidRPr="004F4F7D" w:rsidRDefault="004E3A60" w:rsidP="00E77BC2">
            <w:pPr>
              <w:jc w:val="center"/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Pr="004F4F7D" w:rsidRDefault="004E3A60" w:rsidP="00E77BC2">
            <w:pPr>
              <w:jc w:val="center"/>
            </w:pPr>
            <w:r w:rsidRPr="004F4F7D"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4F4F7D" w:rsidRDefault="004E3A60" w:rsidP="00E77BC2">
            <w:r w:rsidRPr="004F4F7D">
              <w:t xml:space="preserve">for 5.5 or </w:t>
            </w:r>
            <w:r w:rsidRPr="004F4F7D">
              <w:rPr>
                <w:position w:val="-24"/>
              </w:rPr>
              <w:object w:dxaOrig="300" w:dyaOrig="620">
                <v:shape id="_x0000_i1035" type="#_x0000_t75" style="width:18.75pt;height:30pt" o:ole="">
                  <v:imagedata r:id="rId25" o:title=""/>
                </v:shape>
                <o:OLEObject Type="Embed" ProgID="Equation.DSMT4" ShapeID="_x0000_i1035" DrawAspect="Content" ObjectID="_1678707490" r:id="rId26"/>
              </w:object>
            </w:r>
            <w:r>
              <w:t xml:space="preserve"> or </w:t>
            </w:r>
            <w:r w:rsidRPr="00844CD1">
              <w:rPr>
                <w:position w:val="-24"/>
              </w:rPr>
              <w:object w:dxaOrig="380" w:dyaOrig="620">
                <v:shape id="_x0000_i1036" type="#_x0000_t75" style="width:17.25pt;height:30pt" o:ole="">
                  <v:imagedata r:id="rId27" o:title=""/>
                </v:shape>
                <o:OLEObject Type="Embed" ProgID="Equation.DSMT4" ShapeID="_x0000_i1036" DrawAspect="Content" ObjectID="_1678707491" r:id="rId28"/>
              </w:object>
            </w:r>
          </w:p>
        </w:tc>
      </w:tr>
      <w:tr w:rsidR="004E3A60" w:rsidRPr="004F4F7D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4F4F7D" w:rsidRDefault="004E3A60" w:rsidP="00E77BC2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4F4F7D" w:rsidRDefault="004E3A60" w:rsidP="00E77BC2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4F4F7D" w:rsidRDefault="004E3A60" w:rsidP="00E77BC2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E77BC2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E77BC2">
            <w:pPr>
              <w:jc w:val="right"/>
              <w:rPr>
                <w:b/>
              </w:rPr>
            </w:pPr>
            <w:r w:rsidRPr="004F4F7D">
              <w:rPr>
                <w:b/>
              </w:rPr>
              <w:t>Total 4 marks</w:t>
            </w:r>
          </w:p>
        </w:tc>
      </w:tr>
    </w:tbl>
    <w:p w:rsidR="004E3A60" w:rsidRDefault="004E3A60" w:rsidP="006008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 w:val="restar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  <w:r w:rsidRPr="00FA211E">
              <w:rPr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 w:rsidRPr="00FA211E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 w:rsidRPr="00FA211E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703" w:type="pct"/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9" w:type="pct"/>
          </w:tcPr>
          <w:p w:rsidR="004E3A60" w:rsidRPr="00FA211E" w:rsidRDefault="004E3A60" w:rsidP="003E6D3C">
            <w:pPr>
              <w:jc w:val="center"/>
            </w:pPr>
            <w:r w:rsidRPr="00FA211E"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 w:rsidRPr="00FA211E"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(c)</w:t>
            </w:r>
          </w:p>
        </w:tc>
        <w:tc>
          <w:tcPr>
            <w:tcW w:w="1703" w:type="pct"/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29" w:type="pct"/>
          </w:tcPr>
          <w:p w:rsidR="004E3A60" w:rsidRPr="00FA211E" w:rsidRDefault="004E3A60" w:rsidP="003E6D3C">
            <w:pPr>
              <w:jc w:val="center"/>
            </w:pPr>
            <w:r w:rsidRPr="00FA211E"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 w:rsidRPr="00FA211E"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(d)</w:t>
            </w:r>
          </w:p>
        </w:tc>
        <w:tc>
          <w:tcPr>
            <w:tcW w:w="1703" w:type="pct"/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29" w:type="pct"/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vMerge/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(e)</w:t>
            </w:r>
          </w:p>
        </w:tc>
        <w:tc>
          <w:tcPr>
            <w:tcW w:w="1703" w:type="pct"/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8, 76</w:t>
            </w:r>
          </w:p>
        </w:tc>
        <w:tc>
          <w:tcPr>
            <w:tcW w:w="329" w:type="pct"/>
          </w:tcPr>
          <w:p w:rsidR="004E3A60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FA211E" w:rsidRDefault="004E3A60" w:rsidP="003E6D3C">
            <w:r>
              <w:t>Must have both and no others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5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3093"/>
        <w:gridCol w:w="2013"/>
        <w:gridCol w:w="575"/>
        <w:gridCol w:w="865"/>
        <w:gridCol w:w="5837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12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F11FF1">
              <w:rPr>
                <w:i/>
                <w:sz w:val="24"/>
                <w:szCs w:val="24"/>
              </w:rPr>
              <w:t>cd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205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305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059" w:type="pct"/>
            <w:tcBorders>
              <w:left w:val="nil"/>
              <w:bottom w:val="single" w:sz="4" w:space="0" w:color="auto"/>
            </w:tcBorders>
          </w:tcPr>
          <w:p w:rsidR="004E3A60" w:rsidRPr="00842EC7" w:rsidRDefault="004E3A60" w:rsidP="003E6D3C">
            <w:pPr>
              <w:jc w:val="right"/>
              <w:rPr>
                <w:b/>
              </w:rPr>
            </w:pPr>
            <w:r w:rsidRPr="00842EC7">
              <w:rPr>
                <w:b/>
              </w:rPr>
              <w:t>Total 1 mark</w:t>
            </w:r>
          </w:p>
        </w:tc>
      </w:tr>
    </w:tbl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13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 76% (25%) 7.66% (8%) 2.6% or</w:t>
            </w:r>
          </w:p>
          <w:p w:rsidR="004E3A60" w:rsidRPr="003671BA" w:rsidRDefault="004E3A60" w:rsidP="003E6D3C">
            <w:r>
              <w:t>(0.76) 0.25 (0.0766) 0.08 (0.026)</w:t>
            </w:r>
          </w:p>
        </w:tc>
        <w:tc>
          <w:tcPr>
            <w:tcW w:w="799" w:type="pct"/>
            <w:vMerge w:val="restar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  <w:p w:rsidR="004E3A60" w:rsidRDefault="004E3A60" w:rsidP="003E6D3C"/>
          <w:p w:rsidR="004E3A60" w:rsidRDefault="004E3A60" w:rsidP="003E6D3C"/>
          <w:p w:rsidR="004E3A60" w:rsidRDefault="004E3A60" w:rsidP="003E6D3C"/>
          <w:p w:rsidR="004E3A60" w:rsidRPr="00722951" w:rsidRDefault="004E3A60" w:rsidP="003E6D3C">
            <w:pPr>
              <w:jc w:val="center"/>
            </w:pPr>
            <w:r>
              <w:t>0.026, 0.0766, 8%, 25%, 0.76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r>
              <w:t>All values written as % or all written as decimals or 4 values in correct order or all values in correct reverse order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vMerge/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vMerge/>
          </w:tcPr>
          <w:p w:rsidR="004E3A60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Default="004E3A60" w:rsidP="003E6D3C">
            <w:pPr>
              <w:jc w:val="center"/>
            </w:pPr>
            <w: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FA211E" w:rsidRDefault="004E3A60" w:rsidP="003E6D3C">
            <w:r>
              <w:t>Any form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2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Pr="00FA211E" w:rsidRDefault="004E3A60" w:rsidP="00C073B8"/>
    <w:p w:rsidR="004E3A60" w:rsidRPr="00FA211E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3093"/>
        <w:gridCol w:w="2013"/>
        <w:gridCol w:w="575"/>
        <w:gridCol w:w="865"/>
        <w:gridCol w:w="5837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 w:rsidRPr="00F11FF1">
              <w:rPr>
                <w:i/>
                <w:sz w:val="24"/>
                <w:szCs w:val="24"/>
              </w:rPr>
              <w:t>e</w:t>
            </w:r>
            <w:r w:rsidRPr="00F11FF1"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205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bottom w:val="single" w:sz="4" w:space="0" w:color="auto"/>
            </w:tcBorders>
          </w:tcPr>
          <w:p w:rsidR="004E3A60" w:rsidRPr="00842EC7" w:rsidRDefault="004E3A60" w:rsidP="003E6D3C">
            <w:pPr>
              <w:pStyle w:val="Heading1"/>
              <w:rPr>
                <w:i/>
                <w:sz w:val="24"/>
                <w:szCs w:val="24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305" w:type="pct"/>
            <w:tcBorders>
              <w:bottom w:val="single" w:sz="4" w:space="0" w:color="auto"/>
              <w:right w:val="nil"/>
            </w:tcBorders>
          </w:tcPr>
          <w:p w:rsidR="004E3A60" w:rsidRPr="00842EC7" w:rsidRDefault="004E3A60" w:rsidP="003E6D3C">
            <w:pPr>
              <w:jc w:val="center"/>
              <w:rPr>
                <w:b/>
              </w:rPr>
            </w:pPr>
          </w:p>
        </w:tc>
        <w:tc>
          <w:tcPr>
            <w:tcW w:w="2059" w:type="pct"/>
            <w:tcBorders>
              <w:left w:val="nil"/>
              <w:bottom w:val="single" w:sz="4" w:space="0" w:color="auto"/>
            </w:tcBorders>
          </w:tcPr>
          <w:p w:rsidR="004E3A60" w:rsidRPr="00842EC7" w:rsidRDefault="004E3A60" w:rsidP="003E6D3C">
            <w:pPr>
              <w:jc w:val="right"/>
              <w:rPr>
                <w:b/>
              </w:rPr>
            </w:pPr>
            <w:r w:rsidRPr="00842EC7">
              <w:rPr>
                <w:b/>
              </w:rPr>
              <w:t>Total 1 mark</w:t>
            </w:r>
          </w:p>
        </w:tc>
      </w:tr>
    </w:tbl>
    <w:p w:rsidR="004E3A60" w:rsidRDefault="004E3A60" w:rsidP="00C073B8"/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0.3 × 30 (= 9)</w:t>
            </w:r>
            <w:r w:rsidRPr="009B5EC0">
              <w:rPr>
                <w:b/>
                <w:sz w:val="24"/>
                <w:szCs w:val="24"/>
              </w:rPr>
              <w:t xml:space="preserve"> or </w:t>
            </w:r>
            <w:r w:rsidRPr="006313FF">
              <w:rPr>
                <w:position w:val="-24"/>
              </w:rPr>
              <w:object w:dxaOrig="1200" w:dyaOrig="620">
                <v:shape id="_x0000_i1037" type="#_x0000_t75" style="width:60pt;height:30pt" o:ole="">
                  <v:imagedata r:id="rId29" o:title=""/>
                </v:shape>
                <o:OLEObject Type="Embed" ProgID="Equation.DSMT4" ShapeID="_x0000_i1037" DrawAspect="Content" ObjectID="_1678707492" r:id="rId30"/>
              </w:object>
            </w:r>
            <w:r>
              <w:t xml:space="preserve"> </w:t>
            </w:r>
            <w:r w:rsidRPr="00755CEC">
              <w:rPr>
                <w:b/>
                <w:bCs/>
                <w:sz w:val="24"/>
                <w:szCs w:val="24"/>
              </w:rPr>
              <w:t>or</w:t>
            </w:r>
          </w:p>
          <w:p w:rsidR="004E3A60" w:rsidRPr="00755CEC" w:rsidRDefault="004E3A60" w:rsidP="003E6D3C">
            <w:r w:rsidRPr="0066480F">
              <w:rPr>
                <w:position w:val="-28"/>
              </w:rPr>
              <w:object w:dxaOrig="1780" w:dyaOrig="680">
                <v:shape id="_x0000_i1038" type="#_x0000_t75" style="width:89.25pt;height:34.5pt" o:ole="">
                  <v:imagedata r:id="rId31" o:title=""/>
                </v:shape>
                <o:OLEObject Type="Embed" ProgID="Equation.DSMT4" ShapeID="_x0000_i1038" DrawAspect="Content" ObjectID="_1678707493" r:id="rId32"/>
              </w:object>
            </w:r>
            <w:r>
              <w:t xml:space="preserve"> </w:t>
            </w:r>
            <w:r w:rsidRPr="00894FC7">
              <w:rPr>
                <w:b/>
                <w:bCs/>
              </w:rPr>
              <w:t xml:space="preserve">or </w:t>
            </w:r>
            <w:r>
              <w:t xml:space="preserve">0.333…+ 0.3(=0.63…) </w:t>
            </w:r>
            <w:r w:rsidRPr="00E83F76">
              <w:rPr>
                <w:b/>
                <w:bCs/>
              </w:rPr>
              <w:t>or</w:t>
            </w:r>
            <w:r>
              <w:rPr>
                <w:b/>
                <w:bCs/>
              </w:rPr>
              <w:t xml:space="preserve">  </w:t>
            </w:r>
            <w:r>
              <w:t>33.3…(%) + 30(%)oe (=63.3…)(%)</w: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 w:rsidRPr="00C40A44">
              <w:rPr>
                <w:position w:val="-4"/>
                <w:sz w:val="24"/>
                <w:szCs w:val="24"/>
              </w:rPr>
              <w:object w:dxaOrig="180" w:dyaOrig="279">
                <v:shape id="_x0000_i1039" type="#_x0000_t75" style="width:9.75pt;height:14.25pt" o:ole="">
                  <v:imagedata r:id="rId33" o:title=""/>
                </v:shape>
                <o:OLEObject Type="Embed" ProgID="Equation.DSMT4" ShapeID="_x0000_i1039" DrawAspect="Content" ObjectID="_1678707494" r:id="rId34"/>
              </w:objec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3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r>
              <w:t xml:space="preserve">Allow 9 squares clearly indicated for 30% or 10 squares clearly indicated for </w:t>
            </w:r>
            <w:r w:rsidRPr="00DB3A2A">
              <w:rPr>
                <w:position w:val="-24"/>
              </w:rPr>
              <w:object w:dxaOrig="220" w:dyaOrig="620">
                <v:shape id="_x0000_i1040" type="#_x0000_t75" style="width:11.25pt;height:30pt" o:ole="">
                  <v:imagedata r:id="rId35" o:title=""/>
                </v:shape>
                <o:OLEObject Type="Embed" ProgID="Equation.DSMT4" ShapeID="_x0000_i1040" DrawAspect="Content" ObjectID="_1678707495" r:id="rId36"/>
              </w:objec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“9” and “10” or 19 shaded squares on diagram</w:t>
            </w:r>
          </w:p>
          <w:p w:rsidR="004E3A60" w:rsidRPr="00E83F76" w:rsidRDefault="004E3A60" w:rsidP="003E6D3C">
            <w:r w:rsidRPr="00894FC7">
              <w:rPr>
                <w:b/>
                <w:bCs/>
              </w:rPr>
              <w:t xml:space="preserve">or </w:t>
            </w:r>
            <w:r w:rsidRPr="007E56E1">
              <w:rPr>
                <w:position w:val="-28"/>
              </w:rPr>
              <w:object w:dxaOrig="1480" w:dyaOrig="680">
                <v:shape id="_x0000_i1041" type="#_x0000_t75" style="width:74.25pt;height:34.5pt" o:ole="">
                  <v:imagedata r:id="rId37" o:title=""/>
                </v:shape>
                <o:OLEObject Type="Embed" ProgID="Equation.DSMT4" ShapeID="_x0000_i1041" DrawAspect="Content" ObjectID="_1678707496" r:id="rId38"/>
              </w:object>
            </w:r>
            <w:r>
              <w:t xml:space="preserve"> </w:t>
            </w:r>
            <w:r w:rsidRPr="00894FC7">
              <w:rPr>
                <w:b/>
                <w:bCs/>
              </w:rPr>
              <w:t xml:space="preserve">or </w:t>
            </w:r>
            <w:r>
              <w:t xml:space="preserve"> (1 – 0.63…)× 30</w: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vMerge/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r>
              <w:t>Allow squares with crosses or other indication of ‘shading’ such as ‘</w:t>
            </w:r>
            <w:r w:rsidRPr="00894FC7">
              <w:rPr>
                <w:i/>
                <w:iCs/>
              </w:rPr>
              <w:t>y</w:t>
            </w:r>
            <w:r>
              <w:t>’ or ‘</w:t>
            </w:r>
            <w:r w:rsidRPr="00894FC7">
              <w:rPr>
                <w:i/>
                <w:iCs/>
              </w:rPr>
              <w:t>b</w:t>
            </w:r>
            <w:r>
              <w:t>’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29" w:type="pct"/>
            <w:vMerge/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A1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3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Default="004E3A60" w:rsidP="0060081D"/>
    <w:p w:rsidR="004E3A60" w:rsidRPr="004F4F7D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BC325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(a)(i)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BC3255">
              <w:rPr>
                <w:color w:val="000000"/>
                <w:sz w:val="24"/>
                <w:szCs w:val="24"/>
              </w:rPr>
              <w:t>Three</w:t>
            </w:r>
            <w:r>
              <w:rPr>
                <w:color w:val="000000"/>
                <w:sz w:val="24"/>
                <w:szCs w:val="24"/>
              </w:rPr>
              <w:t xml:space="preserve"> different</w:t>
            </w:r>
            <w:r w:rsidRPr="00BC3255">
              <w:rPr>
                <w:color w:val="000000"/>
                <w:sz w:val="24"/>
                <w:szCs w:val="24"/>
              </w:rPr>
              <w:t xml:space="preserve"> numbers less than or equal to 9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>cao</w:t>
            </w:r>
            <w:r>
              <w:rPr>
                <w:color w:val="000000"/>
              </w:rPr>
              <w:t xml:space="preserve"> e.g. 1, 2, 3 or 3, 6, 9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BC325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(a)(ii)</w:t>
            </w:r>
          </w:p>
        </w:tc>
        <w:tc>
          <w:tcPr>
            <w:tcW w:w="1703" w:type="pct"/>
          </w:tcPr>
          <w:p w:rsidR="004E3A60" w:rsidRPr="00BC3255" w:rsidRDefault="004E3A60" w:rsidP="003E6D3C">
            <w:pPr>
              <w:pStyle w:val="Heading1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BC3255">
              <w:rPr>
                <w:color w:val="000000"/>
                <w:sz w:val="24"/>
                <w:szCs w:val="24"/>
              </w:rPr>
              <w:t>Three</w:t>
            </w:r>
            <w:r>
              <w:rPr>
                <w:color w:val="000000"/>
                <w:sz w:val="24"/>
                <w:szCs w:val="24"/>
              </w:rPr>
              <w:t xml:space="preserve"> different</w:t>
            </w:r>
            <w:r w:rsidRPr="00BC3255">
              <w:rPr>
                <w:color w:val="000000"/>
                <w:sz w:val="24"/>
                <w:szCs w:val="24"/>
              </w:rPr>
              <w:t xml:space="preserve"> multiples of ten</w:t>
            </w:r>
          </w:p>
        </w:tc>
        <w:tc>
          <w:tcPr>
            <w:tcW w:w="329" w:type="pct"/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>cao</w:t>
            </w:r>
            <w:r>
              <w:rPr>
                <w:color w:val="000000"/>
              </w:rPr>
              <w:t xml:space="preserve"> e.g. 10, 20, 30 or 20, 40, 60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BC325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(b)</w:t>
            </w:r>
          </w:p>
        </w:tc>
        <w:tc>
          <w:tcPr>
            <w:tcW w:w="1703" w:type="pct"/>
          </w:tcPr>
          <w:p w:rsidR="004E3A60" w:rsidRPr="00BC3255" w:rsidRDefault="004E3A60" w:rsidP="003E6D3C">
            <w:pPr>
              <w:pStyle w:val="Heading1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BC3255">
              <w:rPr>
                <w:color w:val="000000"/>
                <w:sz w:val="24"/>
                <w:szCs w:val="24"/>
              </w:rPr>
              <w:t>A cross at 0.5</w:t>
            </w:r>
          </w:p>
        </w:tc>
        <w:tc>
          <w:tcPr>
            <w:tcW w:w="329" w:type="pct"/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>cao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3E6D3C">
            <w:pPr>
              <w:jc w:val="right"/>
              <w:rPr>
                <w:b/>
                <w:color w:val="000000"/>
              </w:rPr>
            </w:pPr>
            <w:r w:rsidRPr="00BC3255">
              <w:rPr>
                <w:b/>
                <w:color w:val="000000"/>
              </w:rPr>
              <w:t>Total 3 marks</w:t>
            </w:r>
          </w:p>
        </w:tc>
      </w:tr>
    </w:tbl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790"/>
        <w:gridCol w:w="865"/>
        <w:gridCol w:w="5242"/>
        <w:gridCol w:w="1874"/>
        <w:gridCol w:w="859"/>
        <w:gridCol w:w="720"/>
        <w:gridCol w:w="3824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279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849" w:type="pct"/>
            <w:tcBorders>
              <w:top w:val="single" w:sz="4" w:space="0" w:color="auto"/>
            </w:tcBorders>
          </w:tcPr>
          <w:p w:rsidR="004E3A60" w:rsidRPr="00B325A9" w:rsidRDefault="004E3A60" w:rsidP="003E6D3C">
            <w:r w:rsidRPr="00B03705">
              <w:rPr>
                <w:noProof/>
              </w:rPr>
              <w:pict>
                <v:shape id="Picture 3" o:spid="_x0000_i1042" type="#_x0000_t75" style="width:234pt;height:50.25pt;visibility:visible">
                  <v:imagedata r:id="rId39" o:title="" croptop="31429f" cropbottom="26087f" cropleft="9241f" cropright="7260f"/>
                </v:shape>
              </w:pict>
            </w:r>
          </w:p>
        </w:tc>
        <w:tc>
          <w:tcPr>
            <w:tcW w:w="661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2</w:t>
            </w:r>
          </w:p>
        </w:tc>
        <w:tc>
          <w:tcPr>
            <w:tcW w:w="254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B2</w:t>
            </w:r>
          </w:p>
        </w:tc>
        <w:tc>
          <w:tcPr>
            <w:tcW w:w="1349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r>
              <w:t>B2 for all scores completed correctly.  B1 for 6, 7, 8 or 9 scores completed correctly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279" w:type="pct"/>
            <w:vMerge/>
            <w:tcBorders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tcBorders>
              <w:left w:val="single" w:sz="4" w:space="0" w:color="auto"/>
            </w:tcBorders>
          </w:tcPr>
          <w:p w:rsidR="004E3A60" w:rsidRPr="003C3F4F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849" w:type="pct"/>
            <w:vAlign w:val="center"/>
          </w:tcPr>
          <w:p w:rsidR="004E3A60" w:rsidRPr="00A376D4" w:rsidRDefault="004E3A60" w:rsidP="003E6D3C"/>
        </w:tc>
        <w:tc>
          <w:tcPr>
            <w:tcW w:w="661" w:type="pct"/>
          </w:tcPr>
          <w:p w:rsidR="004E3A60" w:rsidRPr="00B20839" w:rsidRDefault="004E3A60" w:rsidP="003E6D3C">
            <w:pPr>
              <w:pStyle w:val="Heading1"/>
              <w:rPr>
                <w:sz w:val="22"/>
                <w:szCs w:val="22"/>
              </w:rPr>
            </w:pPr>
            <w:r w:rsidRPr="00EA4B7A">
              <w:rPr>
                <w:position w:val="-24"/>
              </w:rPr>
              <w:object w:dxaOrig="320" w:dyaOrig="620">
                <v:shape id="_x0000_i1043" type="#_x0000_t75" style="width:16.5pt;height:30pt" o:ole="">
                  <v:imagedata r:id="rId40" o:title=""/>
                </v:shape>
                <o:OLEObject Type="Embed" ProgID="Equation.DSMT4" ShapeID="_x0000_i1043" DrawAspect="Content" ObjectID="_1678707497" r:id="rId41"/>
              </w:object>
            </w:r>
          </w:p>
        </w:tc>
        <w:tc>
          <w:tcPr>
            <w:tcW w:w="303" w:type="pct"/>
          </w:tcPr>
          <w:p w:rsidR="004E3A60" w:rsidRPr="00B20839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4" w:type="pct"/>
            <w:tcBorders>
              <w:right w:val="nil"/>
            </w:tcBorders>
          </w:tcPr>
          <w:p w:rsidR="004E3A60" w:rsidRPr="00B20839" w:rsidRDefault="004E3A60" w:rsidP="003E6D3C">
            <w:r>
              <w:t>B1ft</w:t>
            </w:r>
          </w:p>
        </w:tc>
        <w:tc>
          <w:tcPr>
            <w:tcW w:w="1349" w:type="pct"/>
            <w:tcBorders>
              <w:left w:val="nil"/>
            </w:tcBorders>
          </w:tcPr>
          <w:p w:rsidR="004E3A60" w:rsidRDefault="004E3A60" w:rsidP="003E6D3C">
            <w:r>
              <w:t>oe (</w:t>
            </w:r>
            <w:r w:rsidRPr="00EA4B7A">
              <w:rPr>
                <w:position w:val="-24"/>
              </w:rPr>
              <w:object w:dxaOrig="220" w:dyaOrig="620">
                <v:shape id="_x0000_i1044" type="#_x0000_t75" style="width:11.25pt;height:30pt" o:ole="">
                  <v:imagedata r:id="rId42" o:title=""/>
                </v:shape>
                <o:OLEObject Type="Embed" ProgID="Equation.DSMT4" ShapeID="_x0000_i1044" DrawAspect="Content" ObjectID="_1678707498" r:id="rId43"/>
              </w:object>
            </w:r>
            <w:r>
              <w:t xml:space="preserve"> or 0.83(33...) or 83.(33..)%)</w:t>
            </w:r>
          </w:p>
          <w:p w:rsidR="004E3A60" w:rsidRPr="00906E0C" w:rsidRDefault="004E3A60" w:rsidP="003E6D3C">
            <w:r>
              <w:t>ft from complete table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279" w:type="pct"/>
            <w:vMerge/>
            <w:tcBorders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tcBorders>
              <w:left w:val="single" w:sz="4" w:space="0" w:color="auto"/>
            </w:tcBorders>
          </w:tcPr>
          <w:p w:rsidR="004E3A60" w:rsidRPr="003C3F4F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(c)</w:t>
            </w:r>
          </w:p>
        </w:tc>
        <w:tc>
          <w:tcPr>
            <w:tcW w:w="1849" w:type="pct"/>
            <w:vAlign w:val="center"/>
          </w:tcPr>
          <w:p w:rsidR="004E3A60" w:rsidRPr="004C0073" w:rsidRDefault="004E3A60" w:rsidP="003E6D3C">
            <w:pPr>
              <w:rPr>
                <w:sz w:val="28"/>
                <w:szCs w:val="28"/>
              </w:rPr>
            </w:pPr>
          </w:p>
        </w:tc>
        <w:tc>
          <w:tcPr>
            <w:tcW w:w="661" w:type="pct"/>
          </w:tcPr>
          <w:p w:rsidR="004E3A60" w:rsidRPr="00A376D4" w:rsidRDefault="004E3A60" w:rsidP="003E6D3C">
            <w:pPr>
              <w:pStyle w:val="Heading1"/>
              <w:rPr>
                <w:sz w:val="24"/>
                <w:szCs w:val="24"/>
              </w:rPr>
            </w:pPr>
            <w:r w:rsidRPr="00EA4B7A">
              <w:rPr>
                <w:position w:val="-24"/>
              </w:rPr>
              <w:object w:dxaOrig="320" w:dyaOrig="620">
                <v:shape id="_x0000_i1045" type="#_x0000_t75" style="width:16.5pt;height:30pt" o:ole="">
                  <v:imagedata r:id="rId44" o:title=""/>
                </v:shape>
                <o:OLEObject Type="Embed" ProgID="Equation.DSMT4" ShapeID="_x0000_i1045" DrawAspect="Content" ObjectID="_1678707499" r:id="rId45"/>
              </w:object>
            </w:r>
          </w:p>
        </w:tc>
        <w:tc>
          <w:tcPr>
            <w:tcW w:w="303" w:type="pct"/>
          </w:tcPr>
          <w:p w:rsidR="004E3A60" w:rsidRPr="00B20839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4" w:type="pct"/>
            <w:tcBorders>
              <w:right w:val="nil"/>
            </w:tcBorders>
          </w:tcPr>
          <w:p w:rsidR="004E3A60" w:rsidRPr="00B20839" w:rsidRDefault="004E3A60" w:rsidP="003E6D3C">
            <w:pPr>
              <w:jc w:val="center"/>
            </w:pPr>
            <w:r>
              <w:t>B1ft</w:t>
            </w:r>
          </w:p>
        </w:tc>
        <w:tc>
          <w:tcPr>
            <w:tcW w:w="1349" w:type="pct"/>
            <w:tcBorders>
              <w:left w:val="nil"/>
            </w:tcBorders>
          </w:tcPr>
          <w:p w:rsidR="004E3A60" w:rsidRDefault="004E3A60" w:rsidP="003E6D3C">
            <w:r>
              <w:t>oe  Penalise incorrect notation once only</w:t>
            </w:r>
          </w:p>
          <w:p w:rsidR="004E3A60" w:rsidRPr="00906E0C" w:rsidRDefault="004E3A60" w:rsidP="003E6D3C">
            <w:r>
              <w:t>ft from complete table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279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05" w:type="pct"/>
            <w:tcBorders>
              <w:left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849" w:type="pct"/>
            <w:tcBorders>
              <w:bottom w:val="single" w:sz="4" w:space="0" w:color="auto"/>
            </w:tcBorders>
          </w:tcPr>
          <w:p w:rsidR="004E3A60" w:rsidRPr="00B73339" w:rsidRDefault="004E3A60" w:rsidP="003E6D3C">
            <w:pPr>
              <w:pStyle w:val="Heading1"/>
              <w:jc w:val="left"/>
              <w:rPr>
                <w:sz w:val="22"/>
                <w:szCs w:val="22"/>
              </w:rPr>
            </w:pP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:rsidR="004E3A60" w:rsidRPr="00B20839" w:rsidRDefault="004E3A60" w:rsidP="003E6D3C">
            <w:pPr>
              <w:pStyle w:val="Heading1"/>
              <w:rPr>
                <w:sz w:val="22"/>
                <w:szCs w:val="22"/>
              </w:rPr>
            </w:pPr>
          </w:p>
        </w:tc>
        <w:tc>
          <w:tcPr>
            <w:tcW w:w="303" w:type="pct"/>
            <w:tcBorders>
              <w:bottom w:val="single" w:sz="4" w:space="0" w:color="auto"/>
            </w:tcBorders>
          </w:tcPr>
          <w:p w:rsidR="004E3A60" w:rsidRPr="00B20839" w:rsidRDefault="004E3A60" w:rsidP="003E6D3C">
            <w:pPr>
              <w:jc w:val="center"/>
            </w:pPr>
          </w:p>
        </w:tc>
        <w:tc>
          <w:tcPr>
            <w:tcW w:w="254" w:type="pct"/>
            <w:tcBorders>
              <w:bottom w:val="single" w:sz="4" w:space="0" w:color="auto"/>
              <w:right w:val="nil"/>
            </w:tcBorders>
          </w:tcPr>
          <w:p w:rsidR="004E3A60" w:rsidRPr="00B20839" w:rsidRDefault="004E3A60" w:rsidP="003E6D3C">
            <w:pPr>
              <w:jc w:val="center"/>
            </w:pPr>
          </w:p>
        </w:tc>
        <w:tc>
          <w:tcPr>
            <w:tcW w:w="1349" w:type="pct"/>
            <w:tcBorders>
              <w:left w:val="nil"/>
              <w:bottom w:val="single" w:sz="4" w:space="0" w:color="auto"/>
            </w:tcBorders>
          </w:tcPr>
          <w:p w:rsidR="004E3A60" w:rsidRPr="00B20839" w:rsidRDefault="004E3A60" w:rsidP="003E6D3C">
            <w:pPr>
              <w:jc w:val="right"/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4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Default="004E3A60" w:rsidP="00C073B8"/>
    <w:p w:rsidR="004E3A60" w:rsidRDefault="004E3A60" w:rsidP="00C073B8"/>
    <w:p w:rsidR="004E3A60" w:rsidRPr="004F4F7D" w:rsidRDefault="004E3A60" w:rsidP="0060081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74"/>
        <w:gridCol w:w="859"/>
        <w:gridCol w:w="3969"/>
        <w:gridCol w:w="859"/>
        <w:gridCol w:w="1406"/>
        <w:gridCol w:w="859"/>
        <w:gridCol w:w="74"/>
        <w:gridCol w:w="731"/>
        <w:gridCol w:w="128"/>
        <w:gridCol w:w="731"/>
        <w:gridCol w:w="3626"/>
      </w:tblGrid>
      <w:tr w:rsidR="004E3A60" w:rsidRPr="00BC3255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nil"/>
              <w:right w:val="nil"/>
            </w:tcBorders>
          </w:tcPr>
          <w:p w:rsidR="004E3A60" w:rsidRPr="00BC3255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 w:rsidRPr="00BC3255"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4E3A60" w:rsidRPr="00BC3255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top w:val="single" w:sz="4" w:space="0" w:color="auto"/>
              <w:bottom w:val="nil"/>
            </w:tcBorders>
          </w:tcPr>
          <w:p w:rsidR="004E3A60" w:rsidRPr="00BC3255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top w:val="single" w:sz="4" w:space="0" w:color="auto"/>
              <w:bottom w:val="nil"/>
            </w:tcBorders>
          </w:tcPr>
          <w:p w:rsidR="004E3A60" w:rsidRPr="00BC3255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  <w:r w:rsidRPr="00BC3255">
              <w:rPr>
                <w:color w:val="000000"/>
                <w:sz w:val="24"/>
                <w:szCs w:val="24"/>
              </w:rPr>
              <w:t>4</w:t>
            </w:r>
            <w:r w:rsidRPr="00BC3255">
              <w:rPr>
                <w:i/>
                <w:color w:val="000000"/>
                <w:sz w:val="24"/>
                <w:szCs w:val="24"/>
              </w:rPr>
              <w:t>x</w:t>
            </w:r>
            <w:r w:rsidRPr="00BC3255">
              <w:rPr>
                <w:color w:val="000000"/>
                <w:sz w:val="24"/>
                <w:szCs w:val="24"/>
              </w:rPr>
              <w:t xml:space="preserve"> – </w:t>
            </w:r>
            <w:r w:rsidRPr="00BC3255">
              <w:rPr>
                <w:i/>
                <w:color w:val="000000"/>
                <w:sz w:val="24"/>
                <w:szCs w:val="24"/>
              </w:rPr>
              <w:t>x</w:t>
            </w:r>
            <w:r w:rsidRPr="00BC3255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9" w:type="pct"/>
            <w:gridSpan w:val="3"/>
            <w:tcBorders>
              <w:top w:val="single" w:sz="4" w:space="0" w:color="auto"/>
              <w:bottom w:val="nil"/>
            </w:tcBorders>
          </w:tcPr>
          <w:p w:rsidR="004E3A60" w:rsidRPr="00BC3255" w:rsidRDefault="004E3A60" w:rsidP="00E77BC2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bottom w:val="nil"/>
              <w:right w:val="nil"/>
            </w:tcBorders>
          </w:tcPr>
          <w:p w:rsidR="004E3A60" w:rsidRPr="00BC3255" w:rsidRDefault="004E3A60" w:rsidP="00E77BC2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nil"/>
            </w:tcBorders>
          </w:tcPr>
          <w:p w:rsidR="004E3A60" w:rsidRPr="00BC3255" w:rsidRDefault="004E3A60" w:rsidP="00E77BC2">
            <w:pPr>
              <w:rPr>
                <w:color w:val="000000"/>
              </w:rPr>
            </w:pPr>
          </w:p>
        </w:tc>
      </w:tr>
      <w:tr w:rsidR="004E3A60" w:rsidRPr="00BC3255" w:rsidTr="00FD3FFA">
        <w:trPr>
          <w:cantSplit/>
          <w:trHeight w:val="280"/>
          <w:tblHeader/>
          <w:jc w:val="center"/>
        </w:trPr>
        <w:tc>
          <w:tcPr>
            <w:tcW w:w="329" w:type="pct"/>
            <w:gridSpan w:val="2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CA5A6B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gridSpan w:val="2"/>
            <w:tcBorders>
              <w:bottom w:val="single" w:sz="4" w:space="0" w:color="auto"/>
            </w:tcBorders>
          </w:tcPr>
          <w:p w:rsidR="004E3A60" w:rsidRPr="00BC3255" w:rsidRDefault="004E3A60" w:rsidP="00CA5A6B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gridSpan w:val="2"/>
            <w:tcBorders>
              <w:bottom w:val="single" w:sz="4" w:space="0" w:color="auto"/>
            </w:tcBorders>
          </w:tcPr>
          <w:p w:rsidR="004E3A60" w:rsidRPr="00BC3255" w:rsidRDefault="004E3A60" w:rsidP="00CA5A6B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gridSpan w:val="2"/>
            <w:tcBorders>
              <w:bottom w:val="single" w:sz="4" w:space="0" w:color="auto"/>
            </w:tcBorders>
          </w:tcPr>
          <w:p w:rsidR="004E3A60" w:rsidRPr="00BC3255" w:rsidRDefault="004E3A60" w:rsidP="00CA5A6B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CA5A6B">
            <w:pPr>
              <w:jc w:val="center"/>
              <w:rPr>
                <w:color w:val="000000"/>
              </w:rPr>
            </w:pPr>
          </w:p>
        </w:tc>
        <w:tc>
          <w:tcPr>
            <w:tcW w:w="1582" w:type="pct"/>
            <w:gridSpan w:val="3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CA5A6B">
            <w:pPr>
              <w:jc w:val="right"/>
              <w:rPr>
                <w:b/>
                <w:color w:val="000000"/>
              </w:rPr>
            </w:pPr>
            <w:r w:rsidRPr="00BC3255">
              <w:rPr>
                <w:b/>
                <w:color w:val="000000"/>
              </w:rPr>
              <w:t xml:space="preserve">Total </w:t>
            </w:r>
            <w:r>
              <w:rPr>
                <w:b/>
                <w:color w:val="000000"/>
              </w:rPr>
              <w:t>1</w:t>
            </w:r>
            <w:r w:rsidRPr="00BC3255">
              <w:rPr>
                <w:b/>
                <w:color w:val="000000"/>
              </w:rPr>
              <w:t xml:space="preserve"> mark</w:t>
            </w:r>
          </w:p>
        </w:tc>
      </w:tr>
    </w:tbl>
    <w:p w:rsidR="004E3A60" w:rsidRDefault="004E3A60" w:rsidP="00C073B8"/>
    <w:p w:rsidR="004E3A60" w:rsidRPr="00FA211E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3093"/>
        <w:gridCol w:w="2013"/>
        <w:gridCol w:w="575"/>
        <w:gridCol w:w="865"/>
        <w:gridCol w:w="5837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19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F11FF1">
              <w:rPr>
                <w:i/>
                <w:sz w:val="24"/>
                <w:szCs w:val="24"/>
              </w:rPr>
              <w:t>p</w:t>
            </w:r>
          </w:p>
        </w:tc>
        <w:tc>
          <w:tcPr>
            <w:tcW w:w="203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2059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05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842EC7" w:rsidRDefault="004E3A60" w:rsidP="003E6D3C">
            <w:pPr>
              <w:jc w:val="right"/>
              <w:rPr>
                <w:b/>
              </w:rPr>
            </w:pPr>
            <w:r w:rsidRPr="00842EC7">
              <w:rPr>
                <w:b/>
              </w:rPr>
              <w:t>Total 1 mark</w:t>
            </w:r>
          </w:p>
        </w:tc>
      </w:tr>
    </w:tbl>
    <w:p w:rsidR="004E3A60" w:rsidRDefault="004E3A60"/>
    <w:p w:rsidR="004E3A60" w:rsidRPr="00FA211E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9"/>
        <w:gridCol w:w="933"/>
        <w:gridCol w:w="4388"/>
        <w:gridCol w:w="2157"/>
        <w:gridCol w:w="720"/>
        <w:gridCol w:w="717"/>
        <w:gridCol w:w="4400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548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</w:tcBorders>
          </w:tcPr>
          <w:p w:rsidR="004E3A60" w:rsidRPr="001E2188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4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3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1552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548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A121C2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4" w:type="pct"/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155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548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:rsidR="004E3A60" w:rsidRDefault="004E3A60" w:rsidP="003E6D3C">
            <w:pPr>
              <w:jc w:val="center"/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Default="004E3A60" w:rsidP="003E6D3C">
            <w:pPr>
              <w:jc w:val="center"/>
            </w:pPr>
          </w:p>
        </w:tc>
        <w:tc>
          <w:tcPr>
            <w:tcW w:w="1552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2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Default="004E3A60" w:rsidP="00C073B8"/>
    <w:p w:rsidR="004E3A60" w:rsidRPr="00FA211E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3093"/>
        <w:gridCol w:w="2013"/>
        <w:gridCol w:w="575"/>
        <w:gridCol w:w="865"/>
        <w:gridCol w:w="5837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21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4" w:space="0" w:color="auto"/>
            </w:tcBorders>
          </w:tcPr>
          <w:p w:rsidR="004E3A60" w:rsidRPr="003D5486" w:rsidRDefault="004E3A60" w:rsidP="003E6D3C"/>
        </w:tc>
        <w:tc>
          <w:tcPr>
            <w:tcW w:w="710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11FF1">
              <w:rPr>
                <w:i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²</w:t>
            </w:r>
          </w:p>
        </w:tc>
        <w:tc>
          <w:tcPr>
            <w:tcW w:w="203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2059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bottom w:val="single" w:sz="4" w:space="0" w:color="auto"/>
            </w:tcBorders>
          </w:tcPr>
          <w:p w:rsidR="004E3A60" w:rsidRPr="00FA211E" w:rsidRDefault="004E3A60" w:rsidP="003E6D3C"/>
        </w:tc>
        <w:tc>
          <w:tcPr>
            <w:tcW w:w="710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305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059" w:type="pct"/>
            <w:tcBorders>
              <w:left w:val="nil"/>
              <w:bottom w:val="single" w:sz="4" w:space="0" w:color="auto"/>
            </w:tcBorders>
          </w:tcPr>
          <w:p w:rsidR="004E3A60" w:rsidRPr="00842EC7" w:rsidRDefault="004E3A60" w:rsidP="003E6D3C">
            <w:pPr>
              <w:jc w:val="right"/>
              <w:rPr>
                <w:b/>
              </w:rPr>
            </w:pPr>
            <w:r w:rsidRPr="00842EC7">
              <w:rPr>
                <w:b/>
              </w:rPr>
              <w:t>Total 1 mark</w:t>
            </w:r>
          </w:p>
        </w:tc>
      </w:tr>
    </w:tbl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004"/>
        <w:gridCol w:w="5463"/>
        <w:gridCol w:w="1871"/>
        <w:gridCol w:w="1006"/>
        <w:gridCol w:w="717"/>
        <w:gridCol w:w="4113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54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22</w:t>
            </w:r>
          </w:p>
        </w:tc>
        <w:tc>
          <w:tcPr>
            <w:tcW w:w="1927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Pr="003608C5" w:rsidRDefault="004E3A60" w:rsidP="003E6D3C"/>
        </w:tc>
        <w:tc>
          <w:tcPr>
            <w:tcW w:w="660" w:type="pc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3, 7, 8, 8</w:t>
            </w:r>
          </w:p>
          <w:p w:rsidR="004E3A60" w:rsidRDefault="004E3A60" w:rsidP="003E6D3C">
            <w:pPr>
              <w:jc w:val="center"/>
            </w:pPr>
            <w:r>
              <w:t>and one of</w:t>
            </w:r>
          </w:p>
          <w:p w:rsidR="004E3A60" w:rsidRPr="002A33A1" w:rsidRDefault="004E3A60" w:rsidP="003E6D3C">
            <w:pPr>
              <w:jc w:val="center"/>
            </w:pPr>
            <w:r>
              <w:t>4 or 5 or 6</w:t>
            </w:r>
          </w:p>
        </w:tc>
        <w:tc>
          <w:tcPr>
            <w:tcW w:w="355" w:type="pct"/>
            <w:tcBorders>
              <w:top w:val="single" w:sz="4" w:space="0" w:color="auto"/>
            </w:tcBorders>
          </w:tcPr>
          <w:p w:rsidR="004E3A60" w:rsidRDefault="004E3A60" w:rsidP="003E6D3C">
            <w:pPr>
              <w:jc w:val="center"/>
            </w:pPr>
          </w:p>
        </w:tc>
        <w:tc>
          <w:tcPr>
            <w:tcW w:w="253" w:type="pct"/>
            <w:tcBorders>
              <w:top w:val="single" w:sz="4" w:space="0" w:color="auto"/>
              <w:right w:val="nil"/>
            </w:tcBorders>
          </w:tcPr>
          <w:p w:rsidR="004E3A60" w:rsidRDefault="004E3A60" w:rsidP="003E6D3C">
            <w:pPr>
              <w:jc w:val="center"/>
            </w:pPr>
            <w:r>
              <w:t xml:space="preserve">B3 </w:t>
            </w:r>
          </w:p>
        </w:tc>
        <w:tc>
          <w:tcPr>
            <w:tcW w:w="1451" w:type="pct"/>
            <w:tcBorders>
              <w:top w:val="single" w:sz="4" w:space="0" w:color="auto"/>
              <w:left w:val="nil"/>
            </w:tcBorders>
          </w:tcPr>
          <w:p w:rsidR="004E3A60" w:rsidRDefault="004E3A60" w:rsidP="003E6D3C">
            <w:r>
              <w:t>For a list of 5 correct numbers</w:t>
            </w:r>
          </w:p>
          <w:p w:rsidR="004E3A60" w:rsidRDefault="004E3A60" w:rsidP="003E6D3C"/>
          <w:p w:rsidR="004E3A60" w:rsidRDefault="004E3A60" w:rsidP="003E6D3C">
            <w:r>
              <w:t>(B2 for a list of 5 numbers with 2 of: median of 7, mode of 8, range of 5</w:t>
            </w:r>
          </w:p>
          <w:p w:rsidR="004E3A60" w:rsidRDefault="004E3A60" w:rsidP="003E6D3C"/>
          <w:p w:rsidR="004E3A60" w:rsidRDefault="004E3A60" w:rsidP="003E6D3C">
            <w:r>
              <w:t xml:space="preserve">B1 for a list of 5 or 6 numbers with 1 of: </w:t>
            </w:r>
          </w:p>
          <w:p w:rsidR="004E3A60" w:rsidRDefault="004E3A60" w:rsidP="003E6D3C">
            <w:r>
              <w:t>median of 7, mode of 8, range of 5)</w:t>
            </w:r>
          </w:p>
          <w:p w:rsidR="004E3A60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54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927" w:type="pct"/>
            <w:tcBorders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660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55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704" w:type="pct"/>
            <w:gridSpan w:val="2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3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Pr="00FA211E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9"/>
        <w:gridCol w:w="933"/>
        <w:gridCol w:w="4388"/>
        <w:gridCol w:w="2157"/>
        <w:gridCol w:w="720"/>
        <w:gridCol w:w="717"/>
        <w:gridCol w:w="4400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23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(c)</w:t>
            </w:r>
          </w:p>
        </w:tc>
        <w:tc>
          <w:tcPr>
            <w:tcW w:w="1548" w:type="pct"/>
            <w:tcBorders>
              <w:top w:val="single" w:sz="4" w:space="0" w:color="auto"/>
            </w:tcBorders>
          </w:tcPr>
          <w:p w:rsidR="004E3A60" w:rsidRPr="00A121C2" w:rsidRDefault="004E3A60" w:rsidP="003E6D3C">
            <w:r>
              <w:t>Two intersecting arcs with equal radius</w:t>
            </w:r>
          </w:p>
        </w:tc>
        <w:tc>
          <w:tcPr>
            <w:tcW w:w="761" w:type="pct"/>
            <w:tcBorders>
              <w:top w:val="single" w:sz="4" w:space="0" w:color="auto"/>
            </w:tcBorders>
          </w:tcPr>
          <w:p w:rsidR="004E3A60" w:rsidRPr="00B138F5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54" w:type="pct"/>
            <w:vMerge w:val="restar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2</w:t>
            </w:r>
          </w:p>
        </w:tc>
        <w:tc>
          <w:tcPr>
            <w:tcW w:w="253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M1</w:t>
            </w:r>
          </w:p>
        </w:tc>
        <w:tc>
          <w:tcPr>
            <w:tcW w:w="1552" w:type="pct"/>
            <w:tcBorders>
              <w:top w:val="single" w:sz="4" w:space="0" w:color="auto"/>
              <w:left w:val="nil"/>
            </w:tcBorders>
          </w:tcPr>
          <w:p w:rsidR="004E3A60" w:rsidRPr="00B138F5" w:rsidRDefault="004E3A60" w:rsidP="003E6D3C">
            <w:r>
              <w:t>For arcs that intersect within guidelines or correct equilateral triangle drawn without arcs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lef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548" w:type="pct"/>
          </w:tcPr>
          <w:p w:rsidR="004E3A60" w:rsidRDefault="004E3A60" w:rsidP="003E6D3C"/>
        </w:tc>
        <w:tc>
          <w:tcPr>
            <w:tcW w:w="761" w:type="pct"/>
          </w:tcPr>
          <w:p w:rsidR="004E3A60" w:rsidRPr="00B138F5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Correct equilateral triangle with arcs</w:t>
            </w:r>
          </w:p>
        </w:tc>
        <w:tc>
          <w:tcPr>
            <w:tcW w:w="254" w:type="pct"/>
            <w:vMerge/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3" w:type="pct"/>
            <w:tcBorders>
              <w:right w:val="nil"/>
            </w:tcBorders>
          </w:tcPr>
          <w:p w:rsidR="004E3A60" w:rsidRDefault="004E3A60" w:rsidP="003E6D3C">
            <w:pPr>
              <w:jc w:val="center"/>
            </w:pPr>
            <w:r>
              <w:t>A1</w:t>
            </w:r>
          </w:p>
        </w:tc>
        <w:tc>
          <w:tcPr>
            <w:tcW w:w="1552" w:type="pct"/>
            <w:tcBorders>
              <w:left w:val="nil"/>
            </w:tcBorders>
          </w:tcPr>
          <w:p w:rsidR="004E3A60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548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54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3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552" w:type="pct"/>
            <w:tcBorders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2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Pr="00FA211E" w:rsidRDefault="004E3A60" w:rsidP="00C073B8"/>
    <w:p w:rsidR="004E3A60" w:rsidRPr="004F4F7D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 xml:space="preserve">e.g. </w:t>
            </w:r>
            <w:r w:rsidRPr="00BC3255">
              <w:rPr>
                <w:color w:val="000000"/>
                <w:position w:val="-24"/>
              </w:rPr>
              <w:object w:dxaOrig="1040" w:dyaOrig="620">
                <v:shape id="_x0000_i1046" type="#_x0000_t75" style="width:51.75pt;height:30pt" o:ole="">
                  <v:imagedata r:id="rId46" o:title=""/>
                </v:shape>
                <o:OLEObject Type="Embed" ProgID="Equation.DSMT4" ShapeID="_x0000_i1046" DrawAspect="Content" ObjectID="_1678707500" r:id="rId47"/>
              </w:object>
            </w:r>
            <w:r w:rsidRPr="00BC3255">
              <w:rPr>
                <w:color w:val="000000"/>
              </w:rPr>
              <w:t xml:space="preserve"> </w:t>
            </w:r>
            <w:r w:rsidRPr="00BC3255">
              <w:rPr>
                <w:b/>
                <w:bCs/>
                <w:color w:val="000000"/>
              </w:rPr>
              <w:t xml:space="preserve">or </w:t>
            </w:r>
            <w:r w:rsidRPr="00BC3255">
              <w:rPr>
                <w:color w:val="000000"/>
                <w:position w:val="-24"/>
              </w:rPr>
              <w:object w:dxaOrig="1040" w:dyaOrig="620">
                <v:shape id="_x0000_i1047" type="#_x0000_t75" style="width:51.75pt;height:30pt" o:ole="">
                  <v:imagedata r:id="rId48" o:title=""/>
                </v:shape>
                <o:OLEObject Type="Embed" ProgID="Equation.DSMT4" ShapeID="_x0000_i1047" DrawAspect="Content" ObjectID="_1678707501" r:id="rId49"/>
              </w:object>
            </w:r>
            <w:r w:rsidRPr="00BC3255">
              <w:rPr>
                <w:color w:val="000000"/>
              </w:rPr>
              <w:t xml:space="preserve"> </w:t>
            </w:r>
            <w:r w:rsidRPr="00BC3255">
              <w:rPr>
                <w:b/>
                <w:bCs/>
                <w:color w:val="000000"/>
              </w:rPr>
              <w:t>or</w:t>
            </w:r>
            <w:r w:rsidRPr="00BC3255">
              <w:rPr>
                <w:color w:val="000000"/>
              </w:rPr>
              <w:t xml:space="preserve"> </w:t>
            </w:r>
            <w:r w:rsidRPr="00BC3255">
              <w:rPr>
                <w:color w:val="000000"/>
                <w:position w:val="-24"/>
              </w:rPr>
              <w:object w:dxaOrig="1300" w:dyaOrig="620">
                <v:shape id="_x0000_i1048" type="#_x0000_t75" style="width:60.75pt;height:30pt" o:ole="">
                  <v:imagedata r:id="rId50" o:title=""/>
                </v:shape>
                <o:OLEObject Type="Embed" ProgID="Equation.DSMT4" ShapeID="_x0000_i1048" DrawAspect="Content" ObjectID="_1678707502" r:id="rId51"/>
              </w:object>
            </w: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>for finding a common denominator with at least one fraction correct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4E3A60" w:rsidRPr="00BC3255" w:rsidRDefault="004E3A60" w:rsidP="003E6D3C">
            <w:pPr>
              <w:pStyle w:val="Heading1"/>
              <w:jc w:val="left"/>
              <w:rPr>
                <w:color w:val="000000"/>
              </w:rPr>
            </w:pPr>
            <w:r w:rsidRPr="00BC3255">
              <w:rPr>
                <w:color w:val="000000"/>
                <w:position w:val="-24"/>
              </w:rPr>
              <w:object w:dxaOrig="1359" w:dyaOrig="620">
                <v:shape id="_x0000_i1049" type="#_x0000_t75" style="width:67.5pt;height:30.75pt" o:ole="">
                  <v:imagedata r:id="rId52" o:title=""/>
                </v:shape>
                <o:OLEObject Type="Embed" ProgID="Equation.DSMT4" ShapeID="_x0000_i1049" DrawAspect="Content" ObjectID="_1678707503" r:id="rId53"/>
              </w:object>
            </w:r>
            <w:r w:rsidRPr="00BC3255">
              <w:rPr>
                <w:color w:val="000000"/>
              </w:rPr>
              <w:t xml:space="preserve"> </w:t>
            </w:r>
          </w:p>
          <w:p w:rsidR="004E3A60" w:rsidRPr="00BC3255" w:rsidRDefault="004E3A60" w:rsidP="003E6D3C">
            <w:pPr>
              <w:pStyle w:val="Heading1"/>
              <w:jc w:val="left"/>
              <w:rPr>
                <w:b/>
                <w:bCs/>
                <w:color w:val="000000"/>
              </w:rPr>
            </w:pPr>
            <w:r w:rsidRPr="00BC3255">
              <w:rPr>
                <w:color w:val="000000"/>
                <w:position w:val="-24"/>
              </w:rPr>
              <w:object w:dxaOrig="1880" w:dyaOrig="620">
                <v:shape id="_x0000_i1050" type="#_x0000_t75" style="width:92.25pt;height:30.75pt" o:ole="">
                  <v:imagedata r:id="rId54" o:title=""/>
                </v:shape>
                <o:OLEObject Type="Embed" ProgID="Equation.DSMT4" ShapeID="_x0000_i1050" DrawAspect="Content" ObjectID="_1678707504" r:id="rId55"/>
              </w:object>
            </w:r>
            <w:r w:rsidRPr="00BC3255">
              <w:rPr>
                <w:color w:val="000000"/>
              </w:rPr>
              <w:t xml:space="preserve"> </w:t>
            </w:r>
          </w:p>
          <w:p w:rsidR="004E3A60" w:rsidRPr="00BC3255" w:rsidRDefault="004E3A60" w:rsidP="003E6D3C">
            <w:pPr>
              <w:pStyle w:val="Heading1"/>
              <w:jc w:val="left"/>
              <w:rPr>
                <w:b/>
                <w:bCs/>
                <w:color w:val="000000"/>
              </w:rPr>
            </w:pPr>
            <w:r w:rsidRPr="00BC3255">
              <w:rPr>
                <w:color w:val="000000"/>
                <w:position w:val="-24"/>
              </w:rPr>
              <w:object w:dxaOrig="2260" w:dyaOrig="620">
                <v:shape id="_x0000_i1051" type="#_x0000_t75" style="width:113.25pt;height:30.75pt" o:ole="">
                  <v:imagedata r:id="rId56" o:title=""/>
                </v:shape>
                <o:OLEObject Type="Embed" ProgID="Equation.DSMT4" ShapeID="_x0000_i1051" DrawAspect="Content" ObjectID="_1678707505" r:id="rId57"/>
              </w:object>
            </w:r>
          </w:p>
        </w:tc>
        <w:tc>
          <w:tcPr>
            <w:tcW w:w="799" w:type="pct"/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BC3255">
              <w:rPr>
                <w:color w:val="000000"/>
                <w:sz w:val="24"/>
                <w:szCs w:val="24"/>
              </w:rPr>
              <w:t>Shown</w:t>
            </w:r>
          </w:p>
        </w:tc>
        <w:tc>
          <w:tcPr>
            <w:tcW w:w="329" w:type="pct"/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 xml:space="preserve">dep on M1, for a complete correct method leading to </w:t>
            </w:r>
            <w:r w:rsidRPr="00BC3255">
              <w:rPr>
                <w:color w:val="000000"/>
                <w:position w:val="-24"/>
              </w:rPr>
              <w:object w:dxaOrig="360" w:dyaOrig="620">
                <v:shape id="_x0000_i1052" type="#_x0000_t75" style="width:18.75pt;height:30.75pt" o:ole="">
                  <v:imagedata r:id="rId58" o:title=""/>
                </v:shape>
                <o:OLEObject Type="Embed" ProgID="Equation.DSMT4" ShapeID="_x0000_i1052" DrawAspect="Content" ObjectID="_1678707506" r:id="rId59"/>
              </w:objec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3E6D3C">
            <w:pPr>
              <w:jc w:val="right"/>
              <w:rPr>
                <w:b/>
                <w:color w:val="000000"/>
              </w:rPr>
            </w:pPr>
            <w:r w:rsidRPr="00BC3255">
              <w:rPr>
                <w:b/>
                <w:color w:val="000000"/>
              </w:rPr>
              <w:t>Total 2 marks</w:t>
            </w:r>
          </w:p>
        </w:tc>
      </w:tr>
    </w:tbl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3093"/>
        <w:gridCol w:w="2013"/>
        <w:gridCol w:w="575"/>
        <w:gridCol w:w="865"/>
        <w:gridCol w:w="5837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25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3(3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– 2)</w:t>
            </w:r>
          </w:p>
        </w:tc>
        <w:tc>
          <w:tcPr>
            <w:tcW w:w="203" w:type="pct"/>
            <w:tcBorders>
              <w:top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305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</w:t>
            </w:r>
          </w:p>
        </w:tc>
        <w:tc>
          <w:tcPr>
            <w:tcW w:w="205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091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305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059" w:type="pct"/>
            <w:tcBorders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  <w:rPr>
                <w:b/>
              </w:rPr>
            </w:pPr>
            <w:r w:rsidRPr="00FA211E">
              <w:rPr>
                <w:b/>
              </w:rPr>
              <w:t xml:space="preserve">Total </w:t>
            </w:r>
            <w:r>
              <w:rPr>
                <w:b/>
              </w:rPr>
              <w:t>1</w:t>
            </w:r>
            <w:r w:rsidRPr="00FA211E">
              <w:rPr>
                <w:b/>
              </w:rPr>
              <w:t xml:space="preserve"> mark</w:t>
            </w:r>
          </w:p>
        </w:tc>
      </w:tr>
    </w:tbl>
    <w:p w:rsidR="004E3A60" w:rsidRPr="00FA211E" w:rsidRDefault="004E3A60" w:rsidP="00C073B8"/>
    <w:p w:rsidR="004E3A60" w:rsidRDefault="004E3A60" w:rsidP="00C073B8">
      <w:pPr>
        <w:rPr>
          <w:color w:val="FF0000"/>
        </w:rPr>
      </w:pPr>
    </w:p>
    <w:p w:rsidR="004E3A60" w:rsidRPr="00B17F6E" w:rsidRDefault="004E3A60" w:rsidP="00C073B8">
      <w:pPr>
        <w:rPr>
          <w:color w:val="FF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BC325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bCs/>
                <w:color w:val="000000"/>
                <w:sz w:val="24"/>
                <w:szCs w:val="24"/>
              </w:rPr>
            </w:pPr>
            <w:r w:rsidRPr="00BC3255">
              <w:rPr>
                <w:bCs/>
                <w:color w:val="000000"/>
                <w:sz w:val="24"/>
                <w:szCs w:val="24"/>
              </w:rPr>
              <w:t xml:space="preserve">Reflection </w:t>
            </w:r>
          </w:p>
          <w:p w:rsidR="004E3A60" w:rsidRPr="00BC3255" w:rsidRDefault="004E3A60" w:rsidP="003E6D3C">
            <w:pPr>
              <w:pStyle w:val="Heading1"/>
              <w:rPr>
                <w:b/>
                <w:color w:val="000000"/>
                <w:sz w:val="24"/>
                <w:szCs w:val="24"/>
              </w:rPr>
            </w:pPr>
            <w:r w:rsidRPr="00BC3255">
              <w:rPr>
                <w:bCs/>
                <w:i/>
                <w:color w:val="000000"/>
                <w:sz w:val="24"/>
                <w:szCs w:val="24"/>
              </w:rPr>
              <w:t>x</w:t>
            </w:r>
            <w:r w:rsidRPr="00BC3255">
              <w:rPr>
                <w:bCs/>
                <w:color w:val="000000"/>
                <w:sz w:val="24"/>
                <w:szCs w:val="24"/>
              </w:rPr>
              <w:t xml:space="preserve"> = 1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rPr>
                <w:bCs/>
                <w:color w:val="000000"/>
              </w:rPr>
            </w:pPr>
            <w:r w:rsidRPr="00BC3255">
              <w:rPr>
                <w:bCs/>
                <w:color w:val="000000"/>
              </w:rPr>
              <w:t xml:space="preserve">for reflection </w:t>
            </w:r>
            <w:r w:rsidRPr="00BC3255">
              <w:rPr>
                <w:color w:val="000000"/>
              </w:rPr>
              <w:t>with no mention of translate, rotate, enlarge, move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rPr>
                <w:bCs/>
                <w:color w:val="000000"/>
              </w:rPr>
            </w:pPr>
            <w:r w:rsidRPr="00BC3255">
              <w:rPr>
                <w:bCs/>
                <w:color w:val="000000"/>
              </w:rPr>
              <w:t xml:space="preserve">for </w:t>
            </w:r>
            <w:r w:rsidRPr="00BC3255">
              <w:rPr>
                <w:bCs/>
                <w:i/>
                <w:color w:val="000000"/>
              </w:rPr>
              <w:t>x</w:t>
            </w:r>
            <w:r w:rsidRPr="00BC3255">
              <w:rPr>
                <w:bCs/>
                <w:color w:val="000000"/>
              </w:rPr>
              <w:t xml:space="preserve"> = 1 </w:t>
            </w:r>
            <w:r w:rsidRPr="00BC3255">
              <w:rPr>
                <w:color w:val="000000"/>
              </w:rPr>
              <w:t>with no mention of a vector, angle or scale factor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BC325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(b)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BC3255">
              <w:rPr>
                <w:color w:val="000000"/>
                <w:sz w:val="24"/>
                <w:szCs w:val="24"/>
              </w:rPr>
              <w:t>Rotation about (0,0) 90° clockwise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3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>for rotation with no mention of translate, reflect, enlarge, move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>for 90° clockwise/270° anticlockwise/−90° with no mention of a vector, line of symmetry or scale factor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 xml:space="preserve">for (centre =) (0,0), accept origin or </w:t>
            </w:r>
            <w:r w:rsidRPr="00BC3255">
              <w:rPr>
                <w:i/>
                <w:iCs/>
                <w:color w:val="000000"/>
              </w:rPr>
              <w:t>O</w:t>
            </w:r>
            <w:r w:rsidRPr="00BC3255">
              <w:rPr>
                <w:color w:val="000000"/>
              </w:rPr>
              <w:t xml:space="preserve"> with no mention of a vector, line of symmetry or scale factor</w:t>
            </w:r>
          </w:p>
          <w:p w:rsidR="004E3A60" w:rsidRPr="00BC3255" w:rsidRDefault="004E3A60" w:rsidP="003E6D3C">
            <w:pPr>
              <w:rPr>
                <w:color w:val="000000"/>
              </w:rPr>
            </w:pPr>
            <w:r w:rsidRPr="00BC3255">
              <w:rPr>
                <w:color w:val="000000"/>
              </w:rPr>
              <w:t xml:space="preserve">Do not accept </w:t>
            </w:r>
            <w:r w:rsidRPr="00BC3255">
              <w:rPr>
                <w:color w:val="000000"/>
                <w:position w:val="-30"/>
              </w:rPr>
              <w:object w:dxaOrig="420" w:dyaOrig="720">
                <v:shape id="_x0000_i1053" type="#_x0000_t75" style="width:24pt;height:36pt" o:ole="">
                  <v:imagedata r:id="rId60" o:title=""/>
                </v:shape>
                <o:OLEObject Type="Embed" ProgID="Equation.DSMT4" ShapeID="_x0000_i1053" DrawAspect="Content" ObjectID="_1678707507" r:id="rId61"/>
              </w:object>
            </w:r>
            <w:r w:rsidRPr="00BC3255">
              <w:rPr>
                <w:color w:val="000000"/>
              </w:rPr>
              <w:t xml:space="preserve"> for centre</w:t>
            </w:r>
          </w:p>
        </w:tc>
      </w:tr>
      <w:tr w:rsidR="004E3A60" w:rsidRPr="00BC3255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3E6D3C">
            <w:pPr>
              <w:jc w:val="right"/>
              <w:rPr>
                <w:b/>
                <w:color w:val="000000"/>
              </w:rPr>
            </w:pPr>
            <w:r w:rsidRPr="00BC3255">
              <w:rPr>
                <w:b/>
                <w:color w:val="000000"/>
              </w:rPr>
              <w:t>Total 5 marks</w:t>
            </w:r>
          </w:p>
        </w:tc>
      </w:tr>
    </w:tbl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27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4F4F7D" w:rsidRDefault="004E3A60" w:rsidP="003E6D3C"/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2.84 × 10</w:t>
            </w:r>
            <w:r w:rsidRPr="004F4F7D">
              <w:rPr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3E6D3C"/>
        </w:tc>
      </w:tr>
      <w:tr w:rsidR="004E3A60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703" w:type="pct"/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0.000</w:t>
            </w:r>
            <w:r>
              <w:rPr>
                <w:sz w:val="24"/>
                <w:szCs w:val="24"/>
              </w:rPr>
              <w:t xml:space="preserve"> </w:t>
            </w:r>
            <w:r w:rsidRPr="004F4F7D">
              <w:rPr>
                <w:sz w:val="24"/>
                <w:szCs w:val="24"/>
              </w:rPr>
              <w:t>25</w:t>
            </w:r>
          </w:p>
        </w:tc>
        <w:tc>
          <w:tcPr>
            <w:tcW w:w="329" w:type="pct"/>
          </w:tcPr>
          <w:p w:rsidR="004E3A60" w:rsidRPr="004F4F7D" w:rsidRDefault="004E3A60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4F4F7D" w:rsidRDefault="004E3A60" w:rsidP="003E6D3C"/>
        </w:tc>
      </w:tr>
      <w:tr w:rsidR="004E3A60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3E6D3C">
            <w:pPr>
              <w:jc w:val="right"/>
            </w:pPr>
            <w:r w:rsidRPr="004F4F7D">
              <w:rPr>
                <w:b/>
              </w:rPr>
              <w:t>Total 2 marks</w:t>
            </w:r>
          </w:p>
        </w:tc>
      </w:tr>
    </w:tbl>
    <w:p w:rsidR="004E3A60" w:rsidRPr="004F4F7D" w:rsidRDefault="004E3A60" w:rsidP="00C073B8"/>
    <w:p w:rsidR="004E3A60" w:rsidRPr="00FA211E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964"/>
        <w:gridCol w:w="2129"/>
        <w:gridCol w:w="933"/>
        <w:gridCol w:w="731"/>
        <w:gridCol w:w="3626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28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51" w:type="pct"/>
            <w:tcBorders>
              <w:top w:val="single" w:sz="4" w:space="0" w:color="auto"/>
            </w:tcBorders>
          </w:tcPr>
          <w:p w:rsidR="004E3A60" w:rsidRPr="006C03AF" w:rsidRDefault="004E3A60" w:rsidP="003E6D3C">
            <w:r>
              <w:t>8</w:t>
            </w:r>
            <w:r w:rsidRPr="009D4F47">
              <w:rPr>
                <w:i/>
              </w:rPr>
              <w:t>x</w:t>
            </w:r>
            <w:r>
              <w:t>² + 20</w:t>
            </w:r>
            <w:r w:rsidRPr="009D4F47">
              <w:rPr>
                <w:i/>
              </w:rPr>
              <w:t xml:space="preserve">x </w:t>
            </w:r>
            <w:r>
              <w:t>– 6</w:t>
            </w:r>
            <w:r w:rsidRPr="009D4F47">
              <w:rPr>
                <w:i/>
              </w:rPr>
              <w:t>x</w:t>
            </w:r>
            <w:r>
              <w:t>² + 9</w:t>
            </w:r>
            <w:r w:rsidRPr="009D4F47">
              <w:rPr>
                <w:i/>
              </w:rPr>
              <w:t>x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D4F47">
              <w:rPr>
                <w:i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² + 29</w:t>
            </w:r>
            <w:r w:rsidRPr="009D4F47">
              <w:rPr>
                <w:i/>
                <w:sz w:val="24"/>
                <w:szCs w:val="24"/>
              </w:rPr>
              <w:t>x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Default="004E3A60" w:rsidP="003E6D3C">
            <w:r>
              <w:t>3 correct terms or all 4 terms condoning incorrect signs</w:t>
            </w:r>
          </w:p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lef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51" w:type="pct"/>
          </w:tcPr>
          <w:p w:rsidR="004E3A60" w:rsidRPr="00C66867" w:rsidRDefault="004E3A60" w:rsidP="003E6D3C"/>
        </w:tc>
        <w:tc>
          <w:tcPr>
            <w:tcW w:w="751" w:type="pct"/>
            <w:vMerge/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vMerge/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Default="004E3A60" w:rsidP="003E6D3C">
            <w:pPr>
              <w:jc w:val="center"/>
            </w:pPr>
            <w:r>
              <w:t>A1</w:t>
            </w:r>
          </w:p>
          <w:p w:rsidR="004E3A60" w:rsidRPr="00FA211E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</w:tcBorders>
          </w:tcPr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51" w:type="pct"/>
            <w:tcBorders>
              <w:bottom w:val="single" w:sz="4" w:space="0" w:color="auto"/>
            </w:tcBorders>
          </w:tcPr>
          <w:p w:rsidR="004E3A60" w:rsidRPr="00C66867" w:rsidRDefault="004E3A60" w:rsidP="003E6D3C"/>
        </w:tc>
        <w:tc>
          <w:tcPr>
            <w:tcW w:w="751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</w:pPr>
            <w:r>
              <w:rPr>
                <w:b/>
              </w:rPr>
              <w:t>Total 2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Default="004E3A60" w:rsidP="00C073B8">
      <w:r>
        <w:rPr>
          <w:b/>
          <w:bCs/>
          <w:i/>
          <w:iCs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686"/>
        <w:gridCol w:w="2407"/>
        <w:gridCol w:w="933"/>
        <w:gridCol w:w="731"/>
        <w:gridCol w:w="3626"/>
      </w:tblGrid>
      <w:tr w:rsidR="004E3A60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29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(i)</w:t>
            </w:r>
          </w:p>
        </w:tc>
        <w:tc>
          <w:tcPr>
            <w:tcW w:w="1653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tcBorders>
              <w:top w:val="single" w:sz="4" w:space="0" w:color="auto"/>
            </w:tcBorders>
          </w:tcPr>
          <w:p w:rsidR="004E3A60" w:rsidRPr="006C7F9A" w:rsidRDefault="004E3A60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, </w:t>
            </w:r>
            <w:r w:rsidRPr="004F4F7D">
              <w:rPr>
                <w:sz w:val="24"/>
                <w:szCs w:val="24"/>
              </w:rPr>
              <w:t>27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4F4F7D" w:rsidRDefault="004E3A60" w:rsidP="003E6D3C"/>
        </w:tc>
      </w:tr>
      <w:tr w:rsidR="004E3A60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4F4F7D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(ii)</w:t>
            </w:r>
          </w:p>
        </w:tc>
        <w:tc>
          <w:tcPr>
            <w:tcW w:w="1653" w:type="pct"/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</w:tcPr>
          <w:p w:rsidR="004E3A60" w:rsidRPr="006C7F9A" w:rsidRDefault="004E3A60" w:rsidP="003E6D3C">
            <w:pPr>
              <w:pStyle w:val="Heading1"/>
              <w:rPr>
                <w:sz w:val="24"/>
                <w:szCs w:val="24"/>
              </w:rPr>
            </w:pPr>
            <w:r w:rsidRPr="004F4F7D">
              <w:rPr>
                <w:sz w:val="24"/>
                <w:szCs w:val="24"/>
              </w:rPr>
              <w:t xml:space="preserve">21, 23, 24, 25, 27, 29 </w:t>
            </w:r>
          </w:p>
        </w:tc>
        <w:tc>
          <w:tcPr>
            <w:tcW w:w="329" w:type="pct"/>
          </w:tcPr>
          <w:p w:rsidR="004E3A60" w:rsidRPr="004F4F7D" w:rsidRDefault="004E3A60" w:rsidP="003E6D3C">
            <w:pPr>
              <w:jc w:val="center"/>
            </w:pPr>
            <w:r w:rsidRPr="004F4F7D"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4F4F7D" w:rsidRDefault="004E3A60" w:rsidP="003E6D3C">
            <w:pPr>
              <w:jc w:val="center"/>
            </w:pPr>
            <w:r w:rsidRPr="004F4F7D"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4F4F7D" w:rsidRDefault="004E3A60" w:rsidP="003E6D3C"/>
        </w:tc>
      </w:tr>
      <w:tr w:rsidR="004E3A60" w:rsidRPr="004F4F7D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653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4F4F7D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4F4F7D" w:rsidRDefault="004E3A60" w:rsidP="003E6D3C">
            <w:pPr>
              <w:jc w:val="right"/>
              <w:rPr>
                <w:b/>
              </w:rPr>
            </w:pPr>
            <w:r w:rsidRPr="004F4F7D">
              <w:rPr>
                <w:b/>
              </w:rPr>
              <w:t>Total 2 marks</w:t>
            </w:r>
          </w:p>
        </w:tc>
      </w:tr>
    </w:tbl>
    <w:p w:rsidR="004E3A60" w:rsidRDefault="004E3A60" w:rsidP="00C073B8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964"/>
        <w:gridCol w:w="2129"/>
        <w:gridCol w:w="933"/>
        <w:gridCol w:w="731"/>
        <w:gridCol w:w="3626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30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(b)</w:t>
            </w:r>
          </w:p>
        </w:tc>
        <w:tc>
          <w:tcPr>
            <w:tcW w:w="1751" w:type="pct"/>
            <w:tcBorders>
              <w:top w:val="single" w:sz="4" w:space="0" w:color="auto"/>
            </w:tcBorders>
          </w:tcPr>
          <w:p w:rsidR="004E3A60" w:rsidRDefault="004E3A60" w:rsidP="003E6D3C">
            <w:r w:rsidRPr="00EA4B7A">
              <w:rPr>
                <w:position w:val="-10"/>
              </w:rPr>
              <w:object w:dxaOrig="1260" w:dyaOrig="360">
                <v:shape id="_x0000_i1054" type="#_x0000_t75" style="width:60.75pt;height:18.75pt" o:ole="">
                  <v:imagedata r:id="rId62" o:title=""/>
                </v:shape>
                <o:OLEObject Type="Embed" ProgID="Equation.DSMT4" ShapeID="_x0000_i1054" DrawAspect="Content" ObjectID="_1678707508" r:id="rId63"/>
              </w:object>
            </w:r>
            <w:r>
              <w:t xml:space="preserve"> or </w:t>
            </w:r>
            <w:r w:rsidRPr="00EA4B7A">
              <w:rPr>
                <w:position w:val="-10"/>
              </w:rPr>
              <w:object w:dxaOrig="1320" w:dyaOrig="360">
                <v:shape id="_x0000_i1055" type="#_x0000_t75" style="width:66.75pt;height:18.75pt" o:ole="">
                  <v:imagedata r:id="rId64" o:title=""/>
                </v:shape>
                <o:OLEObject Type="Embed" ProgID="Equation.DSMT4" ShapeID="_x0000_i1055" DrawAspect="Content" ObjectID="_1678707509" r:id="rId65"/>
              </w:object>
            </w:r>
            <w:r>
              <w:t xml:space="preserve">or 5 + </w:t>
            </w:r>
            <w:r w:rsidRPr="00EB58E3">
              <w:rPr>
                <w:i/>
                <w:iCs/>
              </w:rPr>
              <w:t xml:space="preserve">n </w:t>
            </w:r>
            <w:r>
              <w:t>˗ 6 = 13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</w:pPr>
          </w:p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  <w:p w:rsidR="004E3A60" w:rsidRPr="001176E4" w:rsidRDefault="004E3A60" w:rsidP="003E6D3C">
            <w:pPr>
              <w:pStyle w:val="Heading1"/>
              <w:rPr>
                <w:sz w:val="24"/>
                <w:szCs w:val="24"/>
              </w:rPr>
            </w:pPr>
            <w:r w:rsidRPr="001176E4">
              <w:rPr>
                <w:sz w:val="24"/>
                <w:szCs w:val="24"/>
              </w:rPr>
              <w:t>14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Default="004E3A60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FA211E" w:rsidRDefault="004E3A60" w:rsidP="003E6D3C">
            <w:r>
              <w:t xml:space="preserve">Use of 1 rule of indices or a correct equation in </w:t>
            </w:r>
            <w:r w:rsidRPr="00301116">
              <w:rPr>
                <w:i/>
                <w:iCs/>
              </w:rPr>
              <w:t>n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vMerge/>
            <w:tcBorders>
              <w:left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51" w:type="pct"/>
          </w:tcPr>
          <w:p w:rsidR="004E3A60" w:rsidRDefault="004E3A60" w:rsidP="003E6D3C"/>
        </w:tc>
        <w:tc>
          <w:tcPr>
            <w:tcW w:w="751" w:type="pct"/>
            <w:vMerge/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vMerge/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Default="004E3A60" w:rsidP="003E6D3C">
            <w:pPr>
              <w:jc w:val="center"/>
            </w:pPr>
            <w: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Default="004E3A60" w:rsidP="003E6D3C">
            <w:r>
              <w:t xml:space="preserve">Accept </w:t>
            </w:r>
            <w:r w:rsidRPr="004156EA">
              <w:rPr>
                <w:position w:val="-10"/>
              </w:rPr>
              <w:object w:dxaOrig="340" w:dyaOrig="360">
                <v:shape id="_x0000_i1056" type="#_x0000_t75" style="width:17.25pt;height:18.75pt" o:ole="">
                  <v:imagedata r:id="rId66" o:title=""/>
                </v:shape>
                <o:OLEObject Type="Embed" ProgID="Equation.DSMT4" ShapeID="_x0000_i1056" DrawAspect="Content" ObjectID="_1678707510" r:id="rId67"/>
              </w:object>
            </w:r>
          </w:p>
          <w:p w:rsidR="004E3A60" w:rsidRPr="00FA211E" w:rsidRDefault="004E3A60" w:rsidP="003E6D3C"/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51" w:type="pct"/>
            <w:tcBorders>
              <w:bottom w:val="single" w:sz="4" w:space="0" w:color="auto"/>
            </w:tcBorders>
          </w:tcPr>
          <w:p w:rsidR="004E3A60" w:rsidRDefault="004E3A60" w:rsidP="003E6D3C"/>
        </w:tc>
        <w:tc>
          <w:tcPr>
            <w:tcW w:w="751" w:type="pct"/>
            <w:tcBorders>
              <w:bottom w:val="single" w:sz="4" w:space="0" w:color="auto"/>
            </w:tcBorders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Default="004E3A60" w:rsidP="003E6D3C">
            <w:pPr>
              <w:jc w:val="right"/>
            </w:pPr>
            <w:r>
              <w:rPr>
                <w:b/>
              </w:rPr>
              <w:t>Total 2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Default="004E3A60" w:rsidP="00410B1E">
      <w:pPr>
        <w:spacing w:line="36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BC3255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nil"/>
              <w:right w:val="nil"/>
            </w:tcBorders>
          </w:tcPr>
          <w:p w:rsidR="004E3A60" w:rsidRPr="00BC3255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nil"/>
            </w:tcBorders>
          </w:tcPr>
          <w:p w:rsidR="004E3A60" w:rsidRPr="00BC3255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BC3255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(c)</w:t>
            </w:r>
          </w:p>
        </w:tc>
        <w:tc>
          <w:tcPr>
            <w:tcW w:w="1703" w:type="pct"/>
            <w:tcBorders>
              <w:top w:val="single" w:sz="4" w:space="0" w:color="auto"/>
              <w:bottom w:val="nil"/>
            </w:tcBorders>
          </w:tcPr>
          <w:p w:rsidR="004E3A60" w:rsidRPr="00BC3255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BC3255">
              <w:rPr>
                <w:i/>
                <w:color w:val="000000"/>
                <w:sz w:val="24"/>
                <w:szCs w:val="24"/>
              </w:rPr>
              <w:t xml:space="preserve">y </w:t>
            </w:r>
            <w:r w:rsidRPr="00BC3255">
              <w:rPr>
                <w:color w:val="000000"/>
                <w:sz w:val="24"/>
                <w:szCs w:val="24"/>
              </w:rPr>
              <w:t xml:space="preserve">+ </w:t>
            </w:r>
            <w:r w:rsidRPr="00BC3255">
              <w:rPr>
                <w:i/>
                <w:color w:val="000000"/>
                <w:sz w:val="24"/>
                <w:szCs w:val="24"/>
              </w:rPr>
              <w:t>e</w:t>
            </w:r>
            <w:r w:rsidRPr="00BC3255">
              <w:rPr>
                <w:color w:val="000000"/>
                <w:sz w:val="24"/>
                <w:szCs w:val="24"/>
              </w:rPr>
              <w:t xml:space="preserve"> = </w:t>
            </w:r>
            <w:r w:rsidRPr="00BC3255">
              <w:rPr>
                <w:i/>
                <w:color w:val="000000"/>
                <w:sz w:val="24"/>
                <w:szCs w:val="24"/>
              </w:rPr>
              <w:t>dx</w:t>
            </w:r>
            <w:r w:rsidRPr="00BC3255">
              <w:rPr>
                <w:color w:val="000000"/>
                <w:sz w:val="24"/>
                <w:szCs w:val="24"/>
              </w:rPr>
              <w:t xml:space="preserve"> oe </w:t>
            </w:r>
            <w:r w:rsidRPr="00BC3255">
              <w:rPr>
                <w:b/>
                <w:bCs/>
                <w:color w:val="000000"/>
                <w:sz w:val="24"/>
                <w:szCs w:val="24"/>
              </w:rPr>
              <w:t xml:space="preserve">or </w:t>
            </w:r>
            <w:r w:rsidRPr="00BC3255">
              <w:rPr>
                <w:color w:val="000000"/>
                <w:position w:val="-24"/>
              </w:rPr>
              <w:object w:dxaOrig="1020" w:dyaOrig="620">
                <v:shape id="_x0000_i1057" type="#_x0000_t75" style="width:53.25pt;height:30pt" o:ole="">
                  <v:imagedata r:id="rId68" o:title=""/>
                </v:shape>
                <o:OLEObject Type="Embed" ProgID="Equation.DSMT4" ShapeID="_x0000_i1057" DrawAspect="Content" ObjectID="_1678707511" r:id="rId69"/>
              </w:object>
            </w:r>
          </w:p>
        </w:tc>
        <w:tc>
          <w:tcPr>
            <w:tcW w:w="799" w:type="pct"/>
            <w:tcBorders>
              <w:top w:val="single" w:sz="4" w:space="0" w:color="auto"/>
              <w:bottom w:val="nil"/>
            </w:tcBorders>
          </w:tcPr>
          <w:p w:rsidR="004E3A60" w:rsidRPr="00BC3255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bottom w:val="nil"/>
            </w:tcBorders>
          </w:tcPr>
          <w:p w:rsidR="004E3A60" w:rsidRPr="00BC3255" w:rsidRDefault="004E3A60" w:rsidP="00E77BC2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bottom w:val="nil"/>
              <w:right w:val="nil"/>
            </w:tcBorders>
          </w:tcPr>
          <w:p w:rsidR="004E3A60" w:rsidRPr="00BC3255" w:rsidRDefault="004E3A60" w:rsidP="00E77BC2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nil"/>
            </w:tcBorders>
          </w:tcPr>
          <w:p w:rsidR="004E3A60" w:rsidRPr="00BC3255" w:rsidRDefault="004E3A60" w:rsidP="00E77BC2">
            <w:pPr>
              <w:rPr>
                <w:color w:val="000000"/>
              </w:rPr>
            </w:pPr>
            <w:r w:rsidRPr="00BC3255">
              <w:rPr>
                <w:color w:val="000000"/>
              </w:rPr>
              <w:t>for a correct first step</w:t>
            </w:r>
          </w:p>
        </w:tc>
      </w:tr>
      <w:tr w:rsidR="004E3A60" w:rsidRPr="00BC3255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nil"/>
              <w:right w:val="nil"/>
            </w:tcBorders>
          </w:tcPr>
          <w:p w:rsidR="004E3A60" w:rsidRPr="00BC3255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nil"/>
            </w:tcBorders>
          </w:tcPr>
          <w:p w:rsidR="004E3A60" w:rsidRPr="00BC3255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nil"/>
            </w:tcBorders>
          </w:tcPr>
          <w:p w:rsidR="004E3A60" w:rsidRPr="00BC3255" w:rsidRDefault="004E3A60" w:rsidP="00E77BC2">
            <w:pPr>
              <w:pStyle w:val="Heading1"/>
              <w:jc w:val="left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nil"/>
            </w:tcBorders>
          </w:tcPr>
          <w:p w:rsidR="004E3A60" w:rsidRPr="00BC3255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  <w:r w:rsidRPr="00BC3255">
              <w:rPr>
                <w:color w:val="000000"/>
                <w:position w:val="-24"/>
              </w:rPr>
              <w:object w:dxaOrig="1040" w:dyaOrig="620">
                <v:shape id="_x0000_i1058" type="#_x0000_t75" style="width:53.25pt;height:30pt" o:ole="">
                  <v:imagedata r:id="rId70" o:title=""/>
                </v:shape>
                <o:OLEObject Type="Embed" ProgID="Equation.DSMT4" ShapeID="_x0000_i1058" DrawAspect="Content" ObjectID="_1678707512" r:id="rId71"/>
              </w:object>
            </w:r>
          </w:p>
        </w:tc>
        <w:tc>
          <w:tcPr>
            <w:tcW w:w="329" w:type="pct"/>
            <w:tcBorders>
              <w:bottom w:val="nil"/>
            </w:tcBorders>
          </w:tcPr>
          <w:p w:rsidR="004E3A60" w:rsidRPr="00BC3255" w:rsidRDefault="004E3A60" w:rsidP="00E77BC2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nil"/>
              <w:right w:val="nil"/>
            </w:tcBorders>
          </w:tcPr>
          <w:p w:rsidR="004E3A60" w:rsidRPr="00BC3255" w:rsidRDefault="004E3A60" w:rsidP="00E77BC2">
            <w:pPr>
              <w:jc w:val="center"/>
              <w:rPr>
                <w:color w:val="000000"/>
              </w:rPr>
            </w:pPr>
            <w:r w:rsidRPr="00BC3255">
              <w:rPr>
                <w:color w:val="000000"/>
              </w:rPr>
              <w:t>A1</w:t>
            </w:r>
          </w:p>
        </w:tc>
        <w:tc>
          <w:tcPr>
            <w:tcW w:w="1279" w:type="pct"/>
            <w:tcBorders>
              <w:left w:val="nil"/>
              <w:bottom w:val="nil"/>
            </w:tcBorders>
          </w:tcPr>
          <w:p w:rsidR="004E3A60" w:rsidRPr="00BC3255" w:rsidRDefault="004E3A60" w:rsidP="00E77BC2">
            <w:pPr>
              <w:rPr>
                <w:color w:val="000000"/>
              </w:rPr>
            </w:pPr>
            <w:r w:rsidRPr="00BC3255">
              <w:rPr>
                <w:color w:val="000000"/>
              </w:rPr>
              <w:t xml:space="preserve">oe e.g. </w:t>
            </w:r>
            <w:r w:rsidRPr="00BC3255">
              <w:rPr>
                <w:color w:val="000000"/>
                <w:position w:val="-24"/>
              </w:rPr>
              <w:object w:dxaOrig="1020" w:dyaOrig="620">
                <v:shape id="_x0000_i1059" type="#_x0000_t75" style="width:53.25pt;height:30pt" o:ole="">
                  <v:imagedata r:id="rId72" o:title=""/>
                </v:shape>
                <o:OLEObject Type="Embed" ProgID="Equation.DSMT4" ShapeID="_x0000_i1059" DrawAspect="Content" ObjectID="_1678707513" r:id="rId73"/>
              </w:object>
            </w:r>
          </w:p>
        </w:tc>
      </w:tr>
      <w:tr w:rsidR="004E3A60" w:rsidRPr="00BC3255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BC3255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BC3255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BC3255" w:rsidRDefault="004E3A60" w:rsidP="00E77BC2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BC3255" w:rsidRDefault="004E3A60" w:rsidP="00E77BC2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BC3255" w:rsidRDefault="004E3A60" w:rsidP="00E77BC2">
            <w:pPr>
              <w:jc w:val="right"/>
              <w:rPr>
                <w:b/>
                <w:color w:val="000000"/>
              </w:rPr>
            </w:pPr>
            <w:r w:rsidRPr="00BC3255">
              <w:rPr>
                <w:b/>
                <w:color w:val="000000"/>
              </w:rPr>
              <w:t xml:space="preserve">Total </w:t>
            </w:r>
            <w:r>
              <w:rPr>
                <w:b/>
                <w:color w:val="000000"/>
              </w:rPr>
              <w:t>2</w:t>
            </w:r>
            <w:r w:rsidRPr="00BC3255">
              <w:rPr>
                <w:b/>
                <w:color w:val="000000"/>
              </w:rPr>
              <w:t xml:space="preserve"> marks</w:t>
            </w:r>
          </w:p>
        </w:tc>
      </w:tr>
    </w:tbl>
    <w:p w:rsidR="004E3A60" w:rsidRDefault="004E3A60" w:rsidP="00410B1E">
      <w:pPr>
        <w:spacing w:line="36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bookmarkStart w:id="0" w:name="_Hlk61273311"/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853EE9" w:rsidRDefault="004E3A60" w:rsidP="003E6D3C">
            <w:pPr>
              <w:rPr>
                <w:color w:val="000000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853EE9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16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iCs/>
                <w:color w:val="000000"/>
                <w:sz w:val="24"/>
                <w:szCs w:val="24"/>
                <w:vertAlign w:val="superscript"/>
              </w:rPr>
              <w:t>1</w:t>
            </w:r>
            <w:r w:rsidRPr="00853EE9">
              <w:rPr>
                <w:color w:val="000000"/>
                <w:sz w:val="24"/>
                <w:szCs w:val="24"/>
                <w:vertAlign w:val="superscript"/>
              </w:rPr>
              <w:t>2</w:t>
            </w:r>
            <w:r w:rsidRPr="00853EE9">
              <w:rPr>
                <w:i/>
                <w:color w:val="000000"/>
                <w:sz w:val="24"/>
                <w:szCs w:val="24"/>
              </w:rPr>
              <w:t>y</w:t>
            </w:r>
            <w:r w:rsidRPr="00853EE9">
              <w:rPr>
                <w:color w:val="000000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B2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853EE9" w:rsidRDefault="004E3A60" w:rsidP="003E6D3C">
            <w:pPr>
              <w:rPr>
                <w:i/>
                <w:color w:val="000000"/>
              </w:rPr>
            </w:pPr>
            <w:r w:rsidRPr="00853EE9">
              <w:rPr>
                <w:color w:val="000000"/>
              </w:rPr>
              <w:t>B1 for an answer in the form</w:t>
            </w:r>
            <w:r w:rsidRPr="00853EE9">
              <w:rPr>
                <w:i/>
                <w:color w:val="000000"/>
              </w:rPr>
              <w:t xml:space="preserve"> ax</w:t>
            </w:r>
            <w:r w:rsidRPr="00853EE9">
              <w:rPr>
                <w:i/>
                <w:color w:val="000000"/>
                <w:vertAlign w:val="superscript"/>
              </w:rPr>
              <w:t>n</w:t>
            </w:r>
            <w:r w:rsidRPr="00853EE9">
              <w:rPr>
                <w:i/>
                <w:color w:val="000000"/>
              </w:rPr>
              <w:t>y</w:t>
            </w:r>
            <w:r w:rsidRPr="00853EE9">
              <w:rPr>
                <w:i/>
                <w:color w:val="000000"/>
                <w:vertAlign w:val="superscript"/>
              </w:rPr>
              <w:t xml:space="preserve">m </w:t>
            </w:r>
            <w:r w:rsidRPr="00853EE9">
              <w:rPr>
                <w:color w:val="000000"/>
              </w:rPr>
              <w:t xml:space="preserve"> with 2 correct from</w:t>
            </w:r>
            <w:r w:rsidRPr="00853EE9">
              <w:rPr>
                <w:i/>
                <w:color w:val="000000"/>
              </w:rPr>
              <w:t xml:space="preserve"> </w:t>
            </w:r>
          </w:p>
          <w:p w:rsidR="004E3A60" w:rsidRPr="00853EE9" w:rsidRDefault="004E3A60" w:rsidP="003E6D3C">
            <w:pPr>
              <w:rPr>
                <w:color w:val="000000"/>
              </w:rPr>
            </w:pPr>
            <w:r w:rsidRPr="00853EE9">
              <w:rPr>
                <w:i/>
                <w:color w:val="000000"/>
              </w:rPr>
              <w:t>a</w:t>
            </w:r>
            <w:r w:rsidRPr="00853EE9">
              <w:rPr>
                <w:color w:val="000000"/>
              </w:rPr>
              <w:t xml:space="preserve"> = 16, </w:t>
            </w:r>
            <w:r w:rsidRPr="00853EE9">
              <w:rPr>
                <w:i/>
                <w:color w:val="000000"/>
              </w:rPr>
              <w:t>n</w:t>
            </w:r>
            <w:r w:rsidRPr="00853EE9">
              <w:rPr>
                <w:color w:val="000000"/>
              </w:rPr>
              <w:t xml:space="preserve"> = 12, </w:t>
            </w:r>
            <w:r w:rsidRPr="00853EE9">
              <w:rPr>
                <w:i/>
                <w:color w:val="000000"/>
              </w:rPr>
              <w:t xml:space="preserve">m </w:t>
            </w:r>
            <w:r w:rsidRPr="00853EE9">
              <w:rPr>
                <w:color w:val="000000"/>
              </w:rPr>
              <w:t>= 20</w:t>
            </w:r>
          </w:p>
        </w:tc>
      </w:tr>
      <w:tr w:rsidR="004E3A60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(b)(i)</w:t>
            </w:r>
          </w:p>
        </w:tc>
        <w:tc>
          <w:tcPr>
            <w:tcW w:w="1703" w:type="pct"/>
          </w:tcPr>
          <w:p w:rsidR="004E3A60" w:rsidRPr="00853EE9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(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± 9)(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± 4)</w:t>
            </w:r>
          </w:p>
        </w:tc>
        <w:tc>
          <w:tcPr>
            <w:tcW w:w="799" w:type="pct"/>
          </w:tcPr>
          <w:p w:rsidR="004E3A60" w:rsidRPr="00853EE9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 xml:space="preserve">M1 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853EE9" w:rsidRDefault="004E3A60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for 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± 9)(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± 4) </w:t>
            </w:r>
          </w:p>
          <w:p w:rsidR="004E3A60" w:rsidRPr="00853EE9" w:rsidRDefault="004E3A60" w:rsidP="003E6D3C">
            <w:pPr>
              <w:rPr>
                <w:color w:val="000000"/>
              </w:rPr>
            </w:pPr>
            <w:r w:rsidRPr="00853EE9">
              <w:rPr>
                <w:b/>
                <w:bCs/>
                <w:color w:val="000000"/>
              </w:rPr>
              <w:t xml:space="preserve">or </w:t>
            </w:r>
            <w:r w:rsidRPr="00853EE9">
              <w:rPr>
                <w:color w:val="000000"/>
              </w:rPr>
              <w:t>for 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iCs/>
                <w:color w:val="000000"/>
              </w:rPr>
              <w:t>a</w:t>
            </w:r>
            <w:r w:rsidRPr="00853EE9">
              <w:rPr>
                <w:color w:val="000000"/>
              </w:rPr>
              <w:t>)(</w:t>
            </w:r>
            <w:r w:rsidRPr="00853EE9">
              <w:rPr>
                <w:i/>
                <w:color w:val="000000"/>
              </w:rPr>
              <w:t>x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iCs/>
                <w:color w:val="000000"/>
              </w:rPr>
              <w:t>b</w:t>
            </w:r>
            <w:r w:rsidRPr="00853EE9">
              <w:rPr>
                <w:color w:val="000000"/>
              </w:rPr>
              <w:t xml:space="preserve">) </w:t>
            </w:r>
          </w:p>
          <w:p w:rsidR="004E3A60" w:rsidRPr="00853EE9" w:rsidRDefault="004E3A60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 xml:space="preserve">where </w:t>
            </w:r>
            <w:r w:rsidRPr="00853EE9">
              <w:rPr>
                <w:i/>
                <w:iCs/>
                <w:color w:val="000000"/>
              </w:rPr>
              <w:t>ab</w:t>
            </w:r>
            <w:r w:rsidRPr="00853EE9">
              <w:rPr>
                <w:color w:val="000000"/>
              </w:rPr>
              <w:t xml:space="preserve"> = </w:t>
            </w:r>
            <w:r w:rsidRPr="00853EE9">
              <w:rPr>
                <w:rFonts w:ascii="Calibri" w:hAnsi="Calibri"/>
                <w:color w:val="000000"/>
              </w:rPr>
              <w:t>−</w:t>
            </w:r>
            <w:r w:rsidRPr="00853EE9">
              <w:rPr>
                <w:color w:val="000000"/>
              </w:rPr>
              <w:t xml:space="preserve">36 or </w:t>
            </w:r>
            <w:r w:rsidRPr="00853EE9">
              <w:rPr>
                <w:i/>
                <w:iCs/>
                <w:color w:val="000000"/>
              </w:rPr>
              <w:t>a</w:t>
            </w:r>
            <w:r w:rsidRPr="00853EE9">
              <w:rPr>
                <w:color w:val="000000"/>
              </w:rPr>
              <w:t xml:space="preserve"> + </w:t>
            </w:r>
            <w:r w:rsidRPr="00853EE9">
              <w:rPr>
                <w:i/>
                <w:iCs/>
                <w:color w:val="000000"/>
              </w:rPr>
              <w:t>b</w:t>
            </w:r>
            <w:r w:rsidRPr="00853EE9">
              <w:rPr>
                <w:color w:val="000000"/>
              </w:rPr>
              <w:t xml:space="preserve"> = 5</w:t>
            </w:r>
          </w:p>
        </w:tc>
      </w:tr>
      <w:tr w:rsidR="004E3A60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4E3A60" w:rsidRPr="00853EE9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6C7F9A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(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+ 9)(</w:t>
            </w:r>
            <w:r w:rsidRPr="00853EE9">
              <w:rPr>
                <w:i/>
                <w:color w:val="000000"/>
                <w:sz w:val="24"/>
                <w:szCs w:val="24"/>
              </w:rPr>
              <w:t>x</w:t>
            </w:r>
            <w:r w:rsidRPr="00853EE9">
              <w:rPr>
                <w:color w:val="000000"/>
                <w:sz w:val="24"/>
                <w:szCs w:val="24"/>
              </w:rPr>
              <w:t xml:space="preserve"> – 4)</w:t>
            </w:r>
          </w:p>
        </w:tc>
        <w:tc>
          <w:tcPr>
            <w:tcW w:w="329" w:type="pct"/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853EE9" w:rsidRDefault="004E3A60" w:rsidP="003E6D3C">
            <w:pPr>
              <w:rPr>
                <w:color w:val="000000"/>
              </w:rPr>
            </w:pPr>
          </w:p>
        </w:tc>
      </w:tr>
      <w:tr w:rsidR="004E3A60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853EE9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(ii)</w:t>
            </w:r>
          </w:p>
        </w:tc>
        <w:tc>
          <w:tcPr>
            <w:tcW w:w="1703" w:type="pct"/>
          </w:tcPr>
          <w:p w:rsidR="004E3A60" w:rsidRPr="00853EE9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6C7F9A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  <w:r w:rsidRPr="00853EE9">
              <w:rPr>
                <w:color w:val="000000"/>
                <w:sz w:val="24"/>
                <w:szCs w:val="24"/>
              </w:rPr>
              <w:t>–9, 4</w:t>
            </w:r>
          </w:p>
        </w:tc>
        <w:tc>
          <w:tcPr>
            <w:tcW w:w="329" w:type="pct"/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  <w:r w:rsidRPr="00853EE9">
              <w:rPr>
                <w:color w:val="000000"/>
              </w:rPr>
              <w:t>B1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853EE9" w:rsidRDefault="004E3A60" w:rsidP="003E6D3C">
            <w:pPr>
              <w:rPr>
                <w:color w:val="000000"/>
              </w:rPr>
            </w:pPr>
            <w:r w:rsidRPr="00853EE9">
              <w:rPr>
                <w:color w:val="000000"/>
              </w:rPr>
              <w:t>ft from (b)(i)</w:t>
            </w:r>
          </w:p>
        </w:tc>
      </w:tr>
      <w:tr w:rsidR="004E3A60" w:rsidRPr="00853EE9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853EE9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853EE9" w:rsidRDefault="004E3A60" w:rsidP="003E6D3C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853EE9" w:rsidRDefault="004E3A60" w:rsidP="003E6D3C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853EE9" w:rsidRDefault="004E3A60" w:rsidP="003E6D3C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853EE9" w:rsidRDefault="004E3A60" w:rsidP="003E6D3C">
            <w:pPr>
              <w:jc w:val="right"/>
              <w:rPr>
                <w:b/>
                <w:color w:val="000000"/>
              </w:rPr>
            </w:pPr>
            <w:r w:rsidRPr="00853EE9">
              <w:rPr>
                <w:b/>
                <w:color w:val="000000"/>
              </w:rPr>
              <w:t>Total 5 marks</w:t>
            </w:r>
          </w:p>
        </w:tc>
      </w:tr>
      <w:bookmarkEnd w:id="0"/>
    </w:tbl>
    <w:p w:rsidR="004E3A60" w:rsidRDefault="004E3A60" w:rsidP="00C073B8">
      <w:pPr>
        <w:rPr>
          <w:lang w:val="es-ES"/>
        </w:rPr>
      </w:pPr>
    </w:p>
    <w:p w:rsidR="004E3A60" w:rsidRDefault="004E3A60" w:rsidP="00C073B8">
      <w:pPr>
        <w:rPr>
          <w:lang w:val="es-E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828"/>
        <w:gridCol w:w="2265"/>
        <w:gridCol w:w="933"/>
        <w:gridCol w:w="731"/>
        <w:gridCol w:w="3626"/>
      </w:tblGrid>
      <w:tr w:rsidR="004E3A60" w:rsidRPr="0063275C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63275C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1703" w:type="pct"/>
            <w:tcBorders>
              <w:top w:val="single" w:sz="4" w:space="0" w:color="auto"/>
            </w:tcBorders>
          </w:tcPr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4" w:space="0" w:color="auto"/>
            </w:tcBorders>
          </w:tcPr>
          <w:p w:rsidR="004E3A60" w:rsidRPr="0063275C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  <w:r w:rsidRPr="0063275C">
              <w:rPr>
                <w:color w:val="000000"/>
                <w:sz w:val="24"/>
                <w:szCs w:val="24"/>
              </w:rPr>
              <w:t>5</w:t>
            </w:r>
            <w:r w:rsidRPr="0063275C">
              <w:rPr>
                <w:i/>
                <w:color w:val="000000"/>
                <w:sz w:val="24"/>
                <w:szCs w:val="24"/>
              </w:rPr>
              <w:t>y</w:t>
            </w:r>
            <w:r w:rsidRPr="0063275C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63275C">
              <w:rPr>
                <w:color w:val="000000"/>
                <w:sz w:val="24"/>
                <w:szCs w:val="24"/>
              </w:rPr>
              <w:t>(3</w:t>
            </w:r>
            <w:r w:rsidRPr="0063275C">
              <w:rPr>
                <w:i/>
                <w:color w:val="000000"/>
                <w:sz w:val="24"/>
                <w:szCs w:val="24"/>
              </w:rPr>
              <w:t xml:space="preserve">y </w:t>
            </w:r>
            <w:r w:rsidRPr="0063275C">
              <w:rPr>
                <w:color w:val="000000"/>
                <w:sz w:val="24"/>
                <w:szCs w:val="24"/>
              </w:rPr>
              <w:t>+ 4</w:t>
            </w:r>
            <w:r w:rsidRPr="0063275C">
              <w:rPr>
                <w:i/>
                <w:color w:val="000000"/>
                <w:sz w:val="24"/>
                <w:szCs w:val="24"/>
              </w:rPr>
              <w:t>u</w:t>
            </w:r>
            <w:r w:rsidRPr="0063275C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29" w:type="pct"/>
            <w:tcBorders>
              <w:top w:val="single" w:sz="4" w:space="0" w:color="auto"/>
            </w:tcBorders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  <w:r w:rsidRPr="0063275C">
              <w:rPr>
                <w:color w:val="00000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  <w:r w:rsidRPr="0063275C">
              <w:rPr>
                <w:color w:val="000000"/>
              </w:rPr>
              <w:t>B2</w:t>
            </w:r>
          </w:p>
          <w:p w:rsidR="004E3A60" w:rsidRPr="0063275C" w:rsidRDefault="004E3A60" w:rsidP="00E77BC2">
            <w:pPr>
              <w:jc w:val="center"/>
              <w:rPr>
                <w:color w:val="000000"/>
              </w:rPr>
            </w:pPr>
          </w:p>
          <w:p w:rsidR="004E3A60" w:rsidRPr="0063275C" w:rsidRDefault="004E3A60" w:rsidP="00E77BC2">
            <w:pPr>
              <w:jc w:val="center"/>
              <w:rPr>
                <w:color w:val="000000"/>
              </w:rPr>
            </w:pPr>
            <w:r w:rsidRPr="0063275C">
              <w:rPr>
                <w:color w:val="000000"/>
              </w:rPr>
              <w:t>(B1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Pr="0060081D" w:rsidRDefault="004E3A60" w:rsidP="00E77BC2">
            <w:pPr>
              <w:rPr>
                <w:color w:val="000000"/>
                <w:lang w:val="es-ES"/>
              </w:rPr>
            </w:pPr>
            <w:r w:rsidRPr="0060081D">
              <w:rPr>
                <w:color w:val="000000"/>
                <w:lang w:val="es-ES"/>
              </w:rPr>
              <w:t>for 5</w:t>
            </w:r>
            <w:r w:rsidRPr="0060081D">
              <w:rPr>
                <w:i/>
                <w:color w:val="000000"/>
                <w:lang w:val="es-ES"/>
              </w:rPr>
              <w:t>y</w:t>
            </w:r>
            <w:r w:rsidRPr="0060081D">
              <w:rPr>
                <w:color w:val="000000"/>
                <w:vertAlign w:val="superscript"/>
                <w:lang w:val="es-ES"/>
              </w:rPr>
              <w:t>3</w:t>
            </w:r>
            <w:r w:rsidRPr="0060081D">
              <w:rPr>
                <w:color w:val="000000"/>
                <w:lang w:val="es-ES"/>
              </w:rPr>
              <w:t>(3</w:t>
            </w:r>
            <w:r w:rsidRPr="0060081D">
              <w:rPr>
                <w:i/>
                <w:color w:val="000000"/>
                <w:lang w:val="es-ES"/>
              </w:rPr>
              <w:t xml:space="preserve">y </w:t>
            </w:r>
            <w:r w:rsidRPr="0060081D">
              <w:rPr>
                <w:color w:val="000000"/>
                <w:lang w:val="es-ES"/>
              </w:rPr>
              <w:t>+ 4</w:t>
            </w:r>
            <w:r w:rsidRPr="0060081D">
              <w:rPr>
                <w:i/>
                <w:color w:val="000000"/>
                <w:lang w:val="es-ES"/>
              </w:rPr>
              <w:t>u</w:t>
            </w:r>
            <w:r w:rsidRPr="0060081D">
              <w:rPr>
                <w:color w:val="000000"/>
                <w:lang w:val="es-ES"/>
              </w:rPr>
              <w:t>)</w:t>
            </w:r>
          </w:p>
          <w:p w:rsidR="004E3A60" w:rsidRPr="0060081D" w:rsidRDefault="004E3A60" w:rsidP="00E77BC2">
            <w:pPr>
              <w:rPr>
                <w:color w:val="000000"/>
                <w:lang w:val="es-ES"/>
              </w:rPr>
            </w:pPr>
          </w:p>
          <w:p w:rsidR="004E3A60" w:rsidRPr="0060081D" w:rsidRDefault="004E3A60" w:rsidP="00E77BC2">
            <w:pPr>
              <w:rPr>
                <w:color w:val="000000"/>
                <w:lang w:val="es-ES"/>
              </w:rPr>
            </w:pPr>
            <w:r w:rsidRPr="0060081D">
              <w:rPr>
                <w:color w:val="000000"/>
                <w:lang w:val="es-ES"/>
              </w:rPr>
              <w:t>for 5</w:t>
            </w:r>
            <w:r w:rsidRPr="0060081D">
              <w:rPr>
                <w:i/>
                <w:color w:val="000000"/>
                <w:lang w:val="es-ES"/>
              </w:rPr>
              <w:t>y</w:t>
            </w:r>
            <w:r w:rsidRPr="0060081D">
              <w:rPr>
                <w:color w:val="000000"/>
                <w:lang w:val="es-ES"/>
              </w:rPr>
              <w:t>(3</w:t>
            </w:r>
            <w:r w:rsidRPr="0060081D">
              <w:rPr>
                <w:i/>
                <w:color w:val="000000"/>
                <w:lang w:val="es-ES"/>
              </w:rPr>
              <w:t>y</w:t>
            </w:r>
            <w:r w:rsidRPr="0060081D">
              <w:rPr>
                <w:iCs/>
                <w:color w:val="000000"/>
                <w:vertAlign w:val="superscript"/>
                <w:lang w:val="es-ES"/>
              </w:rPr>
              <w:t>3</w:t>
            </w:r>
            <w:r w:rsidRPr="0060081D">
              <w:rPr>
                <w:i/>
                <w:color w:val="000000"/>
                <w:lang w:val="es-ES"/>
              </w:rPr>
              <w:t xml:space="preserve"> </w:t>
            </w:r>
            <w:r w:rsidRPr="0060081D">
              <w:rPr>
                <w:color w:val="000000"/>
                <w:lang w:val="es-ES"/>
              </w:rPr>
              <w:t>+ 4</w:t>
            </w:r>
            <w:r w:rsidRPr="0060081D">
              <w:rPr>
                <w:i/>
                <w:color w:val="000000"/>
                <w:lang w:val="es-ES"/>
              </w:rPr>
              <w:t>uy</w:t>
            </w:r>
            <w:r w:rsidRPr="0060081D">
              <w:rPr>
                <w:iCs/>
                <w:color w:val="000000"/>
                <w:vertAlign w:val="superscript"/>
                <w:lang w:val="es-ES"/>
              </w:rPr>
              <w:t>2</w:t>
            </w:r>
            <w:r w:rsidRPr="0060081D">
              <w:rPr>
                <w:color w:val="000000"/>
                <w:lang w:val="es-ES"/>
              </w:rPr>
              <w:t xml:space="preserve">) </w:t>
            </w:r>
          </w:p>
          <w:p w:rsidR="004E3A60" w:rsidRPr="0060081D" w:rsidRDefault="004E3A60" w:rsidP="00E77BC2">
            <w:pPr>
              <w:rPr>
                <w:color w:val="000000"/>
                <w:lang w:val="es-ES"/>
              </w:rPr>
            </w:pPr>
            <w:r w:rsidRPr="0060081D">
              <w:rPr>
                <w:b/>
                <w:bCs/>
                <w:color w:val="000000"/>
                <w:lang w:val="es-ES"/>
              </w:rPr>
              <w:t>or</w:t>
            </w:r>
            <w:r w:rsidRPr="0060081D">
              <w:rPr>
                <w:color w:val="000000"/>
                <w:lang w:val="es-ES"/>
              </w:rPr>
              <w:t xml:space="preserve"> 5</w:t>
            </w:r>
            <w:r w:rsidRPr="0060081D">
              <w:rPr>
                <w:i/>
                <w:color w:val="000000"/>
                <w:lang w:val="es-ES"/>
              </w:rPr>
              <w:t>y</w:t>
            </w:r>
            <w:r w:rsidRPr="0060081D">
              <w:rPr>
                <w:color w:val="000000"/>
                <w:vertAlign w:val="superscript"/>
                <w:lang w:val="es-ES"/>
              </w:rPr>
              <w:t>2</w:t>
            </w:r>
            <w:r w:rsidRPr="0060081D">
              <w:rPr>
                <w:color w:val="000000"/>
                <w:lang w:val="es-ES"/>
              </w:rPr>
              <w:t>(3</w:t>
            </w:r>
            <w:r w:rsidRPr="0060081D">
              <w:rPr>
                <w:i/>
                <w:color w:val="000000"/>
                <w:lang w:val="es-ES"/>
              </w:rPr>
              <w:t>y</w:t>
            </w:r>
            <w:r w:rsidRPr="0060081D">
              <w:rPr>
                <w:iCs/>
                <w:color w:val="000000"/>
                <w:vertAlign w:val="superscript"/>
                <w:lang w:val="es-ES"/>
              </w:rPr>
              <w:t>2</w:t>
            </w:r>
            <w:r w:rsidRPr="0060081D">
              <w:rPr>
                <w:i/>
                <w:color w:val="000000"/>
                <w:lang w:val="es-ES"/>
              </w:rPr>
              <w:t xml:space="preserve"> </w:t>
            </w:r>
            <w:r w:rsidRPr="0060081D">
              <w:rPr>
                <w:color w:val="000000"/>
                <w:lang w:val="es-ES"/>
              </w:rPr>
              <w:t>+ 4</w:t>
            </w:r>
            <w:r w:rsidRPr="0060081D">
              <w:rPr>
                <w:i/>
                <w:color w:val="000000"/>
                <w:lang w:val="es-ES"/>
              </w:rPr>
              <w:t>uy</w:t>
            </w:r>
            <w:r w:rsidRPr="0060081D">
              <w:rPr>
                <w:color w:val="000000"/>
                <w:lang w:val="es-ES"/>
              </w:rPr>
              <w:t>)</w:t>
            </w:r>
          </w:p>
          <w:p w:rsidR="004E3A60" w:rsidRPr="0060081D" w:rsidRDefault="004E3A60" w:rsidP="00E77BC2">
            <w:pPr>
              <w:rPr>
                <w:color w:val="000000"/>
                <w:lang w:val="es-ES"/>
              </w:rPr>
            </w:pPr>
            <w:r w:rsidRPr="0060081D">
              <w:rPr>
                <w:b/>
                <w:bCs/>
                <w:color w:val="000000"/>
                <w:lang w:val="es-ES"/>
              </w:rPr>
              <w:t>or</w:t>
            </w:r>
            <w:r w:rsidRPr="0060081D">
              <w:rPr>
                <w:color w:val="000000"/>
                <w:lang w:val="es-ES"/>
              </w:rPr>
              <w:t xml:space="preserve"> </w:t>
            </w:r>
            <w:r w:rsidRPr="0060081D">
              <w:rPr>
                <w:i/>
                <w:color w:val="000000"/>
                <w:lang w:val="es-ES"/>
              </w:rPr>
              <w:t>y</w:t>
            </w:r>
            <w:r w:rsidRPr="0060081D">
              <w:rPr>
                <w:color w:val="000000"/>
                <w:vertAlign w:val="superscript"/>
                <w:lang w:val="es-ES"/>
              </w:rPr>
              <w:t>2</w:t>
            </w:r>
            <w:r w:rsidRPr="0060081D">
              <w:rPr>
                <w:color w:val="000000"/>
                <w:lang w:val="es-ES"/>
              </w:rPr>
              <w:t>(15</w:t>
            </w:r>
            <w:r w:rsidRPr="0060081D">
              <w:rPr>
                <w:i/>
                <w:color w:val="000000"/>
                <w:lang w:val="es-ES"/>
              </w:rPr>
              <w:t>y</w:t>
            </w:r>
            <w:r w:rsidRPr="0060081D">
              <w:rPr>
                <w:iCs/>
                <w:color w:val="000000"/>
                <w:vertAlign w:val="superscript"/>
                <w:lang w:val="es-ES"/>
              </w:rPr>
              <w:t>2</w:t>
            </w:r>
            <w:r w:rsidRPr="0060081D">
              <w:rPr>
                <w:i/>
                <w:color w:val="000000"/>
                <w:lang w:val="es-ES"/>
              </w:rPr>
              <w:t xml:space="preserve"> </w:t>
            </w:r>
            <w:r w:rsidRPr="0060081D">
              <w:rPr>
                <w:color w:val="000000"/>
                <w:lang w:val="es-ES"/>
              </w:rPr>
              <w:t>+ 20</w:t>
            </w:r>
            <w:r w:rsidRPr="0060081D">
              <w:rPr>
                <w:i/>
                <w:color w:val="000000"/>
                <w:lang w:val="es-ES"/>
              </w:rPr>
              <w:t>uy</w:t>
            </w:r>
            <w:r w:rsidRPr="0060081D">
              <w:rPr>
                <w:color w:val="000000"/>
                <w:lang w:val="es-ES"/>
              </w:rPr>
              <w:t xml:space="preserve">) </w:t>
            </w:r>
          </w:p>
          <w:p w:rsidR="004E3A60" w:rsidRPr="0063275C" w:rsidRDefault="004E3A60" w:rsidP="00E77BC2">
            <w:pPr>
              <w:rPr>
                <w:color w:val="000000"/>
              </w:rPr>
            </w:pPr>
            <w:r w:rsidRPr="0063275C">
              <w:rPr>
                <w:b/>
                <w:bCs/>
                <w:color w:val="000000"/>
              </w:rPr>
              <w:t>or</w:t>
            </w:r>
            <w:r w:rsidRPr="0063275C">
              <w:rPr>
                <w:color w:val="000000"/>
              </w:rPr>
              <w:t xml:space="preserve"> </w:t>
            </w:r>
            <w:r w:rsidRPr="0063275C">
              <w:rPr>
                <w:i/>
                <w:color w:val="000000"/>
              </w:rPr>
              <w:t>y</w:t>
            </w:r>
            <w:r w:rsidRPr="0063275C">
              <w:rPr>
                <w:color w:val="000000"/>
                <w:vertAlign w:val="superscript"/>
              </w:rPr>
              <w:t>3</w:t>
            </w:r>
            <w:r w:rsidRPr="0063275C">
              <w:rPr>
                <w:color w:val="000000"/>
              </w:rPr>
              <w:t>(15</w:t>
            </w:r>
            <w:r w:rsidRPr="0063275C">
              <w:rPr>
                <w:i/>
                <w:color w:val="000000"/>
              </w:rPr>
              <w:t xml:space="preserve">y </w:t>
            </w:r>
            <w:r w:rsidRPr="0063275C">
              <w:rPr>
                <w:color w:val="000000"/>
              </w:rPr>
              <w:t>+ 20</w:t>
            </w:r>
            <w:r w:rsidRPr="0063275C">
              <w:rPr>
                <w:i/>
                <w:color w:val="000000"/>
              </w:rPr>
              <w:t>u</w:t>
            </w:r>
            <w:r w:rsidRPr="0063275C">
              <w:rPr>
                <w:color w:val="000000"/>
              </w:rPr>
              <w:t xml:space="preserve">) </w:t>
            </w:r>
          </w:p>
          <w:p w:rsidR="004E3A60" w:rsidRDefault="004E3A60" w:rsidP="00E77BC2">
            <w:pPr>
              <w:rPr>
                <w:color w:val="000000"/>
              </w:rPr>
            </w:pPr>
            <w:r w:rsidRPr="0063275C">
              <w:rPr>
                <w:b/>
                <w:bCs/>
                <w:color w:val="000000"/>
              </w:rPr>
              <w:t>or</w:t>
            </w:r>
            <w:r w:rsidRPr="0063275C">
              <w:rPr>
                <w:color w:val="000000"/>
              </w:rPr>
              <w:t xml:space="preserve"> 5</w:t>
            </w:r>
            <w:r w:rsidRPr="0063275C">
              <w:rPr>
                <w:i/>
                <w:color w:val="000000"/>
              </w:rPr>
              <w:t>y</w:t>
            </w:r>
            <w:r w:rsidRPr="0063275C">
              <w:rPr>
                <w:color w:val="000000"/>
                <w:vertAlign w:val="superscript"/>
              </w:rPr>
              <w:t>3</w:t>
            </w:r>
            <w:r w:rsidRPr="0063275C">
              <w:rPr>
                <w:color w:val="000000"/>
              </w:rPr>
              <w:t>(…) where there is only one mistake in the brackets)</w:t>
            </w:r>
          </w:p>
          <w:p w:rsidR="004E3A60" w:rsidRPr="0063275C" w:rsidRDefault="004E3A60" w:rsidP="00E77BC2">
            <w:pPr>
              <w:rPr>
                <w:color w:val="000000"/>
              </w:rPr>
            </w:pPr>
          </w:p>
        </w:tc>
      </w:tr>
      <w:tr w:rsidR="004E3A60" w:rsidRPr="0063275C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  <w:r w:rsidRPr="0063275C"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  <w:t>(b)</w:t>
            </w:r>
          </w:p>
        </w:tc>
        <w:tc>
          <w:tcPr>
            <w:tcW w:w="1703" w:type="pct"/>
          </w:tcPr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63275C">
              <w:rPr>
                <w:color w:val="000000"/>
                <w:position w:val="-14"/>
                <w:sz w:val="24"/>
                <w:szCs w:val="24"/>
              </w:rPr>
              <w:object w:dxaOrig="1920" w:dyaOrig="400">
                <v:shape id="_x0000_i1060" type="#_x0000_t75" style="width:96pt;height:18.75pt" o:ole="">
                  <v:imagedata r:id="rId74" o:title=""/>
                </v:shape>
                <o:OLEObject Type="Embed" ProgID="Equation.DSMT4" ShapeID="_x0000_i1060" DrawAspect="Content" ObjectID="_1678707514" r:id="rId75"/>
              </w:object>
            </w:r>
            <w:r w:rsidRPr="0063275C">
              <w:rPr>
                <w:color w:val="000000"/>
                <w:sz w:val="24"/>
                <w:szCs w:val="24"/>
              </w:rPr>
              <w:t xml:space="preserve">oe </w:t>
            </w:r>
          </w:p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63275C">
              <w:rPr>
                <w:b/>
                <w:bCs/>
                <w:color w:val="000000"/>
                <w:sz w:val="24"/>
                <w:szCs w:val="24"/>
              </w:rPr>
              <w:t>or</w:t>
            </w:r>
            <w:r w:rsidRPr="0063275C">
              <w:rPr>
                <w:color w:val="000000"/>
                <w:sz w:val="24"/>
                <w:szCs w:val="24"/>
              </w:rPr>
              <w:t xml:space="preserve"> </w:t>
            </w:r>
            <w:r w:rsidRPr="0063275C">
              <w:rPr>
                <w:color w:val="000000"/>
                <w:position w:val="-6"/>
                <w:sz w:val="24"/>
                <w:szCs w:val="24"/>
              </w:rPr>
              <w:object w:dxaOrig="1640" w:dyaOrig="279">
                <v:shape id="_x0000_i1061" type="#_x0000_t75" style="width:79.5pt;height:11.25pt" o:ole="">
                  <v:imagedata r:id="rId76" o:title=""/>
                </v:shape>
                <o:OLEObject Type="Embed" ProgID="Equation.DSMT4" ShapeID="_x0000_i1061" DrawAspect="Content" ObjectID="_1678707515" r:id="rId77"/>
              </w:object>
            </w:r>
            <w:r w:rsidRPr="0063275C">
              <w:rPr>
                <w:color w:val="000000"/>
                <w:sz w:val="24"/>
                <w:szCs w:val="24"/>
              </w:rPr>
              <w:t xml:space="preserve">oe </w:t>
            </w:r>
          </w:p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63275C">
              <w:rPr>
                <w:b/>
                <w:bCs/>
                <w:color w:val="000000"/>
                <w:sz w:val="24"/>
                <w:szCs w:val="24"/>
              </w:rPr>
              <w:t>or</w:t>
            </w:r>
            <w:r w:rsidRPr="0063275C">
              <w:rPr>
                <w:color w:val="000000"/>
                <w:sz w:val="24"/>
                <w:szCs w:val="24"/>
              </w:rPr>
              <w:t xml:space="preserve"> </w:t>
            </w:r>
            <w:r w:rsidRPr="0063275C">
              <w:rPr>
                <w:color w:val="000000"/>
                <w:position w:val="-24"/>
                <w:sz w:val="24"/>
                <w:szCs w:val="24"/>
              </w:rPr>
              <w:object w:dxaOrig="1500" w:dyaOrig="620">
                <v:shape id="_x0000_i1062" type="#_x0000_t75" style="width:77.25pt;height:30pt" o:ole="">
                  <v:imagedata r:id="rId78" o:title=""/>
                </v:shape>
                <o:OLEObject Type="Embed" ProgID="Equation.DSMT4" ShapeID="_x0000_i1062" DrawAspect="Content" ObjectID="_1678707516" r:id="rId79"/>
              </w:object>
            </w:r>
            <w:r w:rsidRPr="0063275C">
              <w:rPr>
                <w:color w:val="000000"/>
                <w:sz w:val="24"/>
                <w:szCs w:val="24"/>
              </w:rPr>
              <w:t>oe</w:t>
            </w:r>
          </w:p>
        </w:tc>
        <w:tc>
          <w:tcPr>
            <w:tcW w:w="799" w:type="pct"/>
          </w:tcPr>
          <w:p w:rsidR="004E3A60" w:rsidRPr="0063275C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  <w:r w:rsidRPr="0063275C">
              <w:rPr>
                <w:color w:val="000000"/>
              </w:rPr>
              <w:t>3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  <w:r w:rsidRPr="0063275C">
              <w:rPr>
                <w:color w:val="000000"/>
              </w:rPr>
              <w:t>M1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63275C" w:rsidRDefault="004E3A60" w:rsidP="00E77BC2">
            <w:pPr>
              <w:rPr>
                <w:color w:val="000000"/>
              </w:rPr>
            </w:pPr>
            <w:r w:rsidRPr="0063275C">
              <w:rPr>
                <w:color w:val="000000"/>
              </w:rPr>
              <w:t>for removal of fraction in a correct equation</w:t>
            </w:r>
          </w:p>
        </w:tc>
      </w:tr>
      <w:tr w:rsidR="004E3A60" w:rsidRPr="0063275C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63275C">
              <w:rPr>
                <w:color w:val="000000"/>
                <w:sz w:val="24"/>
                <w:szCs w:val="24"/>
              </w:rPr>
              <w:t xml:space="preserve">e.g. </w:t>
            </w:r>
            <w:r w:rsidRPr="0063275C">
              <w:rPr>
                <w:color w:val="000000"/>
                <w:position w:val="-6"/>
                <w:sz w:val="24"/>
                <w:szCs w:val="24"/>
              </w:rPr>
              <w:object w:dxaOrig="1640" w:dyaOrig="279">
                <v:shape id="_x0000_i1063" type="#_x0000_t75" style="width:79.5pt;height:11.25pt" o:ole="">
                  <v:imagedata r:id="rId80" o:title=""/>
                </v:shape>
                <o:OLEObject Type="Embed" ProgID="Equation.DSMT4" ShapeID="_x0000_i1063" DrawAspect="Content" ObjectID="_1678707517" r:id="rId81"/>
              </w:object>
            </w:r>
          </w:p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63275C">
              <w:rPr>
                <w:b/>
                <w:bCs/>
                <w:color w:val="000000"/>
                <w:sz w:val="24"/>
                <w:szCs w:val="24"/>
              </w:rPr>
              <w:t>or</w:t>
            </w:r>
            <w:r w:rsidRPr="0063275C">
              <w:rPr>
                <w:color w:val="000000"/>
                <w:sz w:val="24"/>
                <w:szCs w:val="24"/>
              </w:rPr>
              <w:t xml:space="preserve"> </w:t>
            </w:r>
            <w:r w:rsidRPr="0063275C">
              <w:rPr>
                <w:color w:val="000000"/>
                <w:position w:val="-6"/>
                <w:sz w:val="24"/>
                <w:szCs w:val="24"/>
              </w:rPr>
              <w:object w:dxaOrig="760" w:dyaOrig="279">
                <v:shape id="_x0000_i1064" type="#_x0000_t75" style="width:35.25pt;height:11.25pt" o:ole="">
                  <v:imagedata r:id="rId82" o:title=""/>
                </v:shape>
                <o:OLEObject Type="Embed" ProgID="Equation.DSMT4" ShapeID="_x0000_i1064" DrawAspect="Content" ObjectID="_1678707518" r:id="rId83"/>
              </w:object>
            </w:r>
            <w:r w:rsidRPr="0063275C">
              <w:rPr>
                <w:color w:val="000000"/>
                <w:sz w:val="24"/>
                <w:szCs w:val="24"/>
              </w:rPr>
              <w:t xml:space="preserve">oe </w:t>
            </w:r>
          </w:p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  <w:r w:rsidRPr="0063275C">
              <w:rPr>
                <w:b/>
                <w:bCs/>
                <w:color w:val="000000"/>
                <w:sz w:val="24"/>
                <w:szCs w:val="24"/>
              </w:rPr>
              <w:t>or</w:t>
            </w:r>
            <w:r w:rsidRPr="0063275C">
              <w:rPr>
                <w:color w:val="000000"/>
                <w:sz w:val="24"/>
                <w:szCs w:val="24"/>
              </w:rPr>
              <w:t xml:space="preserve"> </w:t>
            </w:r>
            <w:r w:rsidRPr="0063275C">
              <w:rPr>
                <w:color w:val="000000"/>
                <w:position w:val="-24"/>
                <w:sz w:val="24"/>
                <w:szCs w:val="24"/>
              </w:rPr>
              <w:object w:dxaOrig="1500" w:dyaOrig="620">
                <v:shape id="_x0000_i1065" type="#_x0000_t75" style="width:77.25pt;height:30pt" o:ole="">
                  <v:imagedata r:id="rId84" o:title=""/>
                </v:shape>
                <o:OLEObject Type="Embed" ProgID="Equation.DSMT4" ShapeID="_x0000_i1065" DrawAspect="Content" ObjectID="_1678707519" r:id="rId85"/>
              </w:object>
            </w:r>
          </w:p>
        </w:tc>
        <w:tc>
          <w:tcPr>
            <w:tcW w:w="799" w:type="pct"/>
          </w:tcPr>
          <w:p w:rsidR="004E3A60" w:rsidRPr="0063275C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  <w:r w:rsidRPr="0063275C">
              <w:rPr>
                <w:color w:val="000000"/>
              </w:rPr>
              <w:t>M1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63275C" w:rsidRDefault="004E3A60" w:rsidP="00E77BC2">
            <w:pPr>
              <w:rPr>
                <w:color w:val="000000"/>
              </w:rPr>
            </w:pPr>
            <w:r w:rsidRPr="0063275C">
              <w:rPr>
                <w:color w:val="000000"/>
              </w:rPr>
              <w:t xml:space="preserve">for terms in </w:t>
            </w:r>
            <w:r w:rsidRPr="0063275C">
              <w:rPr>
                <w:i/>
                <w:iCs/>
                <w:color w:val="000000"/>
              </w:rPr>
              <w:t>x</w:t>
            </w:r>
            <w:r w:rsidRPr="0063275C">
              <w:rPr>
                <w:color w:val="000000"/>
              </w:rPr>
              <w:t xml:space="preserve"> on one side </w:t>
            </w:r>
            <w:r w:rsidRPr="0063275C">
              <w:rPr>
                <w:b/>
                <w:bCs/>
                <w:color w:val="000000"/>
              </w:rPr>
              <w:t>and</w:t>
            </w:r>
            <w:r w:rsidRPr="0063275C">
              <w:rPr>
                <w:color w:val="000000"/>
              </w:rPr>
              <w:t xml:space="preserve"> numbers on the other side in an equation, allow correct rearrangement of their equation in the form </w:t>
            </w:r>
            <w:r w:rsidRPr="0063275C">
              <w:rPr>
                <w:i/>
                <w:iCs/>
                <w:color w:val="000000"/>
              </w:rPr>
              <w:t>ax</w:t>
            </w:r>
            <w:r w:rsidRPr="0063275C">
              <w:rPr>
                <w:color w:val="000000"/>
              </w:rPr>
              <w:t xml:space="preserve"> + </w:t>
            </w:r>
            <w:r w:rsidRPr="0063275C">
              <w:rPr>
                <w:i/>
                <w:iCs/>
                <w:color w:val="000000"/>
              </w:rPr>
              <w:t>b</w:t>
            </w:r>
            <w:r w:rsidRPr="0063275C">
              <w:rPr>
                <w:color w:val="000000"/>
              </w:rPr>
              <w:t xml:space="preserve"> = </w:t>
            </w:r>
            <w:r w:rsidRPr="0063275C">
              <w:rPr>
                <w:i/>
                <w:iCs/>
                <w:color w:val="000000"/>
              </w:rPr>
              <w:t>cx</w:t>
            </w:r>
            <w:r w:rsidRPr="0063275C">
              <w:rPr>
                <w:color w:val="000000"/>
              </w:rPr>
              <w:t xml:space="preserve"> + </w:t>
            </w:r>
            <w:r w:rsidRPr="0063275C">
              <w:rPr>
                <w:i/>
                <w:iCs/>
                <w:color w:val="000000"/>
              </w:rPr>
              <w:t>d</w:t>
            </w:r>
          </w:p>
        </w:tc>
      </w:tr>
      <w:tr w:rsidR="004E3A60" w:rsidRPr="0063275C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</w:tcPr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</w:tcPr>
          <w:p w:rsidR="004E3A60" w:rsidRPr="0063275C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  <w:r w:rsidRPr="0063275C">
              <w:rPr>
                <w:color w:val="000000"/>
                <w:sz w:val="24"/>
                <w:szCs w:val="24"/>
              </w:rPr>
              <w:t>2.75</w:t>
            </w:r>
          </w:p>
        </w:tc>
        <w:tc>
          <w:tcPr>
            <w:tcW w:w="329" w:type="pct"/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  <w:r w:rsidRPr="0063275C">
              <w:rPr>
                <w:color w:val="000000"/>
              </w:rP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63275C" w:rsidRDefault="004E3A60" w:rsidP="00E77BC2">
            <w:pPr>
              <w:rPr>
                <w:color w:val="000000"/>
              </w:rPr>
            </w:pPr>
            <w:r w:rsidRPr="0063275C">
              <w:rPr>
                <w:color w:val="000000"/>
              </w:rPr>
              <w:t xml:space="preserve">(dep on M1) oe e.g. </w:t>
            </w:r>
            <w:r w:rsidRPr="0063275C">
              <w:rPr>
                <w:color w:val="000000"/>
                <w:position w:val="-24"/>
              </w:rPr>
              <w:object w:dxaOrig="380" w:dyaOrig="620">
                <v:shape id="_x0000_i1066" type="#_x0000_t75" style="width:17.25pt;height:30pt" o:ole="">
                  <v:imagedata r:id="rId86" o:title=""/>
                </v:shape>
                <o:OLEObject Type="Embed" ProgID="Equation.DSMT4" ShapeID="_x0000_i1066" DrawAspect="Content" ObjectID="_1678707520" r:id="rId87"/>
              </w:object>
            </w:r>
            <w:r w:rsidRPr="0063275C">
              <w:rPr>
                <w:color w:val="000000"/>
              </w:rPr>
              <w:t xml:space="preserve">or </w:t>
            </w:r>
            <w:r w:rsidRPr="0063275C">
              <w:rPr>
                <w:color w:val="000000"/>
                <w:position w:val="-24"/>
              </w:rPr>
              <w:object w:dxaOrig="300" w:dyaOrig="620">
                <v:shape id="_x0000_i1067" type="#_x0000_t75" style="width:18.75pt;height:30pt" o:ole="">
                  <v:imagedata r:id="rId88" o:title=""/>
                </v:shape>
                <o:OLEObject Type="Embed" ProgID="Equation.DSMT4" ShapeID="_x0000_i1067" DrawAspect="Content" ObjectID="_1678707521" r:id="rId89"/>
              </w:object>
            </w:r>
          </w:p>
        </w:tc>
      </w:tr>
      <w:tr w:rsidR="004E3A60" w:rsidRPr="0063275C" w:rsidTr="00E77BC2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nil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left w:val="nil"/>
              <w:bottom w:val="single" w:sz="4" w:space="0" w:color="auto"/>
            </w:tcBorders>
          </w:tcPr>
          <w:p w:rsidR="004E3A60" w:rsidRPr="0063275C" w:rsidRDefault="004E3A60" w:rsidP="00E77BC2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03" w:type="pct"/>
            <w:tcBorders>
              <w:bottom w:val="single" w:sz="4" w:space="0" w:color="auto"/>
            </w:tcBorders>
          </w:tcPr>
          <w:p w:rsidR="004E3A60" w:rsidRPr="0063275C" w:rsidRDefault="004E3A60" w:rsidP="00E77BC2">
            <w:pPr>
              <w:pStyle w:val="Heading1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799" w:type="pct"/>
            <w:tcBorders>
              <w:bottom w:val="single" w:sz="4" w:space="0" w:color="auto"/>
            </w:tcBorders>
          </w:tcPr>
          <w:p w:rsidR="004E3A60" w:rsidRPr="0063275C" w:rsidRDefault="004E3A60" w:rsidP="00E77BC2">
            <w:pPr>
              <w:pStyle w:val="Heading1"/>
              <w:rPr>
                <w:color w:val="000000"/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63275C" w:rsidRDefault="004E3A60" w:rsidP="00E77BC2">
            <w:pPr>
              <w:jc w:val="center"/>
              <w:rPr>
                <w:color w:val="000000"/>
              </w:rPr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63275C" w:rsidRDefault="004E3A60" w:rsidP="00E77BC2">
            <w:pPr>
              <w:jc w:val="right"/>
              <w:rPr>
                <w:b/>
                <w:color w:val="000000"/>
              </w:rPr>
            </w:pPr>
            <w:r w:rsidRPr="0063275C">
              <w:rPr>
                <w:b/>
                <w:color w:val="000000"/>
              </w:rPr>
              <w:t>Total 5 marks</w:t>
            </w:r>
          </w:p>
        </w:tc>
      </w:tr>
    </w:tbl>
    <w:p w:rsidR="004E3A60" w:rsidRDefault="004E3A60" w:rsidP="0060081D"/>
    <w:p w:rsidR="004E3A60" w:rsidRDefault="004E3A60" w:rsidP="00C073B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58"/>
        <w:gridCol w:w="933"/>
        <w:gridCol w:w="4964"/>
        <w:gridCol w:w="2129"/>
        <w:gridCol w:w="933"/>
        <w:gridCol w:w="731"/>
        <w:gridCol w:w="3626"/>
      </w:tblGrid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34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(c)(i)</w:t>
            </w:r>
          </w:p>
        </w:tc>
        <w:tc>
          <w:tcPr>
            <w:tcW w:w="1751" w:type="pc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– 2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 &lt; 7 + 8 oe eg 5</w:t>
            </w:r>
            <w:r w:rsidRPr="00763D0B">
              <w:rPr>
                <w:i/>
                <w:sz w:val="24"/>
                <w:szCs w:val="24"/>
              </w:rPr>
              <w:t xml:space="preserve">t </w:t>
            </w:r>
            <w:r>
              <w:rPr>
                <w:sz w:val="24"/>
                <w:szCs w:val="24"/>
              </w:rPr>
              <w:t>&lt; 15 oe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</w:tcBorders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</w:p>
          <w:p w:rsidR="004E3A60" w:rsidRDefault="004E3A60" w:rsidP="003E6D3C">
            <w:pPr>
              <w:jc w:val="center"/>
              <w:rPr>
                <w:i/>
              </w:rPr>
            </w:pPr>
          </w:p>
          <w:p w:rsidR="004E3A60" w:rsidRDefault="004E3A60" w:rsidP="003E6D3C">
            <w:pPr>
              <w:jc w:val="center"/>
              <w:rPr>
                <w:i/>
              </w:rPr>
            </w:pPr>
          </w:p>
          <w:p w:rsidR="004E3A60" w:rsidRDefault="004E3A60" w:rsidP="003E6D3C">
            <w:pPr>
              <w:jc w:val="center"/>
              <w:rPr>
                <w:i/>
              </w:rPr>
            </w:pPr>
          </w:p>
          <w:p w:rsidR="004E3A60" w:rsidRDefault="004E3A60" w:rsidP="003E6D3C">
            <w:pPr>
              <w:jc w:val="center"/>
              <w:rPr>
                <w:i/>
              </w:rPr>
            </w:pPr>
          </w:p>
          <w:p w:rsidR="004E3A60" w:rsidRPr="009D4F47" w:rsidRDefault="004E3A60" w:rsidP="003E6D3C">
            <w:pPr>
              <w:jc w:val="center"/>
            </w:pPr>
            <w:r>
              <w:rPr>
                <w:i/>
              </w:rPr>
              <w:t>t</w:t>
            </w:r>
            <w:r>
              <w:t xml:space="preserve"> &lt; 3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  <w:r>
              <w:t>2</w:t>
            </w:r>
          </w:p>
        </w:tc>
        <w:tc>
          <w:tcPr>
            <w:tcW w:w="258" w:type="pct"/>
            <w:tcBorders>
              <w:top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M1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</w:tcBorders>
          </w:tcPr>
          <w:p w:rsidR="004E3A60" w:rsidRDefault="004E3A60" w:rsidP="003E6D3C">
            <w:r>
              <w:t xml:space="preserve">Terms in </w:t>
            </w:r>
            <w:r w:rsidRPr="00763D0B">
              <w:rPr>
                <w:i/>
              </w:rPr>
              <w:t>t</w:t>
            </w:r>
            <w:r>
              <w:t xml:space="preserve"> on one side and number terms the other side – may be in an equation or the incorrect inequality sign or an answer of </w:t>
            </w:r>
          </w:p>
          <w:p w:rsidR="004E3A60" w:rsidRPr="00FA211E" w:rsidRDefault="004E3A60" w:rsidP="003E6D3C">
            <w:r w:rsidRPr="004C77F6">
              <w:rPr>
                <w:i/>
                <w:iCs/>
              </w:rPr>
              <w:t xml:space="preserve">t </w:t>
            </w:r>
            <w:r>
              <w:t>= 3 or eg</w:t>
            </w:r>
            <w:r w:rsidRPr="004C77F6">
              <w:rPr>
                <w:i/>
                <w:iCs/>
              </w:rPr>
              <w:t xml:space="preserve"> t</w:t>
            </w:r>
            <w:r>
              <w:t xml:space="preserve"> ≥ 3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51" w:type="pct"/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51" w:type="pct"/>
            <w:vMerge/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vMerge/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A1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FA211E" w:rsidRDefault="004E3A60" w:rsidP="003E6D3C">
            <w:r>
              <w:t>Must be a correct inequality given as answer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  (ii)</w:t>
            </w:r>
          </w:p>
        </w:tc>
        <w:tc>
          <w:tcPr>
            <w:tcW w:w="1751" w:type="pct"/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51" w:type="pct"/>
          </w:tcPr>
          <w:p w:rsidR="004E3A60" w:rsidRDefault="004E3A60" w:rsidP="003E6D3C">
            <w:pPr>
              <w:pStyle w:val="Heading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open circle at </w:t>
            </w:r>
            <w:r>
              <w:rPr>
                <w:i/>
                <w:sz w:val="24"/>
                <w:szCs w:val="24"/>
              </w:rPr>
              <w:t>t</w:t>
            </w:r>
            <w:r w:rsidRPr="009D4F47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 3 and a line with an arrow to the left</w:t>
            </w:r>
          </w:p>
          <w:p w:rsidR="004E3A60" w:rsidRPr="00AD443F" w:rsidRDefault="004E3A60" w:rsidP="003E6D3C"/>
        </w:tc>
        <w:tc>
          <w:tcPr>
            <w:tcW w:w="329" w:type="pct"/>
          </w:tcPr>
          <w:p w:rsidR="004E3A60" w:rsidRPr="00FA211E" w:rsidRDefault="004E3A60" w:rsidP="003E6D3C">
            <w:pPr>
              <w:jc w:val="center"/>
            </w:pPr>
            <w:r>
              <w:t>1</w:t>
            </w:r>
          </w:p>
        </w:tc>
        <w:tc>
          <w:tcPr>
            <w:tcW w:w="258" w:type="pct"/>
            <w:tcBorders>
              <w:right w:val="nil"/>
            </w:tcBorders>
          </w:tcPr>
          <w:p w:rsidR="004E3A60" w:rsidRPr="00FA211E" w:rsidRDefault="004E3A60" w:rsidP="003E6D3C">
            <w:pPr>
              <w:jc w:val="center"/>
            </w:pPr>
            <w:r>
              <w:t>B1ft</w:t>
            </w:r>
          </w:p>
        </w:tc>
        <w:tc>
          <w:tcPr>
            <w:tcW w:w="1279" w:type="pct"/>
            <w:tcBorders>
              <w:left w:val="nil"/>
            </w:tcBorders>
          </w:tcPr>
          <w:p w:rsidR="004E3A60" w:rsidRPr="00FA211E" w:rsidRDefault="004E3A60" w:rsidP="003E6D3C">
            <w:r>
              <w:t>Allow a line without an arrow if it reaches to at least −5, with an arrow it can be any length</w:t>
            </w:r>
          </w:p>
        </w:tc>
      </w:tr>
      <w:tr w:rsidR="004E3A60" w:rsidRPr="00FA211E" w:rsidTr="003E6D3C">
        <w:trPr>
          <w:cantSplit/>
          <w:trHeight w:val="280"/>
          <w:tblHeader/>
          <w:jc w:val="center"/>
        </w:trPr>
        <w:tc>
          <w:tcPr>
            <w:tcW w:w="30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2"/>
              <w:spacing w:before="0" w:after="0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</w:p>
        </w:tc>
        <w:tc>
          <w:tcPr>
            <w:tcW w:w="1751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jc w:val="left"/>
              <w:rPr>
                <w:sz w:val="24"/>
                <w:szCs w:val="24"/>
              </w:rPr>
            </w:pPr>
          </w:p>
        </w:tc>
        <w:tc>
          <w:tcPr>
            <w:tcW w:w="751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pStyle w:val="Heading1"/>
              <w:rPr>
                <w:sz w:val="24"/>
                <w:szCs w:val="24"/>
              </w:rPr>
            </w:pP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258" w:type="pct"/>
            <w:tcBorders>
              <w:bottom w:val="single" w:sz="4" w:space="0" w:color="auto"/>
              <w:right w:val="nil"/>
            </w:tcBorders>
          </w:tcPr>
          <w:p w:rsidR="004E3A60" w:rsidRPr="00FA211E" w:rsidRDefault="004E3A60" w:rsidP="003E6D3C">
            <w:pPr>
              <w:jc w:val="center"/>
            </w:pPr>
          </w:p>
        </w:tc>
        <w:tc>
          <w:tcPr>
            <w:tcW w:w="1279" w:type="pct"/>
            <w:tcBorders>
              <w:left w:val="nil"/>
              <w:bottom w:val="single" w:sz="4" w:space="0" w:color="auto"/>
            </w:tcBorders>
          </w:tcPr>
          <w:p w:rsidR="004E3A60" w:rsidRPr="00FA211E" w:rsidRDefault="004E3A60" w:rsidP="003E6D3C">
            <w:pPr>
              <w:jc w:val="right"/>
              <w:rPr>
                <w:b/>
              </w:rPr>
            </w:pPr>
            <w:r>
              <w:rPr>
                <w:b/>
              </w:rPr>
              <w:t>Total 3</w:t>
            </w:r>
            <w:r w:rsidRPr="00FA211E">
              <w:rPr>
                <w:b/>
              </w:rPr>
              <w:t xml:space="preserve"> marks</w:t>
            </w:r>
          </w:p>
        </w:tc>
      </w:tr>
    </w:tbl>
    <w:p w:rsidR="004E3A60" w:rsidRDefault="004E3A60" w:rsidP="00C073B8"/>
    <w:p w:rsidR="004E3A60" w:rsidRDefault="004E3A60" w:rsidP="00C073B8"/>
    <w:p w:rsidR="004E3A60" w:rsidRDefault="004E3A60" w:rsidP="00C073B8"/>
    <w:p w:rsidR="004E3A60" w:rsidRDefault="004E3A60" w:rsidP="0060081D"/>
    <w:p w:rsidR="004E3A60" w:rsidRDefault="004E3A60" w:rsidP="0060081D"/>
    <w:p w:rsidR="004E3A60" w:rsidRDefault="004E3A60" w:rsidP="0060081D"/>
    <w:p w:rsidR="004E3A60" w:rsidRDefault="004E3A60" w:rsidP="0060081D"/>
    <w:p w:rsidR="004E3A60" w:rsidRDefault="004E3A60" w:rsidP="0060081D"/>
    <w:p w:rsidR="004E3A60" w:rsidRDefault="004E3A60" w:rsidP="0060081D"/>
    <w:p w:rsidR="004E3A60" w:rsidRDefault="004E3A60" w:rsidP="0060081D">
      <w:pPr>
        <w:rPr>
          <w:lang w:val="es-ES"/>
        </w:rPr>
      </w:pPr>
    </w:p>
    <w:p w:rsidR="004E3A60" w:rsidRDefault="004E3A60" w:rsidP="0060081D">
      <w:pPr>
        <w:rPr>
          <w:lang w:val="es-ES"/>
        </w:rPr>
      </w:pPr>
    </w:p>
    <w:p w:rsidR="004E3A60" w:rsidRDefault="004E3A60" w:rsidP="0060081D"/>
    <w:p w:rsidR="004E3A60" w:rsidRDefault="004E3A60" w:rsidP="0060081D"/>
    <w:p w:rsidR="004E3A60" w:rsidRDefault="004E3A60" w:rsidP="00DD3B72">
      <w:pPr>
        <w:sectPr w:rsidR="004E3A60" w:rsidSect="00282F37">
          <w:headerReference w:type="default" r:id="rId90"/>
          <w:footerReference w:type="even" r:id="rId91"/>
          <w:footerReference w:type="default" r:id="rId92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W w:w="12462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0"/>
        <w:gridCol w:w="960"/>
        <w:gridCol w:w="1083"/>
        <w:gridCol w:w="1033"/>
        <w:gridCol w:w="1033"/>
        <w:gridCol w:w="1033"/>
        <w:gridCol w:w="960"/>
        <w:gridCol w:w="960"/>
        <w:gridCol w:w="960"/>
        <w:gridCol w:w="960"/>
        <w:gridCol w:w="960"/>
        <w:gridCol w:w="960"/>
        <w:gridCol w:w="960"/>
      </w:tblGrid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Qn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Paper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Mean score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Max score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Mean %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Q04e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Q04a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0.93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Q04b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0.89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Q04c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Q04d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1.78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2.47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Q03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0.66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Q07e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0.89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Q07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3.26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Q07d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Q04b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1.53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Q07c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Q04a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2.19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2.30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Q09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2.99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Q12a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0.68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Q07a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Q06ab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1.48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0.55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Q07b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0.68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Q16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1.69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Q06c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Q16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Q07g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Q14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Q22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Q19a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0.70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Q20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Q19b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Q12c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0.67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Q25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0.85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Q21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1.09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2.19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0.30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2F</w:t>
            </w:r>
          </w:p>
        </w:tc>
        <w:tc>
          <w:tcPr>
            <w:tcW w:w="1083" w:type="dxa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Q19c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33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960" w:type="dxa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</w:t>
            </w:r>
          </w:p>
        </w:tc>
      </w:tr>
      <w:tr w:rsidR="004E3A60" w:rsidTr="00410B1E">
        <w:trPr>
          <w:trHeight w:val="255"/>
        </w:trPr>
        <w:tc>
          <w:tcPr>
            <w:tcW w:w="600" w:type="dxa"/>
            <w:shd w:val="clear" w:color="auto" w:fill="FFFF99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FFFF99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83" w:type="dxa"/>
            <w:shd w:val="clear" w:color="auto" w:fill="FFFF99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33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49.25</w:t>
            </w:r>
          </w:p>
        </w:tc>
        <w:tc>
          <w:tcPr>
            <w:tcW w:w="1033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033" w:type="dxa"/>
            <w:shd w:val="clear" w:color="auto" w:fill="FFFF99"/>
            <w:noWrap/>
            <w:vAlign w:val="center"/>
          </w:tcPr>
          <w:p w:rsidR="004E3A60" w:rsidRDefault="004E3A6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0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49.25</w:t>
            </w:r>
          </w:p>
        </w:tc>
        <w:tc>
          <w:tcPr>
            <w:tcW w:w="960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63.42</w:t>
            </w:r>
          </w:p>
        </w:tc>
        <w:tc>
          <w:tcPr>
            <w:tcW w:w="960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50.03</w:t>
            </w:r>
          </w:p>
        </w:tc>
        <w:tc>
          <w:tcPr>
            <w:tcW w:w="960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41.16</w:t>
            </w:r>
          </w:p>
        </w:tc>
        <w:tc>
          <w:tcPr>
            <w:tcW w:w="960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30.70</w:t>
            </w:r>
          </w:p>
        </w:tc>
        <w:tc>
          <w:tcPr>
            <w:tcW w:w="960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20.42</w:t>
            </w:r>
          </w:p>
        </w:tc>
        <w:tc>
          <w:tcPr>
            <w:tcW w:w="960" w:type="dxa"/>
            <w:shd w:val="clear" w:color="auto" w:fill="FFFF99"/>
            <w:noWrap/>
            <w:vAlign w:val="center"/>
          </w:tcPr>
          <w:p w:rsidR="004E3A60" w:rsidRDefault="004E3A6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7.78</w:t>
            </w:r>
          </w:p>
        </w:tc>
      </w:tr>
    </w:tbl>
    <w:p w:rsidR="004E3A60" w:rsidRDefault="004E3A60" w:rsidP="00DD3B72"/>
    <w:p w:rsidR="004E3A60" w:rsidRDefault="004E3A60" w:rsidP="00DD3B7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Suggested grade boundaries</w:t>
      </w:r>
    </w:p>
    <w:p w:rsidR="004E3A60" w:rsidRDefault="004E3A60" w:rsidP="00DD3B7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6"/>
        <w:gridCol w:w="1247"/>
        <w:gridCol w:w="1247"/>
        <w:gridCol w:w="1247"/>
        <w:gridCol w:w="1247"/>
        <w:gridCol w:w="1246"/>
      </w:tblGrid>
      <w:tr w:rsidR="004E3A60" w:rsidTr="00DD3B72">
        <w:trPr>
          <w:trHeight w:val="431"/>
        </w:trPr>
        <w:tc>
          <w:tcPr>
            <w:tcW w:w="1246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Grade</w:t>
            </w:r>
          </w:p>
        </w:tc>
        <w:tc>
          <w:tcPr>
            <w:tcW w:w="1247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1247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1247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1247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1246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</w:tr>
      <w:tr w:rsidR="004E3A60" w:rsidTr="00DD3B72">
        <w:trPr>
          <w:trHeight w:val="431"/>
        </w:trPr>
        <w:tc>
          <w:tcPr>
            <w:tcW w:w="1246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Mark</w:t>
            </w:r>
          </w:p>
        </w:tc>
        <w:tc>
          <w:tcPr>
            <w:tcW w:w="1247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58</w:t>
            </w:r>
          </w:p>
        </w:tc>
        <w:tc>
          <w:tcPr>
            <w:tcW w:w="1247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</w:t>
            </w:r>
          </w:p>
        </w:tc>
        <w:tc>
          <w:tcPr>
            <w:tcW w:w="1247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36</w:t>
            </w:r>
          </w:p>
        </w:tc>
        <w:tc>
          <w:tcPr>
            <w:tcW w:w="1247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1246" w:type="dxa"/>
            <w:vAlign w:val="center"/>
          </w:tcPr>
          <w:p w:rsidR="004E3A60" w:rsidRDefault="004E3A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15</w:t>
            </w:r>
          </w:p>
        </w:tc>
      </w:tr>
    </w:tbl>
    <w:p w:rsidR="004E3A60" w:rsidRPr="00337947" w:rsidRDefault="004E3A60" w:rsidP="003F590E"/>
    <w:sectPr w:rsidR="004E3A60" w:rsidRPr="00337947" w:rsidSect="00282F37">
      <w:headerReference w:type="default" r:id="rId93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A60" w:rsidRDefault="004E3A60">
      <w:r>
        <w:separator/>
      </w:r>
    </w:p>
  </w:endnote>
  <w:endnote w:type="continuationSeparator" w:id="0">
    <w:p w:rsidR="004E3A60" w:rsidRDefault="004E3A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Regula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A60" w:rsidRDefault="004E3A60" w:rsidP="00723A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E3A60" w:rsidRDefault="004E3A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A60" w:rsidRDefault="004E3A60" w:rsidP="00723A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:rsidR="004E3A60" w:rsidRDefault="004E3A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A60" w:rsidRDefault="004E3A60">
      <w:r>
        <w:separator/>
      </w:r>
    </w:p>
  </w:footnote>
  <w:footnote w:type="continuationSeparator" w:id="0">
    <w:p w:rsidR="004E3A60" w:rsidRDefault="004E3A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A60" w:rsidRPr="00337947" w:rsidRDefault="004E3A60" w:rsidP="00723A91">
    <w:pPr>
      <w:rPr>
        <w:rFonts w:ascii="Arial" w:hAnsi="Arial" w:cs="Arial"/>
        <w:b/>
      </w:rPr>
    </w:pPr>
    <w:r w:rsidRPr="00337947">
      <w:rPr>
        <w:rFonts w:ascii="Arial" w:hAnsi="Arial" w:cs="Arial"/>
        <w:b/>
      </w:rPr>
      <w:t>Practice Tests Set 1</w:t>
    </w:r>
    <w:r>
      <w:rPr>
        <w:rFonts w:ascii="Arial" w:hAnsi="Arial" w:cs="Arial"/>
        <w:b/>
      </w:rPr>
      <w:t>6</w:t>
    </w:r>
    <w:r w:rsidRPr="00337947">
      <w:rPr>
        <w:rFonts w:ascii="Arial" w:hAnsi="Arial" w:cs="Arial"/>
        <w:b/>
      </w:rPr>
      <w:t xml:space="preserve"> – Paper 1F mark scheme, performance data and suggested grade boundaries</w:t>
    </w:r>
  </w:p>
  <w:p w:rsidR="004E3A60" w:rsidRPr="00337947" w:rsidRDefault="004E3A60" w:rsidP="00723A91">
    <w:pPr>
      <w:rPr>
        <w:rFonts w:ascii="Arial" w:hAnsi="Arial" w:cs="Arial"/>
      </w:rPr>
    </w:pPr>
  </w:p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ook w:val="0000"/>
    </w:tblPr>
    <w:tblGrid>
      <w:gridCol w:w="1791"/>
      <w:gridCol w:w="4828"/>
      <w:gridCol w:w="2265"/>
      <w:gridCol w:w="933"/>
      <w:gridCol w:w="4357"/>
    </w:tblGrid>
    <w:tr w:rsidR="004E3A60" w:rsidRPr="00337947" w:rsidTr="00723A91">
      <w:trPr>
        <w:cantSplit/>
        <w:trHeight w:val="280"/>
        <w:tblHeader/>
        <w:jc w:val="center"/>
      </w:trPr>
      <w:tc>
        <w:tcPr>
          <w:tcW w:w="632" w:type="pct"/>
          <w:tcBorders>
            <w:top w:val="single" w:sz="4" w:space="0" w:color="auto"/>
            <w:bottom w:val="single" w:sz="4" w:space="0" w:color="auto"/>
          </w:tcBorders>
          <w:shd w:val="clear" w:color="auto" w:fill="BFBFBF"/>
        </w:tcPr>
        <w:p w:rsidR="004E3A60" w:rsidRPr="00337947" w:rsidRDefault="004E3A60" w:rsidP="00723A91">
          <w:pPr>
            <w:pStyle w:val="Heading2"/>
            <w:spacing w:before="0" w:after="0"/>
            <w:jc w:val="center"/>
            <w:rPr>
              <w:rFonts w:ascii="Times New Roman" w:hAnsi="Times New Roman" w:cs="Times New Roman"/>
              <w:i w:val="0"/>
              <w:sz w:val="24"/>
              <w:szCs w:val="24"/>
            </w:rPr>
          </w:pPr>
          <w:r w:rsidRPr="00337947">
            <w:rPr>
              <w:rFonts w:ascii="Times New Roman" w:hAnsi="Times New Roman" w:cs="Times New Roman"/>
              <w:i w:val="0"/>
              <w:sz w:val="24"/>
              <w:szCs w:val="24"/>
            </w:rPr>
            <w:t>Q</w:t>
          </w:r>
        </w:p>
      </w:tc>
      <w:tc>
        <w:tcPr>
          <w:tcW w:w="1703" w:type="pct"/>
          <w:tcBorders>
            <w:top w:val="single" w:sz="4" w:space="0" w:color="auto"/>
            <w:bottom w:val="single" w:sz="4" w:space="0" w:color="auto"/>
          </w:tcBorders>
          <w:shd w:val="clear" w:color="auto" w:fill="BFBFBF"/>
        </w:tcPr>
        <w:p w:rsidR="004E3A60" w:rsidRPr="00337947" w:rsidRDefault="004E3A60" w:rsidP="00723A91">
          <w:pPr>
            <w:jc w:val="center"/>
            <w:rPr>
              <w:b/>
            </w:rPr>
          </w:pPr>
          <w:r w:rsidRPr="00337947">
            <w:rPr>
              <w:b/>
            </w:rPr>
            <w:t>Working</w:t>
          </w:r>
        </w:p>
      </w:tc>
      <w:tc>
        <w:tcPr>
          <w:tcW w:w="799" w:type="pct"/>
          <w:tcBorders>
            <w:top w:val="single" w:sz="4" w:space="0" w:color="auto"/>
            <w:bottom w:val="single" w:sz="4" w:space="0" w:color="auto"/>
          </w:tcBorders>
          <w:shd w:val="clear" w:color="auto" w:fill="BFBFBF"/>
        </w:tcPr>
        <w:p w:rsidR="004E3A60" w:rsidRPr="00337947" w:rsidRDefault="004E3A60" w:rsidP="00723A91">
          <w:pPr>
            <w:jc w:val="center"/>
            <w:rPr>
              <w:b/>
            </w:rPr>
          </w:pPr>
          <w:r w:rsidRPr="00337947">
            <w:rPr>
              <w:b/>
            </w:rPr>
            <w:t>Answer</w:t>
          </w:r>
        </w:p>
      </w:tc>
      <w:tc>
        <w:tcPr>
          <w:tcW w:w="329" w:type="pct"/>
          <w:tcBorders>
            <w:top w:val="single" w:sz="4" w:space="0" w:color="auto"/>
            <w:bottom w:val="single" w:sz="4" w:space="0" w:color="auto"/>
          </w:tcBorders>
          <w:shd w:val="clear" w:color="auto" w:fill="BFBFBF"/>
        </w:tcPr>
        <w:p w:rsidR="004E3A60" w:rsidRPr="00337947" w:rsidRDefault="004E3A60" w:rsidP="00723A91">
          <w:pPr>
            <w:jc w:val="center"/>
            <w:rPr>
              <w:b/>
            </w:rPr>
          </w:pPr>
          <w:r w:rsidRPr="00337947">
            <w:rPr>
              <w:b/>
            </w:rPr>
            <w:t>Mark</w:t>
          </w:r>
        </w:p>
      </w:tc>
      <w:tc>
        <w:tcPr>
          <w:tcW w:w="1537" w:type="pct"/>
          <w:tcBorders>
            <w:top w:val="single" w:sz="4" w:space="0" w:color="auto"/>
            <w:bottom w:val="single" w:sz="4" w:space="0" w:color="auto"/>
          </w:tcBorders>
          <w:shd w:val="clear" w:color="auto" w:fill="BFBFBF"/>
        </w:tcPr>
        <w:p w:rsidR="004E3A60" w:rsidRPr="00337947" w:rsidRDefault="004E3A60" w:rsidP="00723A91">
          <w:pPr>
            <w:jc w:val="center"/>
            <w:rPr>
              <w:b/>
            </w:rPr>
          </w:pPr>
          <w:r w:rsidRPr="00337947">
            <w:rPr>
              <w:b/>
            </w:rPr>
            <w:t>Notes</w:t>
          </w:r>
        </w:p>
      </w:tc>
    </w:tr>
  </w:tbl>
  <w:p w:rsidR="004E3A60" w:rsidRDefault="004E3A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A60" w:rsidRPr="00337947" w:rsidRDefault="004E3A60" w:rsidP="00BB5EA6">
    <w:pPr>
      <w:rPr>
        <w:rFonts w:ascii="Arial" w:hAnsi="Arial" w:cs="Arial"/>
        <w:b/>
      </w:rPr>
    </w:pPr>
    <w:r w:rsidRPr="00337947">
      <w:rPr>
        <w:rFonts w:ascii="Arial" w:hAnsi="Arial" w:cs="Arial"/>
        <w:b/>
      </w:rPr>
      <w:t>Practice Tests Set 1</w:t>
    </w:r>
    <w:r>
      <w:rPr>
        <w:rFonts w:ascii="Arial" w:hAnsi="Arial" w:cs="Arial"/>
        <w:b/>
      </w:rPr>
      <w:t>6</w:t>
    </w:r>
    <w:r w:rsidRPr="00337947">
      <w:rPr>
        <w:rFonts w:ascii="Arial" w:hAnsi="Arial" w:cs="Arial"/>
        <w:b/>
      </w:rPr>
      <w:t xml:space="preserve"> – Paper 1F mark scheme, performance data and suggested grade boundaries</w:t>
    </w:r>
  </w:p>
  <w:p w:rsidR="004E3A60" w:rsidRPr="00BB5EA6" w:rsidRDefault="004E3A60" w:rsidP="00BB5EA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54701"/>
    <w:multiLevelType w:val="hybridMultilevel"/>
    <w:tmpl w:val="BF5A9654"/>
    <w:lvl w:ilvl="0" w:tplc="080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">
    <w:nsid w:val="71A93306"/>
    <w:multiLevelType w:val="hybridMultilevel"/>
    <w:tmpl w:val="779C238E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>
    <w:nsid w:val="78A93924"/>
    <w:multiLevelType w:val="hybridMultilevel"/>
    <w:tmpl w:val="AC26CC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20"/>
  <w:drawingGridHorizontalSpacing w:val="11"/>
  <w:drawingGridVerticalSpacing w:val="11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F37"/>
    <w:rsid w:val="0000385B"/>
    <w:rsid w:val="0000554C"/>
    <w:rsid w:val="00007176"/>
    <w:rsid w:val="00010989"/>
    <w:rsid w:val="00025957"/>
    <w:rsid w:val="000753F8"/>
    <w:rsid w:val="0007648D"/>
    <w:rsid w:val="00081CE1"/>
    <w:rsid w:val="00096458"/>
    <w:rsid w:val="000B671E"/>
    <w:rsid w:val="000C2350"/>
    <w:rsid w:val="000C608C"/>
    <w:rsid w:val="000C6DE2"/>
    <w:rsid w:val="000D599B"/>
    <w:rsid w:val="000D7D6A"/>
    <w:rsid w:val="00102B3C"/>
    <w:rsid w:val="0010437B"/>
    <w:rsid w:val="00116E78"/>
    <w:rsid w:val="001176E4"/>
    <w:rsid w:val="001219EA"/>
    <w:rsid w:val="00135B54"/>
    <w:rsid w:val="00145FD7"/>
    <w:rsid w:val="00147112"/>
    <w:rsid w:val="00147E9C"/>
    <w:rsid w:val="00186765"/>
    <w:rsid w:val="00195597"/>
    <w:rsid w:val="0019609A"/>
    <w:rsid w:val="001B06B4"/>
    <w:rsid w:val="001C73EA"/>
    <w:rsid w:val="001D60EF"/>
    <w:rsid w:val="001E1E35"/>
    <w:rsid w:val="001E2188"/>
    <w:rsid w:val="001E30B0"/>
    <w:rsid w:val="001E78B8"/>
    <w:rsid w:val="001F2EAB"/>
    <w:rsid w:val="00200ACF"/>
    <w:rsid w:val="0020144C"/>
    <w:rsid w:val="0020469D"/>
    <w:rsid w:val="00216FD3"/>
    <w:rsid w:val="00264EE2"/>
    <w:rsid w:val="00272184"/>
    <w:rsid w:val="00281F3D"/>
    <w:rsid w:val="00282F37"/>
    <w:rsid w:val="0029796E"/>
    <w:rsid w:val="002A33A1"/>
    <w:rsid w:val="002A66F2"/>
    <w:rsid w:val="002B29A5"/>
    <w:rsid w:val="002E072F"/>
    <w:rsid w:val="002E0E94"/>
    <w:rsid w:val="00301116"/>
    <w:rsid w:val="00312B31"/>
    <w:rsid w:val="00314A3A"/>
    <w:rsid w:val="0031548D"/>
    <w:rsid w:val="003341C7"/>
    <w:rsid w:val="00337947"/>
    <w:rsid w:val="00347AE7"/>
    <w:rsid w:val="00347F48"/>
    <w:rsid w:val="00353007"/>
    <w:rsid w:val="003608C5"/>
    <w:rsid w:val="003671BA"/>
    <w:rsid w:val="0036763D"/>
    <w:rsid w:val="00367BEA"/>
    <w:rsid w:val="0038672F"/>
    <w:rsid w:val="003A0D20"/>
    <w:rsid w:val="003A5FC0"/>
    <w:rsid w:val="003B075C"/>
    <w:rsid w:val="003B5342"/>
    <w:rsid w:val="003B53FC"/>
    <w:rsid w:val="003C3F4F"/>
    <w:rsid w:val="003C5D40"/>
    <w:rsid w:val="003D5486"/>
    <w:rsid w:val="003D5DD7"/>
    <w:rsid w:val="003E0737"/>
    <w:rsid w:val="003E5C45"/>
    <w:rsid w:val="003E6D3C"/>
    <w:rsid w:val="003F590E"/>
    <w:rsid w:val="00407F40"/>
    <w:rsid w:val="00410B1E"/>
    <w:rsid w:val="00412622"/>
    <w:rsid w:val="004156EA"/>
    <w:rsid w:val="00415C8B"/>
    <w:rsid w:val="004244CE"/>
    <w:rsid w:val="00461348"/>
    <w:rsid w:val="00461600"/>
    <w:rsid w:val="00472294"/>
    <w:rsid w:val="00487B1D"/>
    <w:rsid w:val="004B2E8B"/>
    <w:rsid w:val="004C0073"/>
    <w:rsid w:val="004C77F6"/>
    <w:rsid w:val="004E3A60"/>
    <w:rsid w:val="004F0EF4"/>
    <w:rsid w:val="004F4F7D"/>
    <w:rsid w:val="0050188C"/>
    <w:rsid w:val="00536768"/>
    <w:rsid w:val="00537765"/>
    <w:rsid w:val="005448A3"/>
    <w:rsid w:val="00546F46"/>
    <w:rsid w:val="005675E1"/>
    <w:rsid w:val="00570C08"/>
    <w:rsid w:val="005B3A6E"/>
    <w:rsid w:val="005B632A"/>
    <w:rsid w:val="005C0053"/>
    <w:rsid w:val="0060081D"/>
    <w:rsid w:val="00625944"/>
    <w:rsid w:val="006313FF"/>
    <w:rsid w:val="0063275C"/>
    <w:rsid w:val="00641871"/>
    <w:rsid w:val="006551DC"/>
    <w:rsid w:val="0066480F"/>
    <w:rsid w:val="00665448"/>
    <w:rsid w:val="0066624C"/>
    <w:rsid w:val="006961AB"/>
    <w:rsid w:val="006965EC"/>
    <w:rsid w:val="006A478B"/>
    <w:rsid w:val="006A6302"/>
    <w:rsid w:val="006B0CF4"/>
    <w:rsid w:val="006C03AF"/>
    <w:rsid w:val="006C7F9A"/>
    <w:rsid w:val="006E63F2"/>
    <w:rsid w:val="0071763A"/>
    <w:rsid w:val="00722951"/>
    <w:rsid w:val="00723A91"/>
    <w:rsid w:val="00735651"/>
    <w:rsid w:val="00740D57"/>
    <w:rsid w:val="00742B3A"/>
    <w:rsid w:val="0075126F"/>
    <w:rsid w:val="00753DD4"/>
    <w:rsid w:val="0075407D"/>
    <w:rsid w:val="00755CEC"/>
    <w:rsid w:val="00763D0B"/>
    <w:rsid w:val="00774D73"/>
    <w:rsid w:val="00792804"/>
    <w:rsid w:val="007A3621"/>
    <w:rsid w:val="007B329F"/>
    <w:rsid w:val="007B49DA"/>
    <w:rsid w:val="007C1DC4"/>
    <w:rsid w:val="007C621A"/>
    <w:rsid w:val="007E3F2F"/>
    <w:rsid w:val="007E56E1"/>
    <w:rsid w:val="007F5C21"/>
    <w:rsid w:val="008103B8"/>
    <w:rsid w:val="008225BB"/>
    <w:rsid w:val="0082598B"/>
    <w:rsid w:val="0083057B"/>
    <w:rsid w:val="0083105A"/>
    <w:rsid w:val="00832DDC"/>
    <w:rsid w:val="00835355"/>
    <w:rsid w:val="00842EC7"/>
    <w:rsid w:val="00844CD1"/>
    <w:rsid w:val="008508F9"/>
    <w:rsid w:val="00853EE9"/>
    <w:rsid w:val="0086373F"/>
    <w:rsid w:val="00863D62"/>
    <w:rsid w:val="00871770"/>
    <w:rsid w:val="008858F8"/>
    <w:rsid w:val="00894FC7"/>
    <w:rsid w:val="00896D29"/>
    <w:rsid w:val="008A1A47"/>
    <w:rsid w:val="008C6327"/>
    <w:rsid w:val="008D74F5"/>
    <w:rsid w:val="008D7A67"/>
    <w:rsid w:val="008E1CBB"/>
    <w:rsid w:val="00906E0C"/>
    <w:rsid w:val="00936E5D"/>
    <w:rsid w:val="00957549"/>
    <w:rsid w:val="00966656"/>
    <w:rsid w:val="009835AC"/>
    <w:rsid w:val="009A4F9F"/>
    <w:rsid w:val="009B0D02"/>
    <w:rsid w:val="009B3B50"/>
    <w:rsid w:val="009B5EC0"/>
    <w:rsid w:val="009C44CA"/>
    <w:rsid w:val="009D4F47"/>
    <w:rsid w:val="009E207F"/>
    <w:rsid w:val="009E7759"/>
    <w:rsid w:val="00A027D5"/>
    <w:rsid w:val="00A121C2"/>
    <w:rsid w:val="00A21CDC"/>
    <w:rsid w:val="00A376D4"/>
    <w:rsid w:val="00A670AE"/>
    <w:rsid w:val="00A67130"/>
    <w:rsid w:val="00A7265D"/>
    <w:rsid w:val="00A83535"/>
    <w:rsid w:val="00A85A62"/>
    <w:rsid w:val="00A92C7D"/>
    <w:rsid w:val="00A95D5A"/>
    <w:rsid w:val="00AA07FC"/>
    <w:rsid w:val="00AA1693"/>
    <w:rsid w:val="00AB5AE9"/>
    <w:rsid w:val="00AC3130"/>
    <w:rsid w:val="00AD443F"/>
    <w:rsid w:val="00AD48AB"/>
    <w:rsid w:val="00B03705"/>
    <w:rsid w:val="00B05B6E"/>
    <w:rsid w:val="00B138F5"/>
    <w:rsid w:val="00B17F6E"/>
    <w:rsid w:val="00B203FF"/>
    <w:rsid w:val="00B20839"/>
    <w:rsid w:val="00B2667C"/>
    <w:rsid w:val="00B30BFC"/>
    <w:rsid w:val="00B325A9"/>
    <w:rsid w:val="00B42971"/>
    <w:rsid w:val="00B57384"/>
    <w:rsid w:val="00B57D9C"/>
    <w:rsid w:val="00B617B9"/>
    <w:rsid w:val="00B67450"/>
    <w:rsid w:val="00B73339"/>
    <w:rsid w:val="00B82174"/>
    <w:rsid w:val="00B85AFB"/>
    <w:rsid w:val="00B90426"/>
    <w:rsid w:val="00B957D6"/>
    <w:rsid w:val="00BB1838"/>
    <w:rsid w:val="00BB5EA6"/>
    <w:rsid w:val="00BB6D11"/>
    <w:rsid w:val="00BC18F3"/>
    <w:rsid w:val="00BC3255"/>
    <w:rsid w:val="00BD30B4"/>
    <w:rsid w:val="00BE252F"/>
    <w:rsid w:val="00C073B8"/>
    <w:rsid w:val="00C40A44"/>
    <w:rsid w:val="00C61806"/>
    <w:rsid w:val="00C66867"/>
    <w:rsid w:val="00C751C5"/>
    <w:rsid w:val="00C944EB"/>
    <w:rsid w:val="00CA5A6B"/>
    <w:rsid w:val="00CB4A31"/>
    <w:rsid w:val="00CC54A3"/>
    <w:rsid w:val="00D056E6"/>
    <w:rsid w:val="00D3675A"/>
    <w:rsid w:val="00D367CB"/>
    <w:rsid w:val="00D36898"/>
    <w:rsid w:val="00D47389"/>
    <w:rsid w:val="00D73C74"/>
    <w:rsid w:val="00D755B1"/>
    <w:rsid w:val="00DA38A1"/>
    <w:rsid w:val="00DB3A2A"/>
    <w:rsid w:val="00DC0785"/>
    <w:rsid w:val="00DC29FC"/>
    <w:rsid w:val="00DD3B72"/>
    <w:rsid w:val="00DE4F83"/>
    <w:rsid w:val="00DE5C36"/>
    <w:rsid w:val="00DF39A5"/>
    <w:rsid w:val="00DF40AE"/>
    <w:rsid w:val="00E038EE"/>
    <w:rsid w:val="00E0699E"/>
    <w:rsid w:val="00E17496"/>
    <w:rsid w:val="00E21993"/>
    <w:rsid w:val="00E41ED8"/>
    <w:rsid w:val="00E54D58"/>
    <w:rsid w:val="00E6319E"/>
    <w:rsid w:val="00E77BC2"/>
    <w:rsid w:val="00E83F76"/>
    <w:rsid w:val="00E8713F"/>
    <w:rsid w:val="00E92C0A"/>
    <w:rsid w:val="00EA2D50"/>
    <w:rsid w:val="00EA4B7A"/>
    <w:rsid w:val="00EA529E"/>
    <w:rsid w:val="00EB58E3"/>
    <w:rsid w:val="00EC60DC"/>
    <w:rsid w:val="00EC7B8E"/>
    <w:rsid w:val="00ED0701"/>
    <w:rsid w:val="00ED2059"/>
    <w:rsid w:val="00ED5AAF"/>
    <w:rsid w:val="00EF531C"/>
    <w:rsid w:val="00F11FF1"/>
    <w:rsid w:val="00F17726"/>
    <w:rsid w:val="00F22082"/>
    <w:rsid w:val="00F2507E"/>
    <w:rsid w:val="00FA211E"/>
    <w:rsid w:val="00FA2CB7"/>
    <w:rsid w:val="00FA31F5"/>
    <w:rsid w:val="00FA79CA"/>
    <w:rsid w:val="00FB2BE8"/>
    <w:rsid w:val="00FD3FFA"/>
    <w:rsid w:val="00FE2E7F"/>
    <w:rsid w:val="00FE3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3F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72F"/>
    <w:pPr>
      <w:keepNext/>
      <w:jc w:val="center"/>
      <w:outlineLvl w:val="0"/>
    </w:pPr>
    <w:rPr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72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E072F"/>
    <w:rPr>
      <w:rFonts w:cs="Times New Roman"/>
      <w:sz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E072F"/>
    <w:rPr>
      <w:rFonts w:ascii="Arial" w:hAnsi="Arial" w:cs="Arial"/>
      <w:b/>
      <w:bCs/>
      <w:i/>
      <w:iCs/>
      <w:sz w:val="28"/>
      <w:szCs w:val="28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2E072F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072F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2E072F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072F"/>
    <w:rPr>
      <w:rFonts w:cs="Times New Roman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2E072F"/>
    <w:pPr>
      <w:tabs>
        <w:tab w:val="center" w:pos="4513"/>
        <w:tab w:val="right" w:pos="902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E072F"/>
    <w:rPr>
      <w:rFonts w:cs="Times New Roman"/>
      <w:sz w:val="24"/>
      <w:szCs w:val="24"/>
      <w:lang w:val="en-GB" w:eastAsia="en-US" w:bidi="ar-SA"/>
    </w:rPr>
  </w:style>
  <w:style w:type="character" w:styleId="Hyperlink">
    <w:name w:val="Hyperlink"/>
    <w:basedOn w:val="DefaultParagraphFont"/>
    <w:uiPriority w:val="99"/>
    <w:rsid w:val="002E072F"/>
    <w:rPr>
      <w:rFonts w:cs="Times New Roman"/>
      <w:color w:val="0000FF"/>
      <w:u w:val="single"/>
    </w:rPr>
  </w:style>
  <w:style w:type="paragraph" w:customStyle="1" w:styleId="text">
    <w:name w:val="text"/>
    <w:basedOn w:val="Normal"/>
    <w:uiPriority w:val="99"/>
    <w:rsid w:val="002E072F"/>
    <w:pPr>
      <w:spacing w:before="60" w:after="60" w:line="260" w:lineRule="exact"/>
    </w:pPr>
    <w:rPr>
      <w:sz w:val="22"/>
      <w:szCs w:val="20"/>
      <w:lang w:eastAsia="en-US"/>
    </w:rPr>
  </w:style>
  <w:style w:type="paragraph" w:customStyle="1" w:styleId="Subref">
    <w:name w:val="Subref"/>
    <w:basedOn w:val="Normal"/>
    <w:uiPriority w:val="99"/>
    <w:rsid w:val="002E072F"/>
    <w:pPr>
      <w:spacing w:line="400" w:lineRule="atLeast"/>
      <w:outlineLvl w:val="0"/>
    </w:pPr>
    <w:rPr>
      <w:rFonts w:ascii="Bliss Regular" w:hAnsi="Bliss Regular"/>
      <w:sz w:val="36"/>
      <w:szCs w:val="20"/>
      <w:lang w:eastAsia="en-US"/>
    </w:rPr>
  </w:style>
  <w:style w:type="paragraph" w:customStyle="1" w:styleId="Introtext">
    <w:name w:val="Intro text"/>
    <w:basedOn w:val="Normal"/>
    <w:uiPriority w:val="99"/>
    <w:rsid w:val="002E072F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22"/>
      <w:szCs w:val="22"/>
    </w:rPr>
  </w:style>
  <w:style w:type="paragraph" w:styleId="ListParagraph">
    <w:name w:val="List Paragraph"/>
    <w:basedOn w:val="Normal"/>
    <w:uiPriority w:val="99"/>
    <w:qFormat/>
    <w:rsid w:val="002E072F"/>
    <w:pPr>
      <w:ind w:left="720"/>
      <w:contextualSpacing/>
    </w:pPr>
    <w:rPr>
      <w:lang w:eastAsia="en-US"/>
    </w:rPr>
  </w:style>
  <w:style w:type="table" w:styleId="TableGrid">
    <w:name w:val="Table Grid"/>
    <w:basedOn w:val="TableNormal"/>
    <w:uiPriority w:val="99"/>
    <w:rsid w:val="002E072F"/>
    <w:rPr>
      <w:rFonts w:ascii="Calibri" w:hAnsi="Calibri"/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723A91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60081D"/>
    <w:rPr>
      <w:rFonts w:cs="Times New Roman"/>
      <w:color w:val="808080"/>
    </w:rPr>
  </w:style>
  <w:style w:type="paragraph" w:styleId="NormalWeb">
    <w:name w:val="Normal (Web)"/>
    <w:basedOn w:val="Normal"/>
    <w:uiPriority w:val="99"/>
    <w:semiHidden/>
    <w:rsid w:val="0060081D"/>
    <w:pPr>
      <w:spacing w:before="100" w:beforeAutospacing="1" w:after="100" w:afterAutospacing="1"/>
    </w:pPr>
  </w:style>
  <w:style w:type="paragraph" w:customStyle="1" w:styleId="question">
    <w:name w:val="question"/>
    <w:basedOn w:val="Normal"/>
    <w:uiPriority w:val="99"/>
    <w:rsid w:val="0060081D"/>
    <w:pPr>
      <w:spacing w:before="100" w:beforeAutospacing="1" w:after="100" w:afterAutospacing="1"/>
    </w:pPr>
  </w:style>
  <w:style w:type="paragraph" w:customStyle="1" w:styleId="yiv8662317648ydp3140f327yiv0609220931msonormal">
    <w:name w:val="yiv8662317648ydp3140f327yiv0609220931msonormal"/>
    <w:basedOn w:val="Normal"/>
    <w:uiPriority w:val="99"/>
    <w:rsid w:val="0060081D"/>
    <w:pPr>
      <w:spacing w:before="100" w:beforeAutospacing="1" w:after="100" w:afterAutospacing="1"/>
    </w:pPr>
  </w:style>
  <w:style w:type="paragraph" w:customStyle="1" w:styleId="xxmsonormal">
    <w:name w:val="x_xmsonormal"/>
    <w:basedOn w:val="Normal"/>
    <w:uiPriority w:val="99"/>
    <w:rsid w:val="0060081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35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8.jpeg"/><Relationship Id="rId21" Type="http://schemas.openxmlformats.org/officeDocument/2006/relationships/image" Target="media/image9.wmf"/><Relationship Id="rId34" Type="http://schemas.openxmlformats.org/officeDocument/2006/relationships/oleObject" Target="embeddings/oleObject13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3.wmf"/><Relationship Id="rId76" Type="http://schemas.openxmlformats.org/officeDocument/2006/relationships/image" Target="media/image37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0.bin"/><Relationship Id="rId7" Type="http://schemas.openxmlformats.org/officeDocument/2006/relationships/image" Target="media/image1.wmf"/><Relationship Id="rId71" Type="http://schemas.openxmlformats.org/officeDocument/2006/relationships/oleObject" Target="embeddings/oleObject31.bin"/><Relationship Id="rId9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wmf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39.bin"/><Relationship Id="rId5" Type="http://schemas.openxmlformats.org/officeDocument/2006/relationships/footnotes" Target="footnotes.xml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Relationship Id="rId90" Type="http://schemas.openxmlformats.org/officeDocument/2006/relationships/header" Target="header1.xml"/><Relationship Id="rId95" Type="http://schemas.openxmlformats.org/officeDocument/2006/relationships/theme" Target="theme/theme1.xml"/><Relationship Id="rId19" Type="http://schemas.openxmlformats.org/officeDocument/2006/relationships/image" Target="media/image8.wmf"/><Relationship Id="rId14" Type="http://schemas.openxmlformats.org/officeDocument/2006/relationships/image" Target="media/image5.jpeg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7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8.bin"/><Relationship Id="rId93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2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3.wmf"/><Relationship Id="rId9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2.wmf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14</Pages>
  <Words>1311</Words>
  <Characters>7473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Suggested grade boundaries</dc:title>
  <dc:subject/>
  <dc:creator>Graham</dc:creator>
  <cp:keywords/>
  <dc:description/>
  <cp:lastModifiedBy>Graham</cp:lastModifiedBy>
  <cp:revision>8</cp:revision>
  <dcterms:created xsi:type="dcterms:W3CDTF">2021-03-30T16:28:00Z</dcterms:created>
  <dcterms:modified xsi:type="dcterms:W3CDTF">2021-03-31T13:51:00Z</dcterms:modified>
</cp:coreProperties>
</file>