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6EC6A" w14:textId="5AC0EB22" w:rsidR="6CCBA442" w:rsidRDefault="6CCBA442" w:rsidP="6CCBA442">
      <w:pPr>
        <w:jc w:val="center"/>
      </w:pPr>
      <w:bookmarkStart w:id="0" w:name="_GoBack"/>
      <w:bookmarkEnd w:id="0"/>
      <w:r>
        <w:rPr>
          <w:noProof/>
        </w:rPr>
        <w:drawing>
          <wp:inline distT="0" distB="0" distL="0" distR="0" wp14:anchorId="61B09733" wp14:editId="7CA2433B">
            <wp:extent cx="1746083" cy="857964"/>
            <wp:effectExtent l="0" t="0" r="0" b="0"/>
            <wp:docPr id="53313719" name="Picture 5331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83" cy="857964"/>
                    </a:xfrm>
                    <a:prstGeom prst="rect">
                      <a:avLst/>
                    </a:prstGeom>
                  </pic:spPr>
                </pic:pic>
              </a:graphicData>
            </a:graphic>
          </wp:inline>
        </w:drawing>
      </w:r>
    </w:p>
    <w:p w14:paraId="52E982C3" w14:textId="739FB472" w:rsidR="6CCBA442" w:rsidRDefault="6CCBA442" w:rsidP="6CCBA442">
      <w:pPr>
        <w:rPr>
          <w:b/>
          <w:bCs/>
        </w:rPr>
      </w:pPr>
    </w:p>
    <w:p w14:paraId="36633AE5" w14:textId="3F8E0618" w:rsidR="6CCBA442" w:rsidRDefault="6CCBA442" w:rsidP="6CCBA442">
      <w:pPr>
        <w:rPr>
          <w:b/>
          <w:bCs/>
        </w:rPr>
      </w:pPr>
    </w:p>
    <w:p w14:paraId="25C7369E" w14:textId="7CB3E992" w:rsidR="00305CDB" w:rsidRPr="00D06110" w:rsidRDefault="00EE09ED">
      <w:pPr>
        <w:rPr>
          <w:b/>
        </w:rPr>
      </w:pPr>
      <w:r>
        <w:rPr>
          <w:noProof/>
          <w:lang w:eastAsia="en-GB"/>
        </w:rPr>
        <mc:AlternateContent>
          <mc:Choice Requires="wps">
            <w:drawing>
              <wp:anchor distT="0" distB="0" distL="114300" distR="114300" simplePos="0" relativeHeight="251665408" behindDoc="1" locked="0" layoutInCell="1" allowOverlap="1" wp14:anchorId="34E33DE8" wp14:editId="0FE0A90C">
                <wp:simplePos x="0" y="0"/>
                <wp:positionH relativeFrom="column">
                  <wp:posOffset>-178594</wp:posOffset>
                </wp:positionH>
                <wp:positionV relativeFrom="paragraph">
                  <wp:posOffset>0</wp:posOffset>
                </wp:positionV>
                <wp:extent cx="6185535" cy="5972175"/>
                <wp:effectExtent l="0" t="0" r="24765" b="28575"/>
                <wp:wrapNone/>
                <wp:docPr id="8" name="Text Box 8"/>
                <wp:cNvGraphicFramePr/>
                <a:graphic xmlns:a="http://schemas.openxmlformats.org/drawingml/2006/main">
                  <a:graphicData uri="http://schemas.microsoft.com/office/word/2010/wordprocessingShape">
                    <wps:wsp>
                      <wps:cNvSpPr txBox="1"/>
                      <wps:spPr>
                        <a:xfrm>
                          <a:off x="0" y="0"/>
                          <a:ext cx="6185535" cy="5972175"/>
                        </a:xfrm>
                        <a:prstGeom prst="rect">
                          <a:avLst/>
                        </a:prstGeom>
                        <a:solidFill>
                          <a:schemeClr val="lt1"/>
                        </a:solidFill>
                        <a:ln w="6350">
                          <a:solidFill>
                            <a:prstClr val="black"/>
                          </a:solidFill>
                        </a:ln>
                      </wps:spPr>
                      <wps:txbx>
                        <w:txbxContent>
                          <w:p w14:paraId="41EA8616" w14:textId="1CD2AF47" w:rsidR="004D401E" w:rsidRDefault="004D401E"/>
                          <w:p w14:paraId="599B0368" w14:textId="77777777" w:rsidR="004D401E" w:rsidRDefault="004D4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8E4B1F">
              <v:shapetype id="_x0000_t202" coordsize="21600,21600" o:spt="202" path="m,l,21600r21600,l21600,xe" w14:anchorId="34E33DE8">
                <v:stroke joinstyle="miter"/>
                <v:path gradientshapeok="t" o:connecttype="rect"/>
              </v:shapetype>
              <v:shape id="Text Box 8" style="position:absolute;margin-left:-14.05pt;margin-top:0;width:487.05pt;height:47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">
                <v:textbox>
                  <w:txbxContent>
                    <w:p w:rsidR="004D401E" w:rsidRDefault="004D401E" w14:paraId="672A6659" w14:textId="1CD2AF47"/>
                    <w:p w:rsidR="004D401E" w:rsidRDefault="004D401E" w14:paraId="0A37501D" w14:textId="77777777"/>
                  </w:txbxContent>
                </v:textbox>
              </v:shape>
            </w:pict>
          </mc:Fallback>
        </mc:AlternateContent>
      </w:r>
      <w:r w:rsidR="00D06110" w:rsidRPr="00D06110">
        <w:rPr>
          <w:b/>
        </w:rPr>
        <w:t xml:space="preserve">An introduction to macroeconomics: </w:t>
      </w:r>
      <w:r w:rsidR="00EB0F6F" w:rsidRPr="00D06110">
        <w:rPr>
          <w:b/>
        </w:rPr>
        <w:t xml:space="preserve">Venezuela </w:t>
      </w:r>
    </w:p>
    <w:p w14:paraId="5FA30D98" w14:textId="77777777" w:rsidR="00EE09ED" w:rsidRDefault="00EE09ED"/>
    <w:p w14:paraId="36CBF698" w14:textId="11AAC70E" w:rsidR="00D06110" w:rsidRDefault="00D06110">
      <w:r>
        <w:t>We will spend a lot of time in lessons discussing examples from around the world.  We will try to apply economic theory to explain and analyse what we see in both the UK and internationally.</w:t>
      </w:r>
    </w:p>
    <w:p w14:paraId="0C75D848" w14:textId="77777777" w:rsidR="003C77AB" w:rsidRDefault="003C77AB"/>
    <w:p w14:paraId="337F71A5" w14:textId="1FB9A47A" w:rsidR="00D06110" w:rsidRDefault="00D06110">
      <w:r w:rsidRPr="003C77AB">
        <w:rPr>
          <w:b/>
        </w:rPr>
        <w:t xml:space="preserve">Macroeconomics </w:t>
      </w:r>
      <w:r>
        <w:t xml:space="preserve">is the study of the economy as a whole and covers many of the concepts you might hear regularly on the news such as unemployment, inflation, trade and recessions.  </w:t>
      </w:r>
    </w:p>
    <w:p w14:paraId="2FE79498" w14:textId="668E9EE0" w:rsidR="00BC0605" w:rsidRDefault="00BC0605"/>
    <w:p w14:paraId="268F8FCB" w14:textId="3221C158" w:rsidR="0011039C" w:rsidRDefault="00BC0605">
      <w:r w:rsidRPr="003C77AB">
        <w:rPr>
          <w:u w:val="single"/>
        </w:rPr>
        <w:t>For this session</w:t>
      </w:r>
      <w:r>
        <w:t xml:space="preserve">, I would like you to consider the economy of Venezuela – it is a truly fascinating </w:t>
      </w:r>
      <w:r w:rsidR="008B6F95">
        <w:t>example of a co</w:t>
      </w:r>
      <w:r w:rsidR="0011039C">
        <w:t>untry that should be far richer than it actually is.</w:t>
      </w:r>
    </w:p>
    <w:p w14:paraId="50C6D41F" w14:textId="30615264" w:rsidR="004931B7" w:rsidRDefault="0011039C">
      <w:r>
        <w:t>I think it’s a great case study to get you started on the wide range of topics we cover in economics</w:t>
      </w:r>
      <w:r w:rsidR="004931B7">
        <w:t xml:space="preserve"> – I hope you find it interesting too.</w:t>
      </w:r>
    </w:p>
    <w:p w14:paraId="20A2A56A" w14:textId="77777777" w:rsidR="002273FE" w:rsidRDefault="002273FE"/>
    <w:p w14:paraId="6EE17354" w14:textId="77777777" w:rsidR="003F4927" w:rsidRDefault="003F4927" w:rsidP="003F4927">
      <w:r>
        <w:t xml:space="preserve">Most of the questions relate to the BBC video in the link below.  You do not need to print the worksheet out.  You can type your answers directly underneath each question or you could handwrite if you prefer. </w:t>
      </w:r>
    </w:p>
    <w:p w14:paraId="54F70871" w14:textId="77777777" w:rsidR="00F61ECC" w:rsidRDefault="00F61ECC"/>
    <w:p w14:paraId="77D65F61" w14:textId="4B7BEC27" w:rsidR="004D401E" w:rsidRDefault="004D401E">
      <w:r>
        <w:t xml:space="preserve">Remember you are just starting out on your Economics journey:  </w:t>
      </w:r>
      <w:r w:rsidR="003C77AB">
        <w:t xml:space="preserve">I am not expecting you to know the answers to everything, approach the questions with an inquiring mind and see where you it takes you! </w:t>
      </w:r>
    </w:p>
    <w:p w14:paraId="7D1DB649" w14:textId="77777777" w:rsidR="006C7AD6" w:rsidRDefault="006C7AD6"/>
    <w:p w14:paraId="204AC4AE" w14:textId="5CA6A6AA" w:rsidR="008D2382" w:rsidRDefault="008D2382">
      <w:r>
        <w:t xml:space="preserve">You will need to watch from 22min 40 – 41minutes and you are likely to need to pause, rewind and perhaps watch some parts more than once.  </w:t>
      </w:r>
    </w:p>
    <w:p w14:paraId="20FCFED0" w14:textId="481C4F9A" w:rsidR="00B70780" w:rsidRDefault="0056432D">
      <w:hyperlink r:id="rId11" w:history="1">
        <w:r w:rsidR="008D2382" w:rsidRPr="008D2382">
          <w:rPr>
            <w:rStyle w:val="Hyperlink"/>
          </w:rPr>
          <w:t>BBC Caribbean with Simon Reeve episode 2</w:t>
        </w:r>
      </w:hyperlink>
    </w:p>
    <w:p w14:paraId="453B5E84" w14:textId="625CBB52" w:rsidR="00AC70BE" w:rsidRDefault="00AC70BE"/>
    <w:p w14:paraId="2644FCA6" w14:textId="2FEBF788" w:rsidR="6CCBA442" w:rsidRDefault="6CCBA442" w:rsidP="6CCBA442"/>
    <w:p w14:paraId="3A8AADA8" w14:textId="44A21C10" w:rsidR="6CCBA442" w:rsidRDefault="6CCBA442" w:rsidP="6CCBA442"/>
    <w:p w14:paraId="2CB489B7" w14:textId="6EC9104F" w:rsidR="6CCBA442" w:rsidRDefault="6CCBA442" w:rsidP="6CCBA442"/>
    <w:p w14:paraId="68ED9D25" w14:textId="7B5EFAF3" w:rsidR="6CCBA442" w:rsidRDefault="6CCBA442" w:rsidP="6CCBA442"/>
    <w:p w14:paraId="6A3342D1" w14:textId="54D0FFD8" w:rsidR="000C0BA9" w:rsidRDefault="00AC70BE" w:rsidP="000E60FA">
      <w:pPr>
        <w:pStyle w:val="ListParagraph"/>
        <w:numPr>
          <w:ilvl w:val="0"/>
          <w:numId w:val="6"/>
        </w:numPr>
      </w:pPr>
      <w:r>
        <w:lastRenderedPageBreak/>
        <w:t>Identify 2 reasons why Venezuela should be ‘one of the world’s richest countries’?</w:t>
      </w:r>
    </w:p>
    <w:p w14:paraId="0FE098D7" w14:textId="02305040" w:rsidR="00AC70BE" w:rsidRDefault="00AC70BE" w:rsidP="006B3549"/>
    <w:p w14:paraId="457D9422" w14:textId="09D7F393" w:rsidR="00977990" w:rsidRDefault="003A5F82" w:rsidP="005704C7">
      <w:pPr>
        <w:pStyle w:val="ListParagraph"/>
        <w:numPr>
          <w:ilvl w:val="0"/>
          <w:numId w:val="6"/>
        </w:numPr>
      </w:pPr>
      <w:r>
        <w:rPr>
          <w:noProof/>
          <w:lang w:eastAsia="en-GB"/>
        </w:rPr>
        <w:drawing>
          <wp:anchor distT="0" distB="0" distL="114300" distR="114300" simplePos="0" relativeHeight="251657728" behindDoc="0" locked="0" layoutInCell="1" allowOverlap="1" wp14:anchorId="148E248B" wp14:editId="78798E86">
            <wp:simplePos x="0" y="0"/>
            <wp:positionH relativeFrom="margin">
              <wp:align>right</wp:align>
            </wp:positionH>
            <wp:positionV relativeFrom="paragraph">
              <wp:posOffset>55087</wp:posOffset>
            </wp:positionV>
            <wp:extent cx="546100" cy="59880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bulb.jpg"/>
                    <pic:cNvPicPr/>
                  </pic:nvPicPr>
                  <pic:blipFill rotWithShape="1">
                    <a:blip r:embed="rId12" cstate="print">
                      <a:extLst>
                        <a:ext uri="{28A0092B-C50C-407E-A947-70E740481C1C}">
                          <a14:useLocalDpi xmlns:a14="http://schemas.microsoft.com/office/drawing/2010/main" val="0"/>
                        </a:ext>
                      </a:extLst>
                    </a:blip>
                    <a:srcRect t="7300" b="8117"/>
                    <a:stretch/>
                  </pic:blipFill>
                  <pic:spPr bwMode="auto">
                    <a:xfrm flipH="1">
                      <a:off x="0" y="0"/>
                      <a:ext cx="546100"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0BE">
        <w:t>Extension: Which other countries have large oil reserves?</w:t>
      </w:r>
      <w:r>
        <w:t xml:space="preserve"> Think before you click!</w:t>
      </w:r>
      <w:r w:rsidR="006C7BD8">
        <w:br/>
      </w:r>
      <w:hyperlink r:id="rId13" w:history="1">
        <w:r w:rsidR="00977990">
          <w:rPr>
            <w:rStyle w:val="Hyperlink"/>
          </w:rPr>
          <w:t xml:space="preserve">map countries most oil reserves </w:t>
        </w:r>
      </w:hyperlink>
      <w:r w:rsidR="007A6F8A">
        <w:br/>
      </w:r>
      <w:r>
        <w:t>How d</w:t>
      </w:r>
      <w:r w:rsidR="00AC179F">
        <w:t>oes each country’s</w:t>
      </w:r>
      <w:r>
        <w:t xml:space="preserve"> GDP compare?  </w:t>
      </w:r>
      <w:r w:rsidR="005704C7">
        <w:br/>
      </w:r>
      <w:r>
        <w:t xml:space="preserve">How to economists make use of GDP data?  </w:t>
      </w:r>
      <w:r w:rsidR="00977990">
        <w:t xml:space="preserve">Watch this video </w:t>
      </w:r>
      <w:hyperlink r:id="rId14" w:history="1">
        <w:r w:rsidR="00977990">
          <w:rPr>
            <w:rStyle w:val="Hyperlink"/>
          </w:rPr>
          <w:t>Changing world economy - use of GDP data</w:t>
        </w:r>
      </w:hyperlink>
    </w:p>
    <w:p w14:paraId="78F72D91" w14:textId="2446DB21" w:rsidR="004E56E5" w:rsidRDefault="003A5F82" w:rsidP="005704C7">
      <w:pPr>
        <w:ind w:left="720"/>
      </w:pPr>
      <w:r>
        <w:t xml:space="preserve">Where does Venezuela rank in GDP/capita data?   </w:t>
      </w:r>
      <w:r w:rsidR="00632B84">
        <w:t xml:space="preserve">Do any countries </w:t>
      </w:r>
      <w:r w:rsidR="003154EE">
        <w:t>have higher or lower GDP/capita th</w:t>
      </w:r>
      <w:r w:rsidR="00632B84">
        <w:t xml:space="preserve">an you were expecting? </w:t>
      </w:r>
    </w:p>
    <w:p w14:paraId="4952CDC4" w14:textId="0800B22F" w:rsidR="007A6F8A" w:rsidRDefault="0056432D">
      <w:hyperlink r:id="rId15" w:history="1">
        <w:r w:rsidR="00977990">
          <w:rPr>
            <w:rStyle w:val="Hyperlink"/>
          </w:rPr>
          <w:t>https://www.usatoday.com/story/money/2019/05/22/largest-oil-reserves-in-world-15-countries-that-control-the-worlds-oil/39497945/</w:t>
        </w:r>
      </w:hyperlink>
    </w:p>
    <w:p w14:paraId="534407FC" w14:textId="77A670C2" w:rsidR="0006112F" w:rsidRDefault="00253BD7" w:rsidP="000E60FA">
      <w:pPr>
        <w:pStyle w:val="ListParagraph"/>
        <w:numPr>
          <w:ilvl w:val="0"/>
          <w:numId w:val="6"/>
        </w:numPr>
      </w:pPr>
      <w:r>
        <w:rPr>
          <w:noProof/>
          <w:lang w:eastAsia="en-GB"/>
        </w:rPr>
        <w:drawing>
          <wp:anchor distT="0" distB="0" distL="114300" distR="114300" simplePos="0" relativeHeight="251658240" behindDoc="0" locked="0" layoutInCell="1" allowOverlap="1" wp14:anchorId="4C7E0E3F" wp14:editId="6368F5C9">
            <wp:simplePos x="0" y="0"/>
            <wp:positionH relativeFrom="column">
              <wp:posOffset>5312092</wp:posOffset>
            </wp:positionH>
            <wp:positionV relativeFrom="paragraph">
              <wp:posOffset>6350</wp:posOffset>
            </wp:positionV>
            <wp:extent cx="572135" cy="6273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bulb.jpg"/>
                    <pic:cNvPicPr/>
                  </pic:nvPicPr>
                  <pic:blipFill rotWithShape="1">
                    <a:blip r:embed="rId16" cstate="print">
                      <a:extLst>
                        <a:ext uri="{28A0092B-C50C-407E-A947-70E740481C1C}">
                          <a14:useLocalDpi xmlns:a14="http://schemas.microsoft.com/office/drawing/2010/main" val="0"/>
                        </a:ext>
                      </a:extLst>
                    </a:blip>
                    <a:srcRect t="7300" b="8117"/>
                    <a:stretch/>
                  </pic:blipFill>
                  <pic:spPr bwMode="auto">
                    <a:xfrm flipH="1">
                      <a:off x="0" y="0"/>
                      <a:ext cx="572135" cy="627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0BA9">
        <w:t>Before you continue watching</w:t>
      </w:r>
      <w:r w:rsidR="00904ED9">
        <w:t xml:space="preserve"> the </w:t>
      </w:r>
      <w:r w:rsidR="003A7D25">
        <w:t xml:space="preserve">BBC </w:t>
      </w:r>
      <w:r w:rsidR="00904ED9">
        <w:t xml:space="preserve">video, </w:t>
      </w:r>
      <w:r w:rsidR="000C0BA9">
        <w:t>think of re</w:t>
      </w:r>
      <w:r w:rsidR="00311A01">
        <w:t>asons WHY Venezuela’</w:t>
      </w:r>
      <w:r w:rsidR="000E60FA">
        <w:t>s GDP per capita</w:t>
      </w:r>
      <w:r w:rsidR="00311A01">
        <w:t xml:space="preserve"> might not be as high as expected (given the oil reserves)?</w:t>
      </w:r>
      <w:r w:rsidR="00904ED9">
        <w:t xml:space="preserve">  You will find out some possible answers as you watch the video.</w:t>
      </w:r>
      <w:r w:rsidR="003D5CFF">
        <w:br/>
      </w:r>
    </w:p>
    <w:p w14:paraId="14BE7A5D" w14:textId="5B57F6EA" w:rsidR="00AC70BE" w:rsidRDefault="00AC70BE" w:rsidP="0006112F">
      <w:pPr>
        <w:pStyle w:val="ListParagraph"/>
        <w:numPr>
          <w:ilvl w:val="0"/>
          <w:numId w:val="3"/>
        </w:numPr>
      </w:pPr>
    </w:p>
    <w:p w14:paraId="4C63995E" w14:textId="6C0AB8F2" w:rsidR="0006112F" w:rsidRDefault="0006112F" w:rsidP="0006112F">
      <w:pPr>
        <w:pStyle w:val="ListParagraph"/>
        <w:numPr>
          <w:ilvl w:val="0"/>
          <w:numId w:val="3"/>
        </w:numPr>
      </w:pPr>
    </w:p>
    <w:p w14:paraId="43D26FE0" w14:textId="168D654E" w:rsidR="0006112F" w:rsidRDefault="0006112F" w:rsidP="0006112F">
      <w:pPr>
        <w:pStyle w:val="ListParagraph"/>
        <w:numPr>
          <w:ilvl w:val="0"/>
          <w:numId w:val="3"/>
        </w:numPr>
      </w:pPr>
    </w:p>
    <w:p w14:paraId="2AD74577" w14:textId="1E210DF4" w:rsidR="00311A01" w:rsidRDefault="00311A01"/>
    <w:p w14:paraId="169A5DE8" w14:textId="55E0D914" w:rsidR="00311A01" w:rsidRDefault="00123439" w:rsidP="000E60FA">
      <w:pPr>
        <w:pStyle w:val="ListParagraph"/>
        <w:numPr>
          <w:ilvl w:val="0"/>
          <w:numId w:val="6"/>
        </w:numPr>
      </w:pPr>
      <w:r>
        <w:t xml:space="preserve">Throughout the video, </w:t>
      </w:r>
      <w:r w:rsidR="00C73A40">
        <w:t xml:space="preserve">there are lots of </w:t>
      </w:r>
      <w:r>
        <w:t>examples of Venezuela’s worsening living standards.  You can come back to this question as you go along.</w:t>
      </w:r>
      <w:r w:rsidR="00BC1932">
        <w:t xml:space="preserve">  Applying your knowledge is a key skill for economics students. </w:t>
      </w:r>
      <w:r w:rsidR="003D5CFF">
        <w:br/>
      </w:r>
    </w:p>
    <w:p w14:paraId="39954AB4" w14:textId="6FEE4621" w:rsidR="00123439" w:rsidRDefault="00123439" w:rsidP="00123439">
      <w:pPr>
        <w:pStyle w:val="ListParagraph"/>
        <w:numPr>
          <w:ilvl w:val="0"/>
          <w:numId w:val="3"/>
        </w:numPr>
      </w:pPr>
      <w:r>
        <w:t xml:space="preserve"> 1 in 3 </w:t>
      </w:r>
      <w:r w:rsidR="00E2170F">
        <w:t>Venezuelans</w:t>
      </w:r>
      <w:r>
        <w:t xml:space="preserve"> are poor</w:t>
      </w:r>
    </w:p>
    <w:p w14:paraId="2F5FA0B3" w14:textId="77777777" w:rsidR="00123439" w:rsidRDefault="00123439" w:rsidP="00123439">
      <w:pPr>
        <w:pStyle w:val="ListParagraph"/>
        <w:numPr>
          <w:ilvl w:val="0"/>
          <w:numId w:val="3"/>
        </w:numPr>
      </w:pPr>
    </w:p>
    <w:p w14:paraId="02A4CD8B" w14:textId="77777777" w:rsidR="00123439" w:rsidRDefault="00123439" w:rsidP="00123439">
      <w:pPr>
        <w:pStyle w:val="ListParagraph"/>
        <w:numPr>
          <w:ilvl w:val="0"/>
          <w:numId w:val="3"/>
        </w:numPr>
      </w:pPr>
    </w:p>
    <w:p w14:paraId="31539CC7" w14:textId="5A1CED05" w:rsidR="00123439" w:rsidRDefault="00123439" w:rsidP="00123439">
      <w:pPr>
        <w:pStyle w:val="ListParagraph"/>
        <w:numPr>
          <w:ilvl w:val="0"/>
          <w:numId w:val="3"/>
        </w:numPr>
      </w:pPr>
    </w:p>
    <w:p w14:paraId="6FB2474F" w14:textId="77777777" w:rsidR="00123439" w:rsidRDefault="00123439" w:rsidP="00123439"/>
    <w:p w14:paraId="25FD8C92" w14:textId="6B95538F" w:rsidR="00253BD7" w:rsidRPr="00B71822" w:rsidRDefault="003D5CFF" w:rsidP="00123439">
      <w:pPr>
        <w:pStyle w:val="ListParagraph"/>
        <w:numPr>
          <w:ilvl w:val="0"/>
          <w:numId w:val="6"/>
        </w:numPr>
      </w:pPr>
      <w:r w:rsidRPr="003D5CFF">
        <w:t>Simon comments that ‘w</w:t>
      </w:r>
      <w:r w:rsidR="00931F1A" w:rsidRPr="003D5CFF">
        <w:t xml:space="preserve">ealth is in the hands of the few </w:t>
      </w:r>
      <w:r w:rsidRPr="003D5CFF">
        <w:t>in Venezuela</w:t>
      </w:r>
      <w:r>
        <w:t>’</w:t>
      </w:r>
      <w:r w:rsidR="00EE09ED">
        <w:t>.  Watch</w:t>
      </w:r>
      <w:r w:rsidRPr="003D5CFF">
        <w:t xml:space="preserve"> how economists measure inequality using </w:t>
      </w:r>
      <w:r w:rsidR="00931F1A" w:rsidRPr="003D5CFF">
        <w:t>Lorenz curve</w:t>
      </w:r>
      <w:r w:rsidRPr="003D5CFF">
        <w:t>s</w:t>
      </w:r>
      <w:r w:rsidR="00931F1A" w:rsidRPr="003D5CFF">
        <w:t>/Gini coefficient’</w:t>
      </w:r>
      <w:r w:rsidR="00EE09ED">
        <w:t xml:space="preserve"> </w:t>
      </w:r>
    </w:p>
    <w:p w14:paraId="4A912EE4" w14:textId="24C18D19" w:rsidR="00253BD7" w:rsidRPr="00F43236" w:rsidRDefault="00253BD7" w:rsidP="00123439">
      <w:pPr>
        <w:rPr>
          <w:i/>
        </w:rPr>
      </w:pPr>
      <w:r w:rsidRPr="00F43236">
        <w:rPr>
          <w:i/>
          <w:noProof/>
          <w:lang w:eastAsia="en-GB"/>
        </w:rPr>
        <w:drawing>
          <wp:anchor distT="0" distB="0" distL="114300" distR="114300" simplePos="0" relativeHeight="251660800" behindDoc="0" locked="0" layoutInCell="1" allowOverlap="1" wp14:anchorId="56BD0049" wp14:editId="28A691AB">
            <wp:simplePos x="0" y="0"/>
            <wp:positionH relativeFrom="column">
              <wp:posOffset>5411787</wp:posOffset>
            </wp:positionH>
            <wp:positionV relativeFrom="paragraph">
              <wp:posOffset>326548</wp:posOffset>
            </wp:positionV>
            <wp:extent cx="572135" cy="6273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bulb.jpg"/>
                    <pic:cNvPicPr/>
                  </pic:nvPicPr>
                  <pic:blipFill rotWithShape="1">
                    <a:blip r:embed="rId16" cstate="print">
                      <a:extLst>
                        <a:ext uri="{28A0092B-C50C-407E-A947-70E740481C1C}">
                          <a14:useLocalDpi xmlns:a14="http://schemas.microsoft.com/office/drawing/2010/main" val="0"/>
                        </a:ext>
                      </a:extLst>
                    </a:blip>
                    <a:srcRect t="7300" b="8117"/>
                    <a:stretch/>
                  </pic:blipFill>
                  <pic:spPr bwMode="auto">
                    <a:xfrm flipH="1">
                      <a:off x="0" y="0"/>
                      <a:ext cx="572135" cy="627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7" w:history="1">
        <w:r w:rsidRPr="6CCBA442">
          <w:rPr>
            <w:rStyle w:val="Hyperlink"/>
            <w:i/>
            <w:iCs/>
          </w:rPr>
          <w:t>Lorenz curve and Gini coefficient tutorial</w:t>
        </w:r>
      </w:hyperlink>
      <w:r w:rsidR="003D5CFF">
        <w:rPr>
          <w:i/>
        </w:rPr>
        <w:br/>
      </w:r>
    </w:p>
    <w:p w14:paraId="1AD83339" w14:textId="64C87982" w:rsidR="6CCBA442" w:rsidRDefault="6CCBA442"/>
    <w:p w14:paraId="2469AF30" w14:textId="0F923866" w:rsidR="6CCBA442" w:rsidRDefault="6CCBA442"/>
    <w:p w14:paraId="65AFC432" w14:textId="45EA97C3" w:rsidR="6CCBA442" w:rsidRDefault="6CCBA442"/>
    <w:p w14:paraId="362EEC36" w14:textId="43E0AE88" w:rsidR="6CCBA442" w:rsidRDefault="6CCBA442"/>
    <w:p w14:paraId="34A7EBEE" w14:textId="22D2841D" w:rsidR="6CCBA442" w:rsidRDefault="6CCBA442"/>
    <w:p w14:paraId="7D992BF4" w14:textId="28E5AD38" w:rsidR="6CCBA442" w:rsidRDefault="6CCBA442"/>
    <w:p w14:paraId="40F8D886" w14:textId="669DB5C0" w:rsidR="6CCBA442" w:rsidRDefault="6CCBA442"/>
    <w:p w14:paraId="5783E7D8" w14:textId="127403B0" w:rsidR="6CCBA442" w:rsidRDefault="6CCBA442"/>
    <w:p w14:paraId="653F10CE" w14:textId="310BA40C" w:rsidR="6CCBA442" w:rsidRDefault="6CCBA442"/>
    <w:p w14:paraId="3A07D9AF" w14:textId="45D14DC3" w:rsidR="00253BD7" w:rsidRPr="003D5CFF" w:rsidRDefault="00253BD7" w:rsidP="00123439">
      <w:r w:rsidRPr="003D5CFF">
        <w:t>Think about what it means for a country to have high levels of inequality</w:t>
      </w:r>
      <w:r w:rsidR="003E7E24" w:rsidRPr="003D5CFF">
        <w:t xml:space="preserve"> and the impact it has on society</w:t>
      </w:r>
      <w:r w:rsidRPr="003D5CFF">
        <w:t>.  Is inequality inevitable in (free market) economies?</w:t>
      </w:r>
    </w:p>
    <w:p w14:paraId="5C8C5DB8" w14:textId="7B398B8E" w:rsidR="00931F1A" w:rsidRPr="00F43236" w:rsidRDefault="00931F1A" w:rsidP="00123439">
      <w:pPr>
        <w:rPr>
          <w:i/>
        </w:rPr>
      </w:pPr>
    </w:p>
    <w:p w14:paraId="31D3AD5C" w14:textId="185A753F" w:rsidR="00207C61" w:rsidRPr="005704C7" w:rsidRDefault="00453CB1" w:rsidP="00123439">
      <w:pPr>
        <w:pStyle w:val="ListParagraph"/>
        <w:numPr>
          <w:ilvl w:val="0"/>
          <w:numId w:val="6"/>
        </w:numPr>
        <w:rPr>
          <w:i/>
          <w:highlight w:val="cyan"/>
        </w:rPr>
      </w:pPr>
      <w:r w:rsidRPr="005704C7">
        <w:rPr>
          <w:i/>
          <w:highlight w:val="cyan"/>
        </w:rPr>
        <w:t xml:space="preserve">Year 13 question: </w:t>
      </w:r>
      <w:r w:rsidR="00931F1A" w:rsidRPr="005704C7">
        <w:rPr>
          <w:i/>
          <w:highlight w:val="cyan"/>
        </w:rPr>
        <w:t xml:space="preserve">Simon visits a hospital and is shocked by the shortages of essential medicine such as paracetamol.  Use a supply and demand diagram to </w:t>
      </w:r>
      <w:r w:rsidR="00CA77B7" w:rsidRPr="005704C7">
        <w:rPr>
          <w:i/>
          <w:highlight w:val="cyan"/>
        </w:rPr>
        <w:t>explain</w:t>
      </w:r>
      <w:r w:rsidR="00931F1A" w:rsidRPr="005704C7">
        <w:rPr>
          <w:i/>
          <w:highlight w:val="cyan"/>
        </w:rPr>
        <w:t xml:space="preserve"> how a shortage might exist in this market.</w:t>
      </w:r>
      <w:r w:rsidR="00CA77B7" w:rsidRPr="005704C7">
        <w:rPr>
          <w:i/>
          <w:highlight w:val="cyan"/>
        </w:rPr>
        <w:t xml:space="preserve">  You should refer to the functions of the price mechanism </w:t>
      </w:r>
    </w:p>
    <w:p w14:paraId="678EE0A1" w14:textId="4AAF4C9C" w:rsidR="00C31736" w:rsidRDefault="00C31736" w:rsidP="00123439"/>
    <w:p w14:paraId="7BF6BF22" w14:textId="053C71B0" w:rsidR="00C31736" w:rsidRDefault="00475555" w:rsidP="000E60FA">
      <w:pPr>
        <w:pStyle w:val="ListParagraph"/>
        <w:numPr>
          <w:ilvl w:val="0"/>
          <w:numId w:val="6"/>
        </w:numPr>
      </w:pPr>
      <w:r>
        <w:t>3</w:t>
      </w:r>
      <w:r w:rsidR="00A02785">
        <w:t>2min</w:t>
      </w:r>
      <w:r>
        <w:t>20  Some of the reasons given for Venezuela’s economic decline are given as ‘restrictions on foreign currency meaning that businesses don’t want to import and ‘Soviet-style’ controls on prices meaning that shops don’t want to sell.</w:t>
      </w:r>
    </w:p>
    <w:p w14:paraId="3934554D" w14:textId="57096C87" w:rsidR="6CCBA442" w:rsidRDefault="6CCBA442" w:rsidP="6CCBA442">
      <w:pPr>
        <w:rPr>
          <w:b/>
          <w:bCs/>
        </w:rPr>
      </w:pPr>
    </w:p>
    <w:p w14:paraId="2CF1E8F8" w14:textId="5C8CEB3B" w:rsidR="6CCBA442" w:rsidRDefault="6CCBA442" w:rsidP="6CCBA442">
      <w:pPr>
        <w:rPr>
          <w:b/>
          <w:bCs/>
        </w:rPr>
      </w:pPr>
    </w:p>
    <w:p w14:paraId="7BCF4DF1" w14:textId="2A0373B1" w:rsidR="6CCBA442" w:rsidRDefault="6CCBA442" w:rsidP="6CCBA442">
      <w:pPr>
        <w:rPr>
          <w:b/>
          <w:bCs/>
        </w:rPr>
      </w:pPr>
    </w:p>
    <w:p w14:paraId="0CDEC3D5" w14:textId="3368FE6E" w:rsidR="6CCBA442" w:rsidRDefault="6CCBA442" w:rsidP="6CCBA442">
      <w:pPr>
        <w:rPr>
          <w:b/>
          <w:bCs/>
        </w:rPr>
      </w:pPr>
    </w:p>
    <w:p w14:paraId="118DE7FB" w14:textId="7FD0B0CC" w:rsidR="00A97A27" w:rsidRDefault="00A97A27" w:rsidP="00123439">
      <w:r w:rsidRPr="00B37628">
        <w:rPr>
          <w:b/>
        </w:rPr>
        <w:t>Extension</w:t>
      </w:r>
      <w:r w:rsidR="00610707">
        <w:rPr>
          <w:b/>
        </w:rPr>
        <w:t xml:space="preserve"> question</w:t>
      </w:r>
      <w:r w:rsidRPr="00B37628">
        <w:rPr>
          <w:b/>
        </w:rPr>
        <w:t>:  objectives of producers/functions of the price mechanism</w:t>
      </w:r>
      <w:r w:rsidRPr="00B37628">
        <w:rPr>
          <w:b/>
        </w:rPr>
        <w:br/>
      </w:r>
      <w:r>
        <w:t xml:space="preserve">Read/watch the explanations about the </w:t>
      </w:r>
      <w:hyperlink r:id="rId18" w:anchor="more-302" w:history="1">
        <w:r w:rsidRPr="009943AB">
          <w:rPr>
            <w:rStyle w:val="Hyperlink"/>
          </w:rPr>
          <w:t>objectives of producers</w:t>
        </w:r>
      </w:hyperlink>
      <w:r>
        <w:t xml:space="preserve"> / </w:t>
      </w:r>
      <w:hyperlink r:id="rId19" w:history="1">
        <w:r w:rsidRPr="009943AB">
          <w:rPr>
            <w:rStyle w:val="Hyperlink"/>
          </w:rPr>
          <w:t>functions of the price mechanism</w:t>
        </w:r>
      </w:hyperlink>
      <w:r>
        <w:t>.  Explain why Venezuelan shops might be behaving rationally if prices are set below the free market equilibrium.</w:t>
      </w:r>
      <w:r w:rsidR="00453CB1">
        <w:br/>
      </w:r>
    </w:p>
    <w:p w14:paraId="2AD2F7B6" w14:textId="70783AE4" w:rsidR="00475555" w:rsidRPr="00CA0F95" w:rsidRDefault="00F43236" w:rsidP="00CA0F95">
      <w:pPr>
        <w:pStyle w:val="ListParagraph"/>
        <w:numPr>
          <w:ilvl w:val="0"/>
          <w:numId w:val="6"/>
        </w:numPr>
        <w:rPr>
          <w:i/>
        </w:rPr>
      </w:pPr>
      <w:r>
        <w:t>33min 20   How much does it cost to fill a tank of petrol?  How does this compare to your local petrol</w:t>
      </w:r>
      <w:r w:rsidR="00610707">
        <w:t xml:space="preserve"> station?</w:t>
      </w:r>
      <w:r>
        <w:br/>
        <w:t xml:space="preserve">What reasons are given for why petrol is so cheap?  </w:t>
      </w:r>
      <w:r w:rsidR="00B93AF9">
        <w:br/>
      </w:r>
      <w:r w:rsidR="00B93AF9">
        <w:br/>
      </w:r>
      <w:r w:rsidR="00B93AF9">
        <w:br/>
      </w:r>
      <w:r w:rsidR="00B93AF9" w:rsidRPr="005704C7">
        <w:rPr>
          <w:i/>
          <w:highlight w:val="cyan"/>
        </w:rPr>
        <w:t xml:space="preserve">Year 13 question: </w:t>
      </w:r>
      <w:r w:rsidRPr="005704C7">
        <w:rPr>
          <w:i/>
          <w:highlight w:val="cyan"/>
        </w:rPr>
        <w:t>Draw a supply/demand to support your answer</w:t>
      </w:r>
    </w:p>
    <w:p w14:paraId="27559F00" w14:textId="7E68662D" w:rsidR="00F43236" w:rsidRDefault="00F43236" w:rsidP="00123439"/>
    <w:p w14:paraId="55724183" w14:textId="35D53F3F" w:rsidR="00475555" w:rsidRDefault="00056BB0" w:rsidP="00CA0F95">
      <w:pPr>
        <w:pStyle w:val="ListParagraph"/>
        <w:numPr>
          <w:ilvl w:val="0"/>
          <w:numId w:val="6"/>
        </w:numPr>
      </w:pPr>
      <w:r>
        <w:t xml:space="preserve">How does this government policy </w:t>
      </w:r>
      <w:r w:rsidR="00BD03B7">
        <w:t xml:space="preserve">(in question 8) </w:t>
      </w:r>
      <w:r>
        <w:t xml:space="preserve">lead to a more unequal distribution of income in Venezuela? </w:t>
      </w:r>
    </w:p>
    <w:p w14:paraId="7E0BE4F3" w14:textId="77777777" w:rsidR="00227B15" w:rsidRDefault="00227B15" w:rsidP="00227B15">
      <w:pPr>
        <w:pStyle w:val="ListParagraph"/>
      </w:pPr>
    </w:p>
    <w:p w14:paraId="50E82987" w14:textId="77777777" w:rsidR="00227B15" w:rsidRDefault="00227B15" w:rsidP="00227B15">
      <w:pPr>
        <w:pStyle w:val="ListParagraph"/>
      </w:pPr>
    </w:p>
    <w:p w14:paraId="2D9CEFDE" w14:textId="036A716C" w:rsidR="00056BB0" w:rsidRDefault="00056BB0" w:rsidP="00123439"/>
    <w:p w14:paraId="07D00C6D" w14:textId="3C76486E" w:rsidR="00535D29" w:rsidRPr="00610707" w:rsidRDefault="00056BB0" w:rsidP="00123439">
      <w:pPr>
        <w:pStyle w:val="ListParagraph"/>
        <w:numPr>
          <w:ilvl w:val="0"/>
          <w:numId w:val="6"/>
        </w:numPr>
        <w:rPr>
          <w:i/>
        </w:rPr>
      </w:pPr>
      <w:r w:rsidRPr="00C27CE6">
        <w:t>34 mi</w:t>
      </w:r>
      <w:r w:rsidR="00C27CE6" w:rsidRPr="00C27CE6">
        <w:t>n 45.</w:t>
      </w:r>
      <w:r w:rsidR="00CA0F95">
        <w:rPr>
          <w:i/>
        </w:rPr>
        <w:t xml:space="preserve">  </w:t>
      </w:r>
      <w:r w:rsidR="00C27CE6" w:rsidRPr="00C27CE6">
        <w:t>Simon visits a family li</w:t>
      </w:r>
      <w:r w:rsidRPr="00C27CE6">
        <w:t xml:space="preserve">ving with an oil pump outside their </w:t>
      </w:r>
      <w:r w:rsidR="00535D29">
        <w:t>house</w:t>
      </w:r>
      <w:r w:rsidRPr="00C27CE6">
        <w:t xml:space="preserve">.  </w:t>
      </w:r>
      <w:r w:rsidR="00C27CE6" w:rsidRPr="00C27CE6">
        <w:t>What problems have the family suffered/witnessed as a result?</w:t>
      </w:r>
      <w:r w:rsidR="00C27CE6" w:rsidRPr="00CA0F95">
        <w:rPr>
          <w:i/>
        </w:rPr>
        <w:t xml:space="preserve">  </w:t>
      </w:r>
      <w:r w:rsidR="00453CB1">
        <w:rPr>
          <w:i/>
        </w:rPr>
        <w:br/>
      </w:r>
      <w:r w:rsidR="00453CB1">
        <w:rPr>
          <w:i/>
        </w:rPr>
        <w:br/>
      </w:r>
      <w:r w:rsidR="00227B15">
        <w:rPr>
          <w:i/>
        </w:rPr>
        <w:br/>
      </w:r>
      <w:r w:rsidR="00453CB1">
        <w:rPr>
          <w:i/>
        </w:rPr>
        <w:lastRenderedPageBreak/>
        <w:br/>
      </w:r>
      <w:r w:rsidR="00453CB1" w:rsidRPr="005704C7">
        <w:rPr>
          <w:i/>
          <w:highlight w:val="cyan"/>
        </w:rPr>
        <w:t xml:space="preserve">Year 13 question: </w:t>
      </w:r>
      <w:r w:rsidR="00C27CE6" w:rsidRPr="005704C7">
        <w:rPr>
          <w:i/>
          <w:highlight w:val="cyan"/>
        </w:rPr>
        <w:t>Use a relevant diagram to explain the market failure arising from this situation.</w:t>
      </w:r>
      <w:r w:rsidR="00C27CE6" w:rsidRPr="00CA0F95">
        <w:rPr>
          <w:i/>
        </w:rPr>
        <w:t xml:space="preserve"> </w:t>
      </w:r>
      <w:r w:rsidR="00453CB1">
        <w:rPr>
          <w:i/>
        </w:rPr>
        <w:br/>
      </w:r>
      <w:r w:rsidR="00453CB1">
        <w:rPr>
          <w:i/>
        </w:rPr>
        <w:br/>
      </w:r>
      <w:r w:rsidR="00610707">
        <w:rPr>
          <w:i/>
        </w:rPr>
        <w:br/>
      </w:r>
    </w:p>
    <w:p w14:paraId="52D41A84" w14:textId="77777777" w:rsidR="00610707" w:rsidRDefault="00535D29" w:rsidP="00157559">
      <w:pPr>
        <w:pStyle w:val="ListParagraph"/>
        <w:numPr>
          <w:ilvl w:val="0"/>
          <w:numId w:val="6"/>
        </w:numPr>
      </w:pPr>
      <w:r>
        <w:t xml:space="preserve">36min 15.  Petrol in Columbia costs 100 times the price in Venezuela and large numbers of people illegally smuggle petrol at the border.  </w:t>
      </w:r>
    </w:p>
    <w:p w14:paraId="4405C5F7" w14:textId="3EF8B09A" w:rsidR="00157559" w:rsidRDefault="00535D29" w:rsidP="00610707">
      <w:pPr>
        <w:pStyle w:val="ListParagraph"/>
      </w:pPr>
      <w:r>
        <w:t>Explain the impact of this smuggling on the Venezuelan economy</w:t>
      </w:r>
      <w:r w:rsidR="00B640CA">
        <w:t>.</w:t>
      </w:r>
      <w:r w:rsidR="008F56C5">
        <w:t xml:space="preserve">  Consider the impact of the lost tax revenue?  How does it change the incentives for the taxi driver to seek work?</w:t>
      </w:r>
      <w:r w:rsidR="00157559">
        <w:br/>
      </w:r>
      <w:r w:rsidR="00157559">
        <w:br/>
      </w:r>
      <w:r w:rsidR="00157559">
        <w:br/>
      </w:r>
    </w:p>
    <w:p w14:paraId="23876A0B" w14:textId="77777777" w:rsidR="00157559" w:rsidRDefault="00157559" w:rsidP="00157559">
      <w:pPr>
        <w:pStyle w:val="ListParagraph"/>
      </w:pPr>
    </w:p>
    <w:p w14:paraId="4AE93501" w14:textId="12A077AF" w:rsidR="001E0BB4" w:rsidRDefault="00157559" w:rsidP="00157559">
      <w:pPr>
        <w:pStyle w:val="ListParagraph"/>
        <w:numPr>
          <w:ilvl w:val="0"/>
          <w:numId w:val="6"/>
        </w:numPr>
      </w:pPr>
      <w:r>
        <w:t xml:space="preserve">What is the recent situation in Venezuela?  Watch these </w:t>
      </w:r>
      <w:r w:rsidR="00311188">
        <w:t>4</w:t>
      </w:r>
      <w:r>
        <w:t xml:space="preserve"> videos</w:t>
      </w:r>
      <w:r w:rsidR="001E0BB4">
        <w:t>.</w:t>
      </w:r>
    </w:p>
    <w:p w14:paraId="6FA34F96" w14:textId="77777777" w:rsidR="001E0BB4" w:rsidRDefault="001E0BB4" w:rsidP="001E0BB4">
      <w:pPr>
        <w:pStyle w:val="ListParagraph"/>
      </w:pPr>
    </w:p>
    <w:p w14:paraId="0CEDC3EF" w14:textId="43B86C30" w:rsidR="00157559" w:rsidRDefault="001E0BB4" w:rsidP="001E0BB4">
      <w:pPr>
        <w:pStyle w:val="ListParagraph"/>
      </w:pPr>
      <w:r>
        <w:t xml:space="preserve">In particular, focus on the impact of </w:t>
      </w:r>
      <w:r w:rsidRPr="00131BA7">
        <w:rPr>
          <w:b/>
        </w:rPr>
        <w:t>inflation.</w:t>
      </w:r>
      <w:r>
        <w:t xml:space="preserve">  What does inflation mean?</w:t>
      </w:r>
      <w:r w:rsidR="00131BA7">
        <w:t xml:space="preserve"> </w:t>
      </w:r>
      <w:hyperlink r:id="rId20" w:history="1">
        <w:r w:rsidR="00131BA7" w:rsidRPr="00131BA7">
          <w:rPr>
            <w:rStyle w:val="Hyperlink"/>
          </w:rPr>
          <w:t>inflation definition</w:t>
        </w:r>
      </w:hyperlink>
      <w:r w:rsidR="00131BA7">
        <w:t xml:space="preserve"> </w:t>
      </w:r>
      <w:r>
        <w:t xml:space="preserve">  What impact does it have on day to day living and working in Venezuela? </w:t>
      </w:r>
      <w:r w:rsidR="00F42A10">
        <w:br/>
      </w:r>
      <w:r w:rsidR="00F42A10">
        <w:br/>
      </w:r>
      <w:hyperlink r:id="rId21" w:history="1">
        <w:r w:rsidR="00157559">
          <w:rPr>
            <w:rStyle w:val="Hyperlink"/>
          </w:rPr>
          <w:t>https://www.tutor2u.net/economics/reference/economic-crisis-in-venezuela</w:t>
        </w:r>
      </w:hyperlink>
    </w:p>
    <w:p w14:paraId="698D4D03" w14:textId="77777777" w:rsidR="00665E55" w:rsidRDefault="0056432D" w:rsidP="00665E55">
      <w:pPr>
        <w:ind w:firstLine="720"/>
      </w:pPr>
      <w:hyperlink r:id="rId22" w:history="1">
        <w:r w:rsidR="00665E55" w:rsidRPr="00311188">
          <w:rPr>
            <w:rStyle w:val="Hyperlink"/>
          </w:rPr>
          <w:t>What is inflation?</w:t>
        </w:r>
      </w:hyperlink>
    </w:p>
    <w:p w14:paraId="66CBF25E" w14:textId="34A34A28" w:rsidR="00157559" w:rsidRPr="00665E55" w:rsidRDefault="0056432D" w:rsidP="00665E55">
      <w:pPr>
        <w:ind w:left="720" w:firstLine="50"/>
        <w:rPr>
          <w:color w:val="0563C1" w:themeColor="hyperlink"/>
          <w:u w:val="single"/>
        </w:rPr>
      </w:pPr>
      <w:hyperlink r:id="rId23" w:history="1">
        <w:r w:rsidR="00157559">
          <w:rPr>
            <w:rStyle w:val="Hyperlink"/>
          </w:rPr>
          <w:t>https://www.tutor2u.net/economics/reference/why-is-high-inflation-a-problem</w:t>
        </w:r>
      </w:hyperlink>
      <w:r w:rsidR="00665E55">
        <w:rPr>
          <w:rStyle w:val="Hyperlink"/>
        </w:rPr>
        <w:br/>
      </w:r>
      <w:r w:rsidR="00311188">
        <w:rPr>
          <w:rStyle w:val="Hyperlink"/>
        </w:rPr>
        <w:br/>
      </w:r>
      <w:hyperlink r:id="rId24" w:history="1">
        <w:r w:rsidR="00157559" w:rsidRPr="00157559">
          <w:rPr>
            <w:rStyle w:val="Hyperlink"/>
          </w:rPr>
          <w:t>The story of Venezuela's collapse</w:t>
        </w:r>
      </w:hyperlink>
    </w:p>
    <w:p w14:paraId="4A2FC1D5" w14:textId="758404CA" w:rsidR="003263C0" w:rsidRDefault="003263C0" w:rsidP="00F42A10">
      <w:pPr>
        <w:ind w:left="720"/>
      </w:pPr>
    </w:p>
    <w:p w14:paraId="35724178" w14:textId="5A6D40F2" w:rsidR="0070219C" w:rsidRDefault="00600B31" w:rsidP="0070219C">
      <w:pPr>
        <w:ind w:left="720"/>
        <w:rPr>
          <w:i/>
        </w:rPr>
      </w:pPr>
      <w:r w:rsidRPr="005704C7">
        <w:rPr>
          <w:i/>
          <w:highlight w:val="cyan"/>
        </w:rPr>
        <w:t xml:space="preserve">Year 13 question: </w:t>
      </w:r>
      <w:r w:rsidR="003263C0" w:rsidRPr="005704C7">
        <w:rPr>
          <w:i/>
          <w:highlight w:val="cyan"/>
        </w:rPr>
        <w:t>Use relevant macroeconomic diagrams to explain the possible causes of inflation in Ve</w:t>
      </w:r>
      <w:r w:rsidR="0070219C" w:rsidRPr="005704C7">
        <w:rPr>
          <w:i/>
          <w:highlight w:val="cyan"/>
        </w:rPr>
        <w:t>nezuela.</w:t>
      </w:r>
      <w:r w:rsidR="0070219C">
        <w:rPr>
          <w:i/>
        </w:rPr>
        <w:br/>
      </w:r>
      <w:r w:rsidR="0070219C">
        <w:rPr>
          <w:i/>
        </w:rPr>
        <w:br/>
      </w:r>
      <w:r w:rsidR="0070219C">
        <w:rPr>
          <w:i/>
        </w:rPr>
        <w:br/>
      </w:r>
    </w:p>
    <w:p w14:paraId="7A8BA1EF" w14:textId="7E1094D1" w:rsidR="0070219C" w:rsidRDefault="00E74510" w:rsidP="0070219C">
      <w:pPr>
        <w:pStyle w:val="ListParagraph"/>
        <w:numPr>
          <w:ilvl w:val="0"/>
          <w:numId w:val="6"/>
        </w:numPr>
      </w:pPr>
      <w:r w:rsidRPr="00E74510">
        <w:t>Go back through the questions.  Did you find answers to questions</w:t>
      </w:r>
      <w:r w:rsidR="00FE5B45">
        <w:t xml:space="preserve"> </w:t>
      </w:r>
      <w:r w:rsidR="0044510C">
        <w:t xml:space="preserve">1, </w:t>
      </w:r>
      <w:r w:rsidRPr="00E74510">
        <w:t>3 and 4?</w:t>
      </w:r>
    </w:p>
    <w:p w14:paraId="2E127224" w14:textId="77777777" w:rsidR="0044510C" w:rsidRPr="00E74510" w:rsidRDefault="0044510C" w:rsidP="0044510C"/>
    <w:p w14:paraId="6AC6B9DA" w14:textId="77777777" w:rsidR="00EB0F6F" w:rsidRDefault="00EB0F6F"/>
    <w:p w14:paraId="64D4C532" w14:textId="4E99CA9C" w:rsidR="00EB0F6F" w:rsidRDefault="00EB0F6F"/>
    <w:p w14:paraId="0BE52F1D" w14:textId="27F0BAFE" w:rsidR="6CCBA442" w:rsidRDefault="6CCBA442" w:rsidP="6CCBA442">
      <w:pPr>
        <w:rPr>
          <w:b/>
          <w:bCs/>
        </w:rPr>
      </w:pPr>
    </w:p>
    <w:p w14:paraId="55881018" w14:textId="10F0B830" w:rsidR="6CCBA442" w:rsidRDefault="6CCBA442" w:rsidP="6CCBA442">
      <w:pPr>
        <w:rPr>
          <w:b/>
          <w:bCs/>
        </w:rPr>
      </w:pPr>
    </w:p>
    <w:p w14:paraId="4B8BB45B" w14:textId="7627E31D" w:rsidR="6CCBA442" w:rsidRDefault="6CCBA442" w:rsidP="6CCBA442">
      <w:pPr>
        <w:rPr>
          <w:b/>
          <w:bCs/>
        </w:rPr>
      </w:pPr>
    </w:p>
    <w:p w14:paraId="02F95703" w14:textId="5C58226B" w:rsidR="6CCBA442" w:rsidRDefault="6CCBA442" w:rsidP="6CCBA442">
      <w:pPr>
        <w:rPr>
          <w:b/>
          <w:bCs/>
        </w:rPr>
      </w:pPr>
    </w:p>
    <w:p w14:paraId="0B203671" w14:textId="2A020238" w:rsidR="6CCBA442" w:rsidRDefault="6CCBA442" w:rsidP="6CCBA442">
      <w:pPr>
        <w:rPr>
          <w:b/>
          <w:bCs/>
        </w:rPr>
      </w:pPr>
    </w:p>
    <w:p w14:paraId="7CFE971D" w14:textId="4A584ACD" w:rsidR="001E6FC6" w:rsidRDefault="001E6FC6">
      <w:pPr>
        <w:rPr>
          <w:b/>
        </w:rPr>
      </w:pPr>
      <w:r w:rsidRPr="00784126">
        <w:rPr>
          <w:b/>
        </w:rPr>
        <w:t>Finding out more</w:t>
      </w:r>
      <w:r w:rsidR="0054709A">
        <w:rPr>
          <w:b/>
        </w:rPr>
        <w:t>/further investigation</w:t>
      </w:r>
    </w:p>
    <w:p w14:paraId="383A6A6C" w14:textId="5EE64FAB" w:rsidR="0054709A" w:rsidRDefault="0054709A">
      <w:pPr>
        <w:rPr>
          <w:b/>
        </w:rPr>
      </w:pPr>
    </w:p>
    <w:p w14:paraId="448B3E1E" w14:textId="026F05DA" w:rsidR="0054709A" w:rsidRPr="0054709A" w:rsidRDefault="0054709A" w:rsidP="6CCBA442">
      <w:pPr>
        <w:pStyle w:val="ListParagraph"/>
        <w:numPr>
          <w:ilvl w:val="0"/>
          <w:numId w:val="7"/>
        </w:numPr>
        <w:rPr>
          <w:b/>
          <w:bCs/>
        </w:rPr>
      </w:pPr>
      <w:r w:rsidRPr="6CCBA442">
        <w:rPr>
          <w:b/>
          <w:bCs/>
        </w:rPr>
        <w:t xml:space="preserve">Look at the 2 charts below.  What impact might the current oil price of $25 per barrel have on the Venezuelan economy?  </w:t>
      </w:r>
    </w:p>
    <w:p w14:paraId="3195D592" w14:textId="225E8830" w:rsidR="00784126" w:rsidRDefault="00784126" w:rsidP="6CCBA442">
      <w:r>
        <w:rPr>
          <w:noProof/>
          <w:lang w:eastAsia="en-GB"/>
        </w:rPr>
        <w:drawing>
          <wp:anchor distT="0" distB="0" distL="114300" distR="114300" simplePos="0" relativeHeight="251664384" behindDoc="0" locked="0" layoutInCell="1" allowOverlap="1" wp14:anchorId="6FB5A1BD" wp14:editId="47B8E7C4">
            <wp:simplePos x="0" y="0"/>
            <wp:positionH relativeFrom="margin">
              <wp:posOffset>-154940</wp:posOffset>
            </wp:positionH>
            <wp:positionV relativeFrom="paragraph">
              <wp:posOffset>192882</wp:posOffset>
            </wp:positionV>
            <wp:extent cx="3073400" cy="21894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ice of oil dependency.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73400" cy="21894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0415CA84" wp14:editId="284A4069">
            <wp:simplePos x="0" y="0"/>
            <wp:positionH relativeFrom="column">
              <wp:posOffset>3435985</wp:posOffset>
            </wp:positionH>
            <wp:positionV relativeFrom="paragraph">
              <wp:posOffset>144780</wp:posOffset>
            </wp:positionV>
            <wp:extent cx="2641600" cy="2146300"/>
            <wp:effectExtent l="0" t="0" r="635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il price $25 per barrel.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41600" cy="2146300"/>
                    </a:xfrm>
                    <a:prstGeom prst="rect">
                      <a:avLst/>
                    </a:prstGeom>
                  </pic:spPr>
                </pic:pic>
              </a:graphicData>
            </a:graphic>
            <wp14:sizeRelH relativeFrom="margin">
              <wp14:pctWidth>0</wp14:pctWidth>
            </wp14:sizeRelH>
            <wp14:sizeRelV relativeFrom="margin">
              <wp14:pctHeight>0</wp14:pctHeight>
            </wp14:sizeRelV>
          </wp:anchor>
        </w:drawing>
      </w:r>
    </w:p>
    <w:p w14:paraId="7B7B6A24" w14:textId="1645874F" w:rsidR="00CB3D78" w:rsidRPr="00600B31" w:rsidRDefault="00CB3D78" w:rsidP="6CCBA442"/>
    <w:p w14:paraId="2F0F0745" w14:textId="61AA3679" w:rsidR="00CB3D78" w:rsidRPr="00600B31" w:rsidRDefault="00CB3D78" w:rsidP="6CCBA442"/>
    <w:p w14:paraId="59704AFF" w14:textId="384494C1" w:rsidR="00CB3D78" w:rsidRPr="00600B31" w:rsidRDefault="00AE691C" w:rsidP="6CCBA442">
      <w:pPr>
        <w:pStyle w:val="ListParagraph"/>
        <w:numPr>
          <w:ilvl w:val="0"/>
          <w:numId w:val="7"/>
        </w:numPr>
        <w:rPr>
          <w:b/>
          <w:bCs/>
        </w:rPr>
      </w:pPr>
      <w:r w:rsidRPr="6CCBA442">
        <w:rPr>
          <w:b/>
          <w:bCs/>
        </w:rPr>
        <w:t xml:space="preserve">Resource Curses.  </w:t>
      </w:r>
    </w:p>
    <w:p w14:paraId="426477F7" w14:textId="0206577A" w:rsidR="00CB3D78" w:rsidRDefault="00CB3D78" w:rsidP="00CB3D78">
      <w:r>
        <w:t xml:space="preserve">A key (economic) question is why some countries are richer than others.  Watch the videos about natural resource curses which offer a potential explanation </w:t>
      </w:r>
    </w:p>
    <w:p w14:paraId="48569CF1" w14:textId="5E51551D" w:rsidR="00CB3D78" w:rsidRDefault="00CB3D78" w:rsidP="00CB3D78"/>
    <w:p w14:paraId="713B201C" w14:textId="7466A4BE" w:rsidR="00CB3D78" w:rsidRDefault="0056432D" w:rsidP="00CB3D78">
      <w:hyperlink r:id="rId27" w:history="1">
        <w:r w:rsidR="00CB3D78" w:rsidRPr="00CB3D78">
          <w:rPr>
            <w:rStyle w:val="Hyperlink"/>
          </w:rPr>
          <w:t>Is there a natural resource curse?</w:t>
        </w:r>
      </w:hyperlink>
    </w:p>
    <w:p w14:paraId="20CAFD1E" w14:textId="3B9790B7" w:rsidR="00CB3D78" w:rsidRDefault="00CB3D78" w:rsidP="00CB3D78"/>
    <w:p w14:paraId="40979AD1" w14:textId="2BD431D9" w:rsidR="00CB3D78" w:rsidRDefault="0056432D" w:rsidP="00CB3D78">
      <w:hyperlink r:id="rId28" w:anchor="2c8336be5baa" w:history="1">
        <w:r w:rsidR="00CB3D78" w:rsidRPr="00CB3D78">
          <w:rPr>
            <w:rStyle w:val="Hyperlink"/>
          </w:rPr>
          <w:t>Innovating your way out of the resource curse</w:t>
        </w:r>
      </w:hyperlink>
      <w:r w:rsidR="00CB3D78">
        <w:t xml:space="preserve">  An interesting article about the impact of natural resources on Qatar and Norway and policies to diversify away from sole reliance on a primary product. </w:t>
      </w:r>
    </w:p>
    <w:sectPr w:rsidR="00CB3D78">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7CDF3" w14:textId="77777777" w:rsidR="00D06110" w:rsidRDefault="00D06110" w:rsidP="00D06110">
      <w:pPr>
        <w:spacing w:after="0" w:line="240" w:lineRule="auto"/>
      </w:pPr>
      <w:r>
        <w:separator/>
      </w:r>
    </w:p>
  </w:endnote>
  <w:endnote w:type="continuationSeparator" w:id="0">
    <w:p w14:paraId="0132F49E" w14:textId="77777777" w:rsidR="00D06110" w:rsidRDefault="00D06110" w:rsidP="00D0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CCBA442" w14:paraId="2D8F939D" w14:textId="77777777" w:rsidTr="6CCBA442">
      <w:tc>
        <w:tcPr>
          <w:tcW w:w="3005" w:type="dxa"/>
        </w:tcPr>
        <w:p w14:paraId="00D37D3A" w14:textId="0671E657" w:rsidR="6CCBA442" w:rsidRDefault="6CCBA442" w:rsidP="6CCBA442">
          <w:pPr>
            <w:pStyle w:val="Header"/>
            <w:ind w:left="-115"/>
          </w:pPr>
        </w:p>
      </w:tc>
      <w:tc>
        <w:tcPr>
          <w:tcW w:w="3005" w:type="dxa"/>
        </w:tcPr>
        <w:p w14:paraId="14D38A46" w14:textId="2915B81C" w:rsidR="6CCBA442" w:rsidRDefault="6CCBA442" w:rsidP="6CCBA442">
          <w:pPr>
            <w:pStyle w:val="Header"/>
            <w:jc w:val="center"/>
          </w:pPr>
        </w:p>
      </w:tc>
      <w:tc>
        <w:tcPr>
          <w:tcW w:w="3005" w:type="dxa"/>
        </w:tcPr>
        <w:p w14:paraId="2BE4A93A" w14:textId="2C936633" w:rsidR="6CCBA442" w:rsidRDefault="6CCBA442" w:rsidP="6CCBA442">
          <w:pPr>
            <w:pStyle w:val="Header"/>
            <w:ind w:right="-115"/>
            <w:jc w:val="right"/>
          </w:pPr>
        </w:p>
      </w:tc>
    </w:tr>
  </w:tbl>
  <w:p w14:paraId="20BE4EC4" w14:textId="357703F8" w:rsidR="6CCBA442" w:rsidRDefault="6CCBA442" w:rsidP="6CCBA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685F4" w14:textId="77777777" w:rsidR="00D06110" w:rsidRDefault="00D06110" w:rsidP="00D06110">
      <w:pPr>
        <w:spacing w:after="0" w:line="240" w:lineRule="auto"/>
      </w:pPr>
      <w:r>
        <w:separator/>
      </w:r>
    </w:p>
  </w:footnote>
  <w:footnote w:type="continuationSeparator" w:id="0">
    <w:p w14:paraId="049EFF59" w14:textId="77777777" w:rsidR="00D06110" w:rsidRDefault="00D06110" w:rsidP="00D06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253C" w14:textId="14E753BC" w:rsidR="00D06110" w:rsidRDefault="00D06110">
    <w:pPr>
      <w:pStyle w:val="Header"/>
    </w:pPr>
  </w:p>
  <w:p w14:paraId="3AF3B982" w14:textId="77777777" w:rsidR="00D06110" w:rsidRDefault="00D06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6063"/>
    <w:multiLevelType w:val="hybridMultilevel"/>
    <w:tmpl w:val="34D41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F15C86"/>
    <w:multiLevelType w:val="hybridMultilevel"/>
    <w:tmpl w:val="8C0077B2"/>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35651E4B"/>
    <w:multiLevelType w:val="hybridMultilevel"/>
    <w:tmpl w:val="9A84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720AD"/>
    <w:multiLevelType w:val="hybridMultilevel"/>
    <w:tmpl w:val="E5BA9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F4185"/>
    <w:multiLevelType w:val="hybridMultilevel"/>
    <w:tmpl w:val="A6B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643A67"/>
    <w:multiLevelType w:val="hybridMultilevel"/>
    <w:tmpl w:val="8570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F35A3B"/>
    <w:multiLevelType w:val="hybridMultilevel"/>
    <w:tmpl w:val="3984F2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F6F"/>
    <w:rsid w:val="00056BB0"/>
    <w:rsid w:val="0006112F"/>
    <w:rsid w:val="000C0BA9"/>
    <w:rsid w:val="000E60FA"/>
    <w:rsid w:val="0011039C"/>
    <w:rsid w:val="00123439"/>
    <w:rsid w:val="00131BA7"/>
    <w:rsid w:val="00157559"/>
    <w:rsid w:val="001E0BB4"/>
    <w:rsid w:val="001E6FC6"/>
    <w:rsid w:val="00207C61"/>
    <w:rsid w:val="00214A60"/>
    <w:rsid w:val="00220D96"/>
    <w:rsid w:val="002273FE"/>
    <w:rsid w:val="00227B15"/>
    <w:rsid w:val="00253BD7"/>
    <w:rsid w:val="00291917"/>
    <w:rsid w:val="002D4C4A"/>
    <w:rsid w:val="00305CDB"/>
    <w:rsid w:val="00311188"/>
    <w:rsid w:val="00311A01"/>
    <w:rsid w:val="003154EE"/>
    <w:rsid w:val="003263C0"/>
    <w:rsid w:val="003A5F82"/>
    <w:rsid w:val="003A7D25"/>
    <w:rsid w:val="003C7523"/>
    <w:rsid w:val="003C77AB"/>
    <w:rsid w:val="003D5CFF"/>
    <w:rsid w:val="003E37E1"/>
    <w:rsid w:val="003E7E24"/>
    <w:rsid w:val="003F4927"/>
    <w:rsid w:val="0044510C"/>
    <w:rsid w:val="00453CB1"/>
    <w:rsid w:val="00475555"/>
    <w:rsid w:val="004931B7"/>
    <w:rsid w:val="004D401E"/>
    <w:rsid w:val="004E56E5"/>
    <w:rsid w:val="00502390"/>
    <w:rsid w:val="00522B16"/>
    <w:rsid w:val="00535D29"/>
    <w:rsid w:val="0054709A"/>
    <w:rsid w:val="00556D94"/>
    <w:rsid w:val="0056432D"/>
    <w:rsid w:val="005704C7"/>
    <w:rsid w:val="00600B31"/>
    <w:rsid w:val="00610707"/>
    <w:rsid w:val="00632B84"/>
    <w:rsid w:val="00665E55"/>
    <w:rsid w:val="006B3549"/>
    <w:rsid w:val="006C7AD6"/>
    <w:rsid w:val="006C7BD8"/>
    <w:rsid w:val="006F1446"/>
    <w:rsid w:val="0070219C"/>
    <w:rsid w:val="00784126"/>
    <w:rsid w:val="007A6F8A"/>
    <w:rsid w:val="007B568F"/>
    <w:rsid w:val="007E736C"/>
    <w:rsid w:val="008347AD"/>
    <w:rsid w:val="008B6F95"/>
    <w:rsid w:val="008D2382"/>
    <w:rsid w:val="008F56C5"/>
    <w:rsid w:val="00904ED9"/>
    <w:rsid w:val="00931F1A"/>
    <w:rsid w:val="00977990"/>
    <w:rsid w:val="00A02785"/>
    <w:rsid w:val="00A73FCB"/>
    <w:rsid w:val="00A97A27"/>
    <w:rsid w:val="00AB3128"/>
    <w:rsid w:val="00AC179F"/>
    <w:rsid w:val="00AC70BE"/>
    <w:rsid w:val="00AE691C"/>
    <w:rsid w:val="00B640CA"/>
    <w:rsid w:val="00B70780"/>
    <w:rsid w:val="00B71822"/>
    <w:rsid w:val="00B93AF9"/>
    <w:rsid w:val="00BA7DA6"/>
    <w:rsid w:val="00BC0605"/>
    <w:rsid w:val="00BC1932"/>
    <w:rsid w:val="00BD03B7"/>
    <w:rsid w:val="00BD198A"/>
    <w:rsid w:val="00BF1E0F"/>
    <w:rsid w:val="00C00C0D"/>
    <w:rsid w:val="00C27CE6"/>
    <w:rsid w:val="00C31736"/>
    <w:rsid w:val="00C73A40"/>
    <w:rsid w:val="00CA0F95"/>
    <w:rsid w:val="00CA77B7"/>
    <w:rsid w:val="00CB3D78"/>
    <w:rsid w:val="00CC7CD6"/>
    <w:rsid w:val="00D06110"/>
    <w:rsid w:val="00D06340"/>
    <w:rsid w:val="00D578D3"/>
    <w:rsid w:val="00E2170F"/>
    <w:rsid w:val="00E74510"/>
    <w:rsid w:val="00E95F59"/>
    <w:rsid w:val="00EB0F6F"/>
    <w:rsid w:val="00EE09ED"/>
    <w:rsid w:val="00F20580"/>
    <w:rsid w:val="00F34E38"/>
    <w:rsid w:val="00F42A10"/>
    <w:rsid w:val="00F43236"/>
    <w:rsid w:val="00F61ECC"/>
    <w:rsid w:val="00FE5B45"/>
    <w:rsid w:val="028FD3C6"/>
    <w:rsid w:val="0510BBF9"/>
    <w:rsid w:val="1AD4EB7C"/>
    <w:rsid w:val="524FF81D"/>
    <w:rsid w:val="57D36434"/>
    <w:rsid w:val="5CA6D557"/>
    <w:rsid w:val="6B2FD3E1"/>
    <w:rsid w:val="6CCBA442"/>
    <w:rsid w:val="755C7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5A24"/>
  <w15:chartTrackingRefBased/>
  <w15:docId w15:val="{50F844FD-9DF3-4B40-BA97-53A549AC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F6F"/>
    <w:rPr>
      <w:color w:val="0563C1" w:themeColor="hyperlink"/>
      <w:u w:val="single"/>
    </w:rPr>
  </w:style>
  <w:style w:type="character" w:styleId="FollowedHyperlink">
    <w:name w:val="FollowedHyperlink"/>
    <w:basedOn w:val="DefaultParagraphFont"/>
    <w:uiPriority w:val="99"/>
    <w:semiHidden/>
    <w:unhideWhenUsed/>
    <w:rsid w:val="00EB0F6F"/>
    <w:rPr>
      <w:color w:val="954F72" w:themeColor="followedHyperlink"/>
      <w:u w:val="single"/>
    </w:rPr>
  </w:style>
  <w:style w:type="paragraph" w:styleId="ListParagraph">
    <w:name w:val="List Paragraph"/>
    <w:basedOn w:val="Normal"/>
    <w:uiPriority w:val="34"/>
    <w:qFormat/>
    <w:rsid w:val="0006112F"/>
    <w:pPr>
      <w:ind w:left="720"/>
      <w:contextualSpacing/>
    </w:pPr>
  </w:style>
  <w:style w:type="paragraph" w:styleId="Header">
    <w:name w:val="header"/>
    <w:basedOn w:val="Normal"/>
    <w:link w:val="HeaderChar"/>
    <w:uiPriority w:val="99"/>
    <w:unhideWhenUsed/>
    <w:rsid w:val="00D06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110"/>
  </w:style>
  <w:style w:type="paragraph" w:styleId="Footer">
    <w:name w:val="footer"/>
    <w:basedOn w:val="Normal"/>
    <w:link w:val="FooterChar"/>
    <w:uiPriority w:val="99"/>
    <w:unhideWhenUsed/>
    <w:rsid w:val="00D06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11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sualcapitalist.com/map-countries-most-oil-reserves/" TargetMode="External"/><Relationship Id="rId18" Type="http://schemas.openxmlformats.org/officeDocument/2006/relationships/hyperlink" Target="https://www.economicshelp.org/blog/302/economics/do-firms-maximise-profit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tutor2u.net/economics/reference/economic-crisis-in-venezuela"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youtube.com/watch?v=ns9f2FOc26M" TargetMode="Externa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economicshelp.org/macroeconomics/inflation/definit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iplayer/episode/p02l52fy/caribbean-with-simon-reeve-episode-2" TargetMode="External"/><Relationship Id="rId24" Type="http://schemas.openxmlformats.org/officeDocument/2006/relationships/hyperlink" Target="https://www.youtube.com/watch?v=el3OlIaUrsU&amp;feature=youtu.b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satoday.com/story/money/2019/05/22/largest-oil-reserves-in-world-15-countries-that-control-the-worlds-oil/39497945/" TargetMode="External"/><Relationship Id="rId23" Type="http://schemas.openxmlformats.org/officeDocument/2006/relationships/hyperlink" Target="https://www.tutor2u.net/economics/reference/why-is-high-inflation-a-problem" TargetMode="External"/><Relationship Id="rId28" Type="http://schemas.openxmlformats.org/officeDocument/2006/relationships/hyperlink" Target="https://www.forbes.com/sites/adigaskell/2019/12/04/innovating-your-way-out-of-the-resource-curse/" TargetMode="External"/><Relationship Id="rId10" Type="http://schemas.openxmlformats.org/officeDocument/2006/relationships/image" Target="media/image1.png"/><Relationship Id="rId19" Type="http://schemas.openxmlformats.org/officeDocument/2006/relationships/hyperlink" Target="https://www.tutor2u.net/economics/reference/functions-of-the-price-mechanis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I_O-h64Dtf8" TargetMode="External"/><Relationship Id="rId22" Type="http://schemas.openxmlformats.org/officeDocument/2006/relationships/hyperlink" Target="https://youtu.be/UMAELCrJxt0" TargetMode="External"/><Relationship Id="rId27" Type="http://schemas.openxmlformats.org/officeDocument/2006/relationships/hyperlink" Target="https://mru.org/courses/development-economics/there-natural-resource-curs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292E99D312F4DB05D6D45668AE25B" ma:contentTypeVersion="13" ma:contentTypeDescription="Create a new document." ma:contentTypeScope="" ma:versionID="8aad46fe0f55afdf192338e2a8d6d9c5">
  <xsd:schema xmlns:xsd="http://www.w3.org/2001/XMLSchema" xmlns:xs="http://www.w3.org/2001/XMLSchema" xmlns:p="http://schemas.microsoft.com/office/2006/metadata/properties" xmlns:ns3="80f71473-9a69-4d01-b69a-9cff063ee3af" xmlns:ns4="6c172c26-2ff1-4d77-960a-5a8360d1f0e7" targetNamespace="http://schemas.microsoft.com/office/2006/metadata/properties" ma:root="true" ma:fieldsID="406761f94ec07d71fd1cd7aed09b2157" ns3:_="" ns4:_="">
    <xsd:import namespace="80f71473-9a69-4d01-b69a-9cff063ee3af"/>
    <xsd:import namespace="6c172c26-2ff1-4d77-960a-5a8360d1f0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71473-9a69-4d01-b69a-9cff063e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172c26-2ff1-4d77-960a-5a8360d1f0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2F07B-13EB-488E-A4CB-C90C7F771F4E}">
  <ds:schemaRefs>
    <ds:schemaRef ds:uri="http://purl.org/dc/elements/1.1/"/>
    <ds:schemaRef ds:uri="http://schemas.microsoft.com/office/2006/metadata/properties"/>
    <ds:schemaRef ds:uri="http://schemas.openxmlformats.org/package/2006/metadata/core-properties"/>
    <ds:schemaRef ds:uri="http://purl.org/dc/terms/"/>
    <ds:schemaRef ds:uri="80f71473-9a69-4d01-b69a-9cff063ee3af"/>
    <ds:schemaRef ds:uri="http://schemas.microsoft.com/office/infopath/2007/PartnerControls"/>
    <ds:schemaRef ds:uri="http://schemas.microsoft.com/office/2006/documentManagement/types"/>
    <ds:schemaRef ds:uri="6c172c26-2ff1-4d77-960a-5a8360d1f0e7"/>
    <ds:schemaRef ds:uri="http://www.w3.org/XML/1998/namespace"/>
    <ds:schemaRef ds:uri="http://purl.org/dc/dcmitype/"/>
  </ds:schemaRefs>
</ds:datastoreItem>
</file>

<file path=customXml/itemProps2.xml><?xml version="1.0" encoding="utf-8"?>
<ds:datastoreItem xmlns:ds="http://schemas.openxmlformats.org/officeDocument/2006/customXml" ds:itemID="{045B120B-E6AA-47D8-9289-26C455D41D34}">
  <ds:schemaRefs>
    <ds:schemaRef ds:uri="http://schemas.microsoft.com/sharepoint/v3/contenttype/forms"/>
  </ds:schemaRefs>
</ds:datastoreItem>
</file>

<file path=customXml/itemProps3.xml><?xml version="1.0" encoding="utf-8"?>
<ds:datastoreItem xmlns:ds="http://schemas.openxmlformats.org/officeDocument/2006/customXml" ds:itemID="{41F46887-AFDB-4E25-B53E-FF779CE3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71473-9a69-4d01-b69a-9cff063ee3af"/>
    <ds:schemaRef ds:uri="6c172c26-2ff1-4d77-960a-5a8360d1f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Hadjam</dc:creator>
  <cp:keywords/>
  <dc:description/>
  <cp:lastModifiedBy>Nataliah Douglas</cp:lastModifiedBy>
  <cp:revision>2</cp:revision>
  <dcterms:created xsi:type="dcterms:W3CDTF">2022-07-14T10:16:00Z</dcterms:created>
  <dcterms:modified xsi:type="dcterms:W3CDTF">2022-07-14T10:16:00Z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0x010100526292E99D312F4DB05D6D45668AE25B</vt:lpwstr>
  </property>
</Properties>
</file>